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11" w:rsidRDefault="007629CC">
      <w:r w:rsidRPr="007629CC">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1270000</wp:posOffset>
                </wp:positionH>
                <wp:positionV relativeFrom="paragraph">
                  <wp:posOffset>0</wp:posOffset>
                </wp:positionV>
                <wp:extent cx="4394200" cy="1061085"/>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061085"/>
                        </a:xfrm>
                        <a:prstGeom prst="rect">
                          <a:avLst/>
                        </a:prstGeom>
                        <a:solidFill>
                          <a:srgbClr val="FFFFFF"/>
                        </a:solidFill>
                        <a:ln w="9525">
                          <a:solidFill>
                            <a:srgbClr val="000000"/>
                          </a:solidFill>
                          <a:miter lim="800000"/>
                          <a:headEnd/>
                          <a:tailEnd/>
                        </a:ln>
                      </wps:spPr>
                      <wps:txbx>
                        <w:txbxContent>
                          <w:p w:rsidR="003D2737" w:rsidRDefault="00EA1518" w:rsidP="003D2737">
                            <w:pPr>
                              <w:jc w:val="center"/>
                              <w:rPr>
                                <w:b/>
                                <w:sz w:val="28"/>
                                <w:szCs w:val="28"/>
                              </w:rPr>
                            </w:pPr>
                            <w:r>
                              <w:rPr>
                                <w:b/>
                                <w:sz w:val="28"/>
                                <w:szCs w:val="28"/>
                              </w:rPr>
                              <w:t>MINUTES</w:t>
                            </w:r>
                          </w:p>
                          <w:p w:rsidR="007629CC" w:rsidRPr="00241A75" w:rsidRDefault="007629CC" w:rsidP="007629CC">
                            <w:pPr>
                              <w:jc w:val="center"/>
                              <w:rPr>
                                <w:b/>
                                <w:sz w:val="28"/>
                                <w:szCs w:val="28"/>
                              </w:rPr>
                            </w:pPr>
                            <w:r w:rsidRPr="00241A75">
                              <w:rPr>
                                <w:b/>
                                <w:sz w:val="28"/>
                                <w:szCs w:val="28"/>
                              </w:rPr>
                              <w:t>ELHAM PARISH COUNCIL</w:t>
                            </w:r>
                          </w:p>
                          <w:p w:rsidR="007629CC" w:rsidRPr="009B250C" w:rsidRDefault="00935FB7" w:rsidP="007629CC">
                            <w:pPr>
                              <w:jc w:val="center"/>
                              <w:rPr>
                                <w:b/>
                                <w:sz w:val="24"/>
                                <w:szCs w:val="24"/>
                              </w:rPr>
                            </w:pPr>
                            <w:r>
                              <w:rPr>
                                <w:b/>
                                <w:sz w:val="24"/>
                                <w:szCs w:val="24"/>
                              </w:rPr>
                              <w:t>Monday 5</w:t>
                            </w:r>
                            <w:r w:rsidR="00394C33" w:rsidRPr="00394C33">
                              <w:rPr>
                                <w:b/>
                                <w:sz w:val="24"/>
                                <w:szCs w:val="24"/>
                                <w:vertAlign w:val="superscript"/>
                              </w:rPr>
                              <w:t>th</w:t>
                            </w:r>
                            <w:r w:rsidR="00141B3F">
                              <w:rPr>
                                <w:b/>
                                <w:sz w:val="24"/>
                                <w:szCs w:val="24"/>
                              </w:rPr>
                              <w:t xml:space="preserve"> March</w:t>
                            </w:r>
                            <w:r w:rsidR="00733E03">
                              <w:rPr>
                                <w:b/>
                                <w:sz w:val="24"/>
                                <w:szCs w:val="24"/>
                              </w:rPr>
                              <w:t xml:space="preserve"> </w:t>
                            </w:r>
                            <w:r w:rsidR="00394C33">
                              <w:rPr>
                                <w:b/>
                                <w:sz w:val="24"/>
                                <w:szCs w:val="24"/>
                              </w:rPr>
                              <w:t>2018</w:t>
                            </w:r>
                            <w:r w:rsidR="00393077" w:rsidRPr="009B250C">
                              <w:rPr>
                                <w:b/>
                                <w:sz w:val="24"/>
                                <w:szCs w:val="24"/>
                              </w:rPr>
                              <w:t xml:space="preserve"> at</w:t>
                            </w:r>
                            <w:r w:rsidR="000E6FB4" w:rsidRPr="009B250C">
                              <w:rPr>
                                <w:b/>
                                <w:sz w:val="24"/>
                                <w:szCs w:val="24"/>
                              </w:rPr>
                              <w:t xml:space="preserve"> 7.3</w:t>
                            </w:r>
                            <w:r w:rsidR="007629CC" w:rsidRPr="009B250C">
                              <w:rPr>
                                <w:b/>
                                <w:sz w:val="24"/>
                                <w:szCs w:val="24"/>
                              </w:rPr>
                              <w:t>0PM</w:t>
                            </w:r>
                          </w:p>
                          <w:p w:rsidR="007629CC" w:rsidRPr="009B250C" w:rsidRDefault="007629CC" w:rsidP="00393077">
                            <w:pPr>
                              <w:jc w:val="center"/>
                              <w:rPr>
                                <w:b/>
                                <w:sz w:val="24"/>
                                <w:szCs w:val="24"/>
                              </w:rPr>
                            </w:pPr>
                            <w:r w:rsidRPr="009B250C">
                              <w:rPr>
                                <w:b/>
                                <w:sz w:val="24"/>
                                <w:szCs w:val="24"/>
                              </w:rPr>
                              <w:t>ELHAM VILLAGE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0;width:346pt;height:8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6JA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">
                <v:textbox>
                  <w:txbxContent>
                    <w:p w:rsidR="003D2737" w:rsidRDefault="00EA1518" w:rsidP="003D2737">
                      <w:pPr>
                        <w:jc w:val="center"/>
                        <w:rPr>
                          <w:b/>
                          <w:sz w:val="28"/>
                          <w:szCs w:val="28"/>
                        </w:rPr>
                      </w:pPr>
                      <w:r>
                        <w:rPr>
                          <w:b/>
                          <w:sz w:val="28"/>
                          <w:szCs w:val="28"/>
                        </w:rPr>
                        <w:t>MINUTES</w:t>
                      </w:r>
                    </w:p>
                    <w:p w:rsidR="007629CC" w:rsidRPr="00241A75" w:rsidRDefault="007629CC" w:rsidP="007629CC">
                      <w:pPr>
                        <w:jc w:val="center"/>
                        <w:rPr>
                          <w:b/>
                          <w:sz w:val="28"/>
                          <w:szCs w:val="28"/>
                        </w:rPr>
                      </w:pPr>
                      <w:r w:rsidRPr="00241A75">
                        <w:rPr>
                          <w:b/>
                          <w:sz w:val="28"/>
                          <w:szCs w:val="28"/>
                        </w:rPr>
                        <w:t>ELHAM PARISH COUNCIL</w:t>
                      </w:r>
                    </w:p>
                    <w:p w:rsidR="007629CC" w:rsidRPr="009B250C" w:rsidRDefault="00935FB7" w:rsidP="007629CC">
                      <w:pPr>
                        <w:jc w:val="center"/>
                        <w:rPr>
                          <w:b/>
                          <w:sz w:val="24"/>
                          <w:szCs w:val="24"/>
                        </w:rPr>
                      </w:pPr>
                      <w:r>
                        <w:rPr>
                          <w:b/>
                          <w:sz w:val="24"/>
                          <w:szCs w:val="24"/>
                        </w:rPr>
                        <w:t>Monday 5</w:t>
                      </w:r>
                      <w:r w:rsidR="00394C33" w:rsidRPr="00394C33">
                        <w:rPr>
                          <w:b/>
                          <w:sz w:val="24"/>
                          <w:szCs w:val="24"/>
                          <w:vertAlign w:val="superscript"/>
                        </w:rPr>
                        <w:t>th</w:t>
                      </w:r>
                      <w:r w:rsidR="00141B3F">
                        <w:rPr>
                          <w:b/>
                          <w:sz w:val="24"/>
                          <w:szCs w:val="24"/>
                        </w:rPr>
                        <w:t xml:space="preserve"> March</w:t>
                      </w:r>
                      <w:r w:rsidR="00733E03">
                        <w:rPr>
                          <w:b/>
                          <w:sz w:val="24"/>
                          <w:szCs w:val="24"/>
                        </w:rPr>
                        <w:t xml:space="preserve"> </w:t>
                      </w:r>
                      <w:r w:rsidR="00394C33">
                        <w:rPr>
                          <w:b/>
                          <w:sz w:val="24"/>
                          <w:szCs w:val="24"/>
                        </w:rPr>
                        <w:t>2018</w:t>
                      </w:r>
                      <w:r w:rsidR="00393077" w:rsidRPr="009B250C">
                        <w:rPr>
                          <w:b/>
                          <w:sz w:val="24"/>
                          <w:szCs w:val="24"/>
                        </w:rPr>
                        <w:t xml:space="preserve"> at</w:t>
                      </w:r>
                      <w:r w:rsidR="000E6FB4" w:rsidRPr="009B250C">
                        <w:rPr>
                          <w:b/>
                          <w:sz w:val="24"/>
                          <w:szCs w:val="24"/>
                        </w:rPr>
                        <w:t xml:space="preserve"> 7.3</w:t>
                      </w:r>
                      <w:r w:rsidR="007629CC" w:rsidRPr="009B250C">
                        <w:rPr>
                          <w:b/>
                          <w:sz w:val="24"/>
                          <w:szCs w:val="24"/>
                        </w:rPr>
                        <w:t>0PM</w:t>
                      </w:r>
                    </w:p>
                    <w:p w:rsidR="007629CC" w:rsidRPr="009B250C" w:rsidRDefault="007629CC" w:rsidP="00393077">
                      <w:pPr>
                        <w:jc w:val="center"/>
                        <w:rPr>
                          <w:b/>
                          <w:sz w:val="24"/>
                          <w:szCs w:val="24"/>
                        </w:rPr>
                      </w:pPr>
                      <w:r w:rsidRPr="009B250C">
                        <w:rPr>
                          <w:b/>
                          <w:sz w:val="24"/>
                          <w:szCs w:val="24"/>
                        </w:rPr>
                        <w:t>ELHAM VILLAGE HALL</w:t>
                      </w:r>
                    </w:p>
                  </w:txbxContent>
                </v:textbox>
                <w10:wrap type="square"/>
              </v:shape>
            </w:pict>
          </mc:Fallback>
        </mc:AlternateContent>
      </w:r>
      <w:r>
        <w:rPr>
          <w:noProof/>
          <w:lang w:eastAsia="en-GB"/>
        </w:rPr>
        <w:drawing>
          <wp:inline distT="0" distB="0" distL="0" distR="0">
            <wp:extent cx="1104900" cy="106132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am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889" cy="1080522"/>
                    </a:xfrm>
                    <a:prstGeom prst="rect">
                      <a:avLst/>
                    </a:prstGeom>
                  </pic:spPr>
                </pic:pic>
              </a:graphicData>
            </a:graphic>
          </wp:inline>
        </w:drawing>
      </w:r>
    </w:p>
    <w:p w:rsidR="00D227F9" w:rsidRDefault="00D227F9" w:rsidP="00332453"/>
    <w:p w:rsidR="00C838AB" w:rsidRDefault="00C838AB" w:rsidP="00332453"/>
    <w:p w:rsidR="00C838AB" w:rsidRDefault="00C838AB" w:rsidP="00C838AB">
      <w:pPr>
        <w:ind w:left="1440" w:hanging="1440"/>
        <w:jc w:val="both"/>
      </w:pPr>
      <w:r w:rsidRPr="00C838AB">
        <w:rPr>
          <w:b/>
        </w:rPr>
        <w:t>PRESENT</w:t>
      </w:r>
      <w:r>
        <w:t>:</w:t>
      </w:r>
      <w:r>
        <w:tab/>
        <w:t xml:space="preserve">Cllrs Geoff Clements, Brian Swan, Ken Percival, Jon Worrall, Colin Johnson and </w:t>
      </w:r>
    </w:p>
    <w:p w:rsidR="00D227F9" w:rsidRDefault="00C838AB" w:rsidP="00C838AB">
      <w:pPr>
        <w:ind w:left="1440"/>
        <w:jc w:val="both"/>
      </w:pPr>
      <w:r>
        <w:t>Kevin Lamb, Clerk -  Cathy Skinner, 14 Parishioners.</w:t>
      </w:r>
    </w:p>
    <w:p w:rsidR="005B2674" w:rsidRDefault="005B2674" w:rsidP="00332453"/>
    <w:p w:rsidR="00B15C66" w:rsidRDefault="008B109A" w:rsidP="00AD0BD4">
      <w:pPr>
        <w:rPr>
          <w:b/>
        </w:rPr>
      </w:pPr>
      <w:r>
        <w:rPr>
          <w:b/>
        </w:rPr>
        <w:t>GOVERNANCE</w:t>
      </w:r>
      <w:r w:rsidR="00F171BC">
        <w:rPr>
          <w:b/>
        </w:rPr>
        <w:t xml:space="preserve"> &amp; FINANCE</w:t>
      </w:r>
      <w:r w:rsidR="00054C96">
        <w:rPr>
          <w:b/>
        </w:rPr>
        <w:t xml:space="preserve"> </w:t>
      </w:r>
    </w:p>
    <w:p w:rsidR="00B15C66" w:rsidRPr="00B15C66" w:rsidRDefault="00B15C66" w:rsidP="00AD0BD4">
      <w:r>
        <w:br/>
      </w:r>
      <w:r>
        <w:rPr>
          <w:b/>
        </w:rPr>
        <w:t>032/18</w:t>
      </w:r>
      <w:r>
        <w:rPr>
          <w:b/>
        </w:rPr>
        <w:tab/>
      </w:r>
      <w:r>
        <w:rPr>
          <w:b/>
        </w:rPr>
        <w:tab/>
      </w:r>
      <w:r w:rsidR="00F6303A" w:rsidRPr="00B15C66">
        <w:rPr>
          <w:b/>
        </w:rPr>
        <w:t>APOLOGIES FOR ABSENCE</w:t>
      </w:r>
      <w:r w:rsidR="00F6303A">
        <w:t xml:space="preserve"> </w:t>
      </w:r>
      <w:r>
        <w:t xml:space="preserve">– </w:t>
      </w:r>
      <w:r w:rsidR="00B85CB6">
        <w:t xml:space="preserve">KCC Cllr Susan Carey </w:t>
      </w:r>
      <w:r>
        <w:t>and Cllr Stuart Peall</w:t>
      </w:r>
    </w:p>
    <w:p w:rsidR="00ED6B5C" w:rsidRDefault="00B15C66" w:rsidP="00AD0BD4">
      <w:r>
        <w:br/>
      </w:r>
      <w:r w:rsidRPr="00B15C66">
        <w:rPr>
          <w:b/>
        </w:rPr>
        <w:t>033/18</w:t>
      </w:r>
      <w:r w:rsidRPr="00B15C66">
        <w:rPr>
          <w:b/>
        </w:rPr>
        <w:tab/>
        <w:t xml:space="preserve">    </w:t>
      </w:r>
      <w:r>
        <w:rPr>
          <w:b/>
        </w:rPr>
        <w:tab/>
      </w:r>
      <w:r w:rsidR="00F6303A" w:rsidRPr="00B15C66">
        <w:rPr>
          <w:b/>
        </w:rPr>
        <w:t>DECLARATIONS OF INTEREST AND DISPENSATIONS</w:t>
      </w:r>
      <w:r w:rsidR="00F6303A">
        <w:t xml:space="preserve"> </w:t>
      </w:r>
      <w:r>
        <w:t>– None</w:t>
      </w:r>
    </w:p>
    <w:p w:rsidR="00B15C66" w:rsidRDefault="00B15C66" w:rsidP="00AD0BD4"/>
    <w:p w:rsidR="00B15C66" w:rsidRDefault="00B15C66" w:rsidP="00AD0BD4">
      <w:pPr>
        <w:rPr>
          <w:b/>
        </w:rPr>
      </w:pPr>
      <w:r w:rsidRPr="00B15C66">
        <w:rPr>
          <w:b/>
        </w:rPr>
        <w:t>034/18</w:t>
      </w:r>
      <w:r w:rsidRPr="00B15C66">
        <w:rPr>
          <w:b/>
        </w:rPr>
        <w:tab/>
        <w:t xml:space="preserve">    </w:t>
      </w:r>
      <w:r>
        <w:rPr>
          <w:b/>
        </w:rPr>
        <w:tab/>
      </w:r>
      <w:r w:rsidR="00F6303A" w:rsidRPr="00B15C66">
        <w:rPr>
          <w:b/>
        </w:rPr>
        <w:t>CO-OPTION OF COUNCILLOR</w:t>
      </w:r>
    </w:p>
    <w:p w:rsidR="00B15C66" w:rsidRPr="00B15C66" w:rsidRDefault="00B15C66" w:rsidP="00B15C66">
      <w:pPr>
        <w:ind w:left="1440"/>
      </w:pPr>
      <w:r w:rsidRPr="00B15C66">
        <w:t>Mr Kevin Allen</w:t>
      </w:r>
      <w:r>
        <w:t xml:space="preserve"> has applied to re-join Elham Parish Council, Cllr Clements Proposed and Cllr Percival his co-option. </w:t>
      </w:r>
      <w:r w:rsidRPr="00B15C66">
        <w:rPr>
          <w:b/>
        </w:rPr>
        <w:t xml:space="preserve"> Resolved: Cllr Kevin Allen is co-opted to the Council</w:t>
      </w:r>
      <w:r>
        <w:t>.</w:t>
      </w:r>
    </w:p>
    <w:p w:rsidR="00B15C66" w:rsidRDefault="00B15C66" w:rsidP="00B15C66">
      <w:pPr>
        <w:ind w:left="720"/>
      </w:pPr>
      <w:r>
        <w:t xml:space="preserve">    </w:t>
      </w:r>
    </w:p>
    <w:p w:rsidR="00D92E75" w:rsidRDefault="00B15C66" w:rsidP="00B15C66">
      <w:r w:rsidRPr="00B15C66">
        <w:rPr>
          <w:b/>
        </w:rPr>
        <w:t>035/18</w:t>
      </w:r>
      <w:r w:rsidRPr="00B15C66">
        <w:rPr>
          <w:b/>
        </w:rPr>
        <w:tab/>
      </w:r>
      <w:r w:rsidRPr="00B15C66">
        <w:rPr>
          <w:b/>
        </w:rPr>
        <w:tab/>
      </w:r>
      <w:r w:rsidR="00F6303A" w:rsidRPr="00B15C66">
        <w:rPr>
          <w:b/>
        </w:rPr>
        <w:t>PREVIOUS MINUTES – 5</w:t>
      </w:r>
      <w:r w:rsidR="00F6303A" w:rsidRPr="00B15C66">
        <w:rPr>
          <w:b/>
          <w:vertAlign w:val="superscript"/>
        </w:rPr>
        <w:t>TH</w:t>
      </w:r>
      <w:r w:rsidR="00F6303A" w:rsidRPr="00B15C66">
        <w:rPr>
          <w:b/>
        </w:rPr>
        <w:t xml:space="preserve"> FEBRUARY 2018</w:t>
      </w:r>
      <w:r w:rsidR="00B75BC9">
        <w:t>.</w:t>
      </w:r>
    </w:p>
    <w:p w:rsidR="00B15C66" w:rsidRDefault="00B15C66" w:rsidP="00B15C66">
      <w:pPr>
        <w:ind w:left="1440"/>
      </w:pPr>
      <w:r w:rsidRPr="00B15C66">
        <w:rPr>
          <w:b/>
        </w:rPr>
        <w:t>Resolved: The minutes of the previous meeting held on 5</w:t>
      </w:r>
      <w:r w:rsidRPr="00B15C66">
        <w:rPr>
          <w:b/>
          <w:vertAlign w:val="superscript"/>
        </w:rPr>
        <w:t>th</w:t>
      </w:r>
      <w:r w:rsidRPr="00B15C66">
        <w:rPr>
          <w:b/>
        </w:rPr>
        <w:t xml:space="preserve"> February were a true and accurate record</w:t>
      </w:r>
      <w:r>
        <w:t>.</w:t>
      </w:r>
    </w:p>
    <w:p w:rsidR="00B15C66" w:rsidRDefault="00B15C66" w:rsidP="00B15C66">
      <w:pPr>
        <w:ind w:left="1440"/>
      </w:pPr>
    </w:p>
    <w:p w:rsidR="000D0D7E" w:rsidRDefault="00B15C66" w:rsidP="00AD0BD4">
      <w:r w:rsidRPr="000D0D7E">
        <w:rPr>
          <w:b/>
        </w:rPr>
        <w:t>036/18</w:t>
      </w:r>
      <w:r w:rsidRPr="000D0D7E">
        <w:rPr>
          <w:b/>
        </w:rPr>
        <w:tab/>
      </w:r>
      <w:r w:rsidRPr="000D0D7E">
        <w:rPr>
          <w:b/>
        </w:rPr>
        <w:tab/>
      </w:r>
      <w:r w:rsidR="00F6303A" w:rsidRPr="000D0D7E">
        <w:rPr>
          <w:b/>
        </w:rPr>
        <w:t>MATTERS ARISING FROM THE PREVIOUS MINUTES</w:t>
      </w:r>
    </w:p>
    <w:p w:rsidR="000D0D7E" w:rsidRDefault="000D0D7E" w:rsidP="000D0D7E">
      <w:pPr>
        <w:ind w:left="1440"/>
      </w:pPr>
      <w:r>
        <w:t>No further information has been received from SDC regarding the Goldpark Leisure site at Wingmore – the coach has remained on site.  Highways project quotations have been requested from KCC and are awaited – the Clerk will follow up on this.</w:t>
      </w:r>
    </w:p>
    <w:p w:rsidR="000D0D7E" w:rsidRDefault="000D0D7E" w:rsidP="000D0D7E">
      <w:pPr>
        <w:ind w:left="1440"/>
      </w:pPr>
    </w:p>
    <w:p w:rsidR="006C0D97" w:rsidRDefault="000D0D7E" w:rsidP="000D0D7E">
      <w:r w:rsidRPr="000D0D7E">
        <w:rPr>
          <w:b/>
        </w:rPr>
        <w:t>037/18</w:t>
      </w:r>
      <w:r w:rsidRPr="000D0D7E">
        <w:rPr>
          <w:b/>
        </w:rPr>
        <w:tab/>
      </w:r>
      <w:r w:rsidRPr="000D0D7E">
        <w:rPr>
          <w:b/>
        </w:rPr>
        <w:tab/>
      </w:r>
      <w:r w:rsidR="00F6303A" w:rsidRPr="000D0D7E">
        <w:rPr>
          <w:b/>
        </w:rPr>
        <w:t>FINANCE REPORT &amp; APPROVAL OF PAYMENTS</w:t>
      </w:r>
    </w:p>
    <w:p w:rsidR="000D0D7E" w:rsidRDefault="000D0D7E" w:rsidP="000D0D7E">
      <w:r>
        <w:tab/>
      </w:r>
      <w:r>
        <w:tab/>
      </w:r>
      <w:r w:rsidRPr="000D0D7E">
        <w:rPr>
          <w:b/>
        </w:rPr>
        <w:t>Resolved to approve payments as follows</w:t>
      </w:r>
      <w:r>
        <w:t>:</w:t>
      </w:r>
    </w:p>
    <w:p w:rsidR="000D0D7E" w:rsidRDefault="000D0D7E" w:rsidP="000D0D7E">
      <w:r>
        <w:tab/>
      </w:r>
      <w:r>
        <w:tab/>
        <w:t xml:space="preserve">KALC Training Course - </w:t>
      </w:r>
      <w:r>
        <w:tab/>
      </w:r>
      <w:r>
        <w:tab/>
      </w:r>
      <w:r>
        <w:tab/>
        <w:t>£ 72.00</w:t>
      </w:r>
    </w:p>
    <w:p w:rsidR="000D0D7E" w:rsidRDefault="000D0D7E" w:rsidP="000D0D7E">
      <w:r>
        <w:tab/>
      </w:r>
      <w:r>
        <w:tab/>
        <w:t>Clerk salary and expenses</w:t>
      </w:r>
      <w:r>
        <w:tab/>
      </w:r>
      <w:r>
        <w:tab/>
        <w:t>£742.72</w:t>
      </w:r>
    </w:p>
    <w:p w:rsidR="000D0D7E" w:rsidRDefault="000D0D7E" w:rsidP="000D0D7E">
      <w:r>
        <w:tab/>
      </w:r>
      <w:r>
        <w:tab/>
        <w:t>Office Outlet – stationery</w:t>
      </w:r>
      <w:r>
        <w:tab/>
      </w:r>
      <w:r>
        <w:tab/>
        <w:t>£  12.99</w:t>
      </w:r>
    </w:p>
    <w:p w:rsidR="00EB31E8" w:rsidRDefault="00EB31E8" w:rsidP="000D0D7E"/>
    <w:p w:rsidR="000D0D7E" w:rsidRDefault="000D0D7E" w:rsidP="000D0D7E">
      <w:r>
        <w:tab/>
      </w:r>
      <w:r>
        <w:tab/>
        <w:t>Bank balance is £36486 (Current and Reserve accounts)</w:t>
      </w:r>
    </w:p>
    <w:p w:rsidR="000D0D7E" w:rsidRDefault="000D0D7E" w:rsidP="000D0D7E"/>
    <w:p w:rsidR="00F136BC" w:rsidRPr="00F6303A" w:rsidRDefault="00F6303A" w:rsidP="00AD0BD4">
      <w:pPr>
        <w:rPr>
          <w:b/>
        </w:rPr>
      </w:pPr>
      <w:r w:rsidRPr="00F6303A">
        <w:rPr>
          <w:b/>
        </w:rPr>
        <w:t>038/18</w:t>
      </w:r>
      <w:r w:rsidRPr="00F6303A">
        <w:rPr>
          <w:b/>
        </w:rPr>
        <w:tab/>
      </w:r>
      <w:r w:rsidRPr="00F6303A">
        <w:rPr>
          <w:b/>
        </w:rPr>
        <w:tab/>
        <w:t>GENERAL DATA PROTECTION REGULATIONS</w:t>
      </w:r>
    </w:p>
    <w:p w:rsidR="00F6303A" w:rsidRDefault="00F6303A" w:rsidP="00F6303A">
      <w:pPr>
        <w:ind w:left="1440"/>
      </w:pPr>
      <w:r w:rsidRPr="00F6303A">
        <w:rPr>
          <w:b/>
        </w:rPr>
        <w:t>Resolved to await further guidance from NALC and Kent Area Committee</w:t>
      </w:r>
      <w:r>
        <w:t xml:space="preserve"> – to be an agenda item for the April meeting.</w:t>
      </w:r>
      <w:r w:rsidR="00EB31E8">
        <w:t xml:space="preserve"> </w:t>
      </w:r>
    </w:p>
    <w:p w:rsidR="00EB31E8" w:rsidRDefault="00EB31E8" w:rsidP="00AD0BD4"/>
    <w:p w:rsidR="00733E03" w:rsidRDefault="00EB31E8" w:rsidP="00AD0BD4">
      <w:pPr>
        <w:rPr>
          <w:b/>
        </w:rPr>
      </w:pPr>
      <w:r w:rsidRPr="00EB31E8">
        <w:rPr>
          <w:b/>
        </w:rPr>
        <w:t>039/18</w:t>
      </w:r>
      <w:r w:rsidRPr="00EB31E8">
        <w:rPr>
          <w:b/>
        </w:rPr>
        <w:tab/>
      </w:r>
      <w:r w:rsidRPr="00EB31E8">
        <w:rPr>
          <w:b/>
        </w:rPr>
        <w:tab/>
        <w:t>VACANCY FOR COUNCILLOR</w:t>
      </w:r>
    </w:p>
    <w:p w:rsidR="00EB31E8" w:rsidRPr="00EB31E8" w:rsidRDefault="00EB31E8" w:rsidP="00AD0BD4">
      <w:r>
        <w:rPr>
          <w:b/>
        </w:rPr>
        <w:tab/>
      </w:r>
      <w:r>
        <w:rPr>
          <w:b/>
        </w:rPr>
        <w:tab/>
      </w:r>
      <w:r w:rsidRPr="00EB31E8">
        <w:t>One va</w:t>
      </w:r>
      <w:r>
        <w:t>cancy exists for co-option to Elham Parish Council.</w:t>
      </w:r>
    </w:p>
    <w:p w:rsidR="00DA0EB8" w:rsidRDefault="00DA0EB8" w:rsidP="00AD0BD4"/>
    <w:p w:rsidR="00EB31E8" w:rsidRDefault="00EB31E8" w:rsidP="00AD0BD4"/>
    <w:p w:rsidR="00EB31E8" w:rsidRDefault="00EB31E8" w:rsidP="00AD0BD4"/>
    <w:p w:rsidR="00EB31E8" w:rsidRDefault="00EB31E8" w:rsidP="00AD0BD4"/>
    <w:p w:rsidR="00EB31E8" w:rsidRDefault="00DA0EB8" w:rsidP="0045671A">
      <w:pPr>
        <w:rPr>
          <w:i/>
        </w:rPr>
      </w:pPr>
      <w:r w:rsidRPr="00D227F9">
        <w:rPr>
          <w:b/>
        </w:rPr>
        <w:lastRenderedPageBreak/>
        <w:t>PUBLIC CONTRIBUTION TIME</w:t>
      </w:r>
      <w:r w:rsidRPr="00DA0EB8">
        <w:rPr>
          <w:b/>
          <w:i/>
        </w:rPr>
        <w:t xml:space="preserve"> </w:t>
      </w:r>
      <w:r w:rsidRPr="00DF687A">
        <w:rPr>
          <w:i/>
        </w:rPr>
        <w:t>– the me</w:t>
      </w:r>
      <w:r w:rsidR="00EB31E8">
        <w:rPr>
          <w:i/>
        </w:rPr>
        <w:t>eting was</w:t>
      </w:r>
      <w:r w:rsidR="00733E03" w:rsidRPr="00DF687A">
        <w:rPr>
          <w:i/>
        </w:rPr>
        <w:t xml:space="preserve"> adjourned to allow the public</w:t>
      </w:r>
      <w:r w:rsidR="005B2674" w:rsidRPr="00DF687A">
        <w:rPr>
          <w:i/>
        </w:rPr>
        <w:t xml:space="preserve"> to speak.</w:t>
      </w:r>
    </w:p>
    <w:p w:rsidR="00EB31E8" w:rsidRDefault="00EB31E8" w:rsidP="0045671A">
      <w:pPr>
        <w:rPr>
          <w:i/>
        </w:rPr>
      </w:pPr>
    </w:p>
    <w:p w:rsidR="00EB31E8" w:rsidRDefault="00EB31E8" w:rsidP="00EB31E8">
      <w:pPr>
        <w:ind w:left="1440"/>
        <w:rPr>
          <w:rFonts w:cstheme="minorHAnsi"/>
          <w:color w:val="000000"/>
        </w:rPr>
      </w:pPr>
      <w:r w:rsidRPr="00EB31E8">
        <w:rPr>
          <w:rFonts w:cstheme="minorHAnsi"/>
        </w:rPr>
        <w:t xml:space="preserve">Cllr Susan Carey was unable to attend the meeting but asked that </w:t>
      </w:r>
      <w:r w:rsidRPr="00EB31E8">
        <w:rPr>
          <w:rFonts w:cstheme="minorHAnsi"/>
          <w:color w:val="000000"/>
        </w:rPr>
        <w:t>people to take care on the roads as the recent bad weather has created more potholes.  Please report them either online or to the KCC call centre and if</w:t>
      </w:r>
      <w:r>
        <w:rPr>
          <w:rFonts w:ascii="Segoe UI" w:hAnsi="Segoe UI" w:cs="Segoe UI"/>
          <w:color w:val="000000"/>
        </w:rPr>
        <w:t xml:space="preserve"> there’s an immediate </w:t>
      </w:r>
      <w:r w:rsidRPr="00EB31E8">
        <w:rPr>
          <w:rFonts w:cstheme="minorHAnsi"/>
          <w:color w:val="000000"/>
        </w:rPr>
        <w:t>threat to life then to Kent Police via 999.</w:t>
      </w:r>
    </w:p>
    <w:p w:rsidR="00EB31E8" w:rsidRDefault="00EB31E8" w:rsidP="00EB31E8">
      <w:pPr>
        <w:ind w:left="1440"/>
        <w:rPr>
          <w:rFonts w:cstheme="minorHAnsi"/>
          <w:color w:val="000000"/>
        </w:rPr>
      </w:pPr>
    </w:p>
    <w:p w:rsidR="00E063E5" w:rsidRDefault="00646B54" w:rsidP="00EB31E8">
      <w:pPr>
        <w:rPr>
          <w:b/>
        </w:rPr>
      </w:pPr>
      <w:r w:rsidRPr="00646B54">
        <w:rPr>
          <w:b/>
        </w:rPr>
        <w:t>COMMUNITY &amp; ENVIRONMENT</w:t>
      </w:r>
    </w:p>
    <w:p w:rsidR="00EB31E8" w:rsidRPr="00EB31E8" w:rsidRDefault="00EB31E8" w:rsidP="00EB31E8"/>
    <w:p w:rsidR="00141B3F" w:rsidRDefault="00EB31E8" w:rsidP="00D227F9">
      <w:pPr>
        <w:rPr>
          <w:b/>
        </w:rPr>
      </w:pPr>
      <w:r w:rsidRPr="00EB31E8">
        <w:rPr>
          <w:b/>
        </w:rPr>
        <w:t>040/18</w:t>
      </w:r>
      <w:r w:rsidRPr="00EB31E8">
        <w:rPr>
          <w:b/>
        </w:rPr>
        <w:tab/>
      </w:r>
      <w:r w:rsidRPr="00EB31E8">
        <w:rPr>
          <w:b/>
        </w:rPr>
        <w:tab/>
        <w:t>DISCUSSIONS WITH PLAY FOR ELHAM</w:t>
      </w:r>
    </w:p>
    <w:p w:rsidR="00EB31E8" w:rsidRDefault="00EB31E8" w:rsidP="00EB31E8">
      <w:pPr>
        <w:ind w:left="1440"/>
      </w:pPr>
      <w:r>
        <w:t>Following recent discussion, Play for Elham will come back to the Council with thoughts and plans for the future of the group and play facility.</w:t>
      </w:r>
    </w:p>
    <w:p w:rsidR="00EB31E8" w:rsidRPr="00EB31E8" w:rsidRDefault="00EB31E8" w:rsidP="00EB31E8">
      <w:pPr>
        <w:ind w:left="1440"/>
      </w:pPr>
    </w:p>
    <w:p w:rsidR="001D5910" w:rsidRDefault="00EB31E8" w:rsidP="00D227F9">
      <w:pPr>
        <w:rPr>
          <w:b/>
        </w:rPr>
      </w:pPr>
      <w:r w:rsidRPr="00EB31E8">
        <w:rPr>
          <w:b/>
        </w:rPr>
        <w:t>042/18</w:t>
      </w:r>
      <w:r w:rsidRPr="00EB31E8">
        <w:rPr>
          <w:b/>
        </w:rPr>
        <w:tab/>
      </w:r>
      <w:r w:rsidRPr="00EB31E8">
        <w:rPr>
          <w:b/>
        </w:rPr>
        <w:tab/>
        <w:t>LEASE ON THE GORE</w:t>
      </w:r>
    </w:p>
    <w:p w:rsidR="00EB31E8" w:rsidRDefault="00EB31E8" w:rsidP="00C838AB">
      <w:pPr>
        <w:ind w:left="1440"/>
      </w:pPr>
      <w:r>
        <w:t xml:space="preserve">A group has been formed to progress this but so far there have been no developments. It was highlighted that this is privately owned land and support and action from the Trustees is essential. </w:t>
      </w:r>
      <w:r w:rsidR="00C838AB">
        <w:t>The Parish Council will contact the Trustees’ representative again.</w:t>
      </w:r>
    </w:p>
    <w:p w:rsidR="00C838AB" w:rsidRPr="00EB31E8" w:rsidRDefault="00C838AB" w:rsidP="00C838AB">
      <w:pPr>
        <w:ind w:left="993"/>
      </w:pPr>
    </w:p>
    <w:p w:rsidR="001D5910" w:rsidRDefault="00C838AB" w:rsidP="00D227F9">
      <w:pPr>
        <w:rPr>
          <w:b/>
        </w:rPr>
      </w:pPr>
      <w:r w:rsidRPr="00C838AB">
        <w:rPr>
          <w:b/>
        </w:rPr>
        <w:t>043/18</w:t>
      </w:r>
      <w:r w:rsidRPr="00C838AB">
        <w:rPr>
          <w:b/>
        </w:rPr>
        <w:tab/>
      </w:r>
      <w:r w:rsidRPr="00C838AB">
        <w:rPr>
          <w:b/>
        </w:rPr>
        <w:tab/>
        <w:t>PLANS FOR WW1 CENTENARY EVENTS</w:t>
      </w:r>
    </w:p>
    <w:p w:rsidR="00075C0D" w:rsidRPr="00075C0D" w:rsidRDefault="00075C0D" w:rsidP="00075C0D">
      <w:pPr>
        <w:ind w:left="1440"/>
      </w:pPr>
      <w:r w:rsidRPr="00075C0D">
        <w:t>Mr Badham of Elham Historical Society</w:t>
      </w:r>
      <w:r>
        <w:t xml:space="preserve"> outlined plans to mark the 100</w:t>
      </w:r>
      <w:r w:rsidRPr="00075C0D">
        <w:rPr>
          <w:vertAlign w:val="superscript"/>
        </w:rPr>
        <w:t>th</w:t>
      </w:r>
      <w:r>
        <w:t xml:space="preserve"> </w:t>
      </w:r>
      <w:r w:rsidR="002E5DE8">
        <w:t>Anniversary</w:t>
      </w:r>
      <w:r>
        <w:t xml:space="preserve"> of </w:t>
      </w:r>
      <w:r w:rsidR="002E5DE8">
        <w:t>Armistice</w:t>
      </w:r>
      <w:r>
        <w:t xml:space="preserve"> starting with an exhibition at the Methodist Church Hall on 9</w:t>
      </w:r>
      <w:r w:rsidRPr="00075C0D">
        <w:rPr>
          <w:vertAlign w:val="superscript"/>
        </w:rPr>
        <w:t>th</w:t>
      </w:r>
      <w:r>
        <w:t xml:space="preserve"> November 2018. This will be followed by a school remembrance event and church service. On Saturday 10</w:t>
      </w:r>
      <w:r w:rsidRPr="00075C0D">
        <w:rPr>
          <w:vertAlign w:val="superscript"/>
        </w:rPr>
        <w:t>th</w:t>
      </w:r>
      <w:r>
        <w:t xml:space="preserve"> there will be a coffee morning at St Mary’s followed on 11</w:t>
      </w:r>
      <w:r w:rsidRPr="00075C0D">
        <w:rPr>
          <w:vertAlign w:val="superscript"/>
        </w:rPr>
        <w:t>th</w:t>
      </w:r>
      <w:r>
        <w:t xml:space="preserve"> November by the War Memorial service and parade. The village hall will also hold an event – Landscape of Peace.</w:t>
      </w:r>
      <w:r w:rsidR="002C052C">
        <w:t xml:space="preserve"> The Parish Council will be happy to consider requests for funding.</w:t>
      </w:r>
    </w:p>
    <w:p w:rsidR="00C838AB" w:rsidRPr="00C838AB" w:rsidRDefault="00C838AB" w:rsidP="00D227F9">
      <w:pPr>
        <w:rPr>
          <w:b/>
        </w:rPr>
      </w:pPr>
      <w:r>
        <w:rPr>
          <w:b/>
        </w:rPr>
        <w:tab/>
      </w:r>
      <w:r>
        <w:rPr>
          <w:b/>
        </w:rPr>
        <w:tab/>
      </w:r>
    </w:p>
    <w:p w:rsidR="001D5910" w:rsidRDefault="002C052C" w:rsidP="00D227F9">
      <w:pPr>
        <w:rPr>
          <w:b/>
        </w:rPr>
      </w:pPr>
      <w:r w:rsidRPr="002C052C">
        <w:rPr>
          <w:b/>
        </w:rPr>
        <w:t>044/18</w:t>
      </w:r>
      <w:r w:rsidRPr="002C052C">
        <w:rPr>
          <w:b/>
        </w:rPr>
        <w:tab/>
      </w:r>
      <w:r w:rsidRPr="002C052C">
        <w:rPr>
          <w:b/>
        </w:rPr>
        <w:tab/>
        <w:t>MOBILE PHONE SIGNAL PROJECT</w:t>
      </w:r>
    </w:p>
    <w:p w:rsidR="002C052C" w:rsidRDefault="002C052C" w:rsidP="002C052C">
      <w:pPr>
        <w:ind w:left="1440"/>
      </w:pPr>
      <w:r w:rsidRPr="002C052C">
        <w:t xml:space="preserve">The campaign </w:t>
      </w:r>
      <w:r>
        <w:t>petition has around 300 signatures at present – a reminder will be placed in the shop and on the noticeboard to sign before close on Wednesday 14</w:t>
      </w:r>
      <w:r w:rsidRPr="002C052C">
        <w:rPr>
          <w:vertAlign w:val="superscript"/>
        </w:rPr>
        <w:t>th</w:t>
      </w:r>
      <w:r>
        <w:t xml:space="preserve"> March.</w:t>
      </w:r>
    </w:p>
    <w:p w:rsidR="002C052C" w:rsidRPr="002C052C" w:rsidRDefault="002C052C" w:rsidP="002C052C">
      <w:pPr>
        <w:ind w:left="1440"/>
      </w:pPr>
    </w:p>
    <w:p w:rsidR="00EE1FD8" w:rsidRDefault="002C052C" w:rsidP="00D227F9">
      <w:pPr>
        <w:rPr>
          <w:b/>
        </w:rPr>
      </w:pPr>
      <w:r w:rsidRPr="002C052C">
        <w:rPr>
          <w:b/>
        </w:rPr>
        <w:t>045/18</w:t>
      </w:r>
      <w:r w:rsidRPr="002C052C">
        <w:rPr>
          <w:b/>
        </w:rPr>
        <w:tab/>
      </w:r>
      <w:r w:rsidRPr="002C052C">
        <w:rPr>
          <w:b/>
        </w:rPr>
        <w:tab/>
        <w:t>GROUNDS MAINTENANCE CON</w:t>
      </w:r>
      <w:r>
        <w:rPr>
          <w:b/>
        </w:rPr>
        <w:t>TRACT</w:t>
      </w:r>
    </w:p>
    <w:p w:rsidR="002C052C" w:rsidRDefault="002C052C" w:rsidP="00D227F9">
      <w:r>
        <w:rPr>
          <w:b/>
        </w:rPr>
        <w:tab/>
      </w:r>
      <w:r>
        <w:rPr>
          <w:b/>
        </w:rPr>
        <w:tab/>
      </w:r>
      <w:r>
        <w:t>A decision has been delayed by recent weather and a further quotation is awaited.</w:t>
      </w:r>
    </w:p>
    <w:p w:rsidR="002C052C" w:rsidRPr="002C052C" w:rsidRDefault="002C052C" w:rsidP="00D227F9"/>
    <w:p w:rsidR="00EB751A" w:rsidRDefault="002C052C" w:rsidP="00D227F9">
      <w:pPr>
        <w:rPr>
          <w:b/>
        </w:rPr>
      </w:pPr>
      <w:r w:rsidRPr="002C052C">
        <w:rPr>
          <w:b/>
        </w:rPr>
        <w:t>046/1</w:t>
      </w:r>
      <w:r>
        <w:rPr>
          <w:b/>
        </w:rPr>
        <w:t>8</w:t>
      </w:r>
      <w:r>
        <w:rPr>
          <w:b/>
        </w:rPr>
        <w:tab/>
      </w:r>
      <w:r>
        <w:rPr>
          <w:b/>
        </w:rPr>
        <w:tab/>
        <w:t>LEASE RENEWAL FOR ALLOTMENTS</w:t>
      </w:r>
    </w:p>
    <w:p w:rsidR="002C052C" w:rsidRDefault="002C052C" w:rsidP="002C052C">
      <w:pPr>
        <w:ind w:left="1440"/>
      </w:pPr>
      <w:r w:rsidRPr="002C052C">
        <w:t xml:space="preserve">The </w:t>
      </w:r>
      <w:r>
        <w:t>PCC have been asked to look at the request and Sylvia Scott suggested that a joint letter requesting renewal is sent to the Diocese by the PCC, Allotments Assn and Parish Council.</w:t>
      </w:r>
    </w:p>
    <w:p w:rsidR="002C052C" w:rsidRPr="002C052C" w:rsidRDefault="002C052C" w:rsidP="002C052C">
      <w:pPr>
        <w:ind w:left="1440"/>
      </w:pPr>
    </w:p>
    <w:p w:rsidR="0067081F" w:rsidRDefault="003A2877" w:rsidP="00D227F9">
      <w:pPr>
        <w:rPr>
          <w:b/>
        </w:rPr>
      </w:pPr>
      <w:r w:rsidRPr="003A2877">
        <w:rPr>
          <w:b/>
        </w:rPr>
        <w:t>047/18</w:t>
      </w:r>
      <w:r w:rsidRPr="003A2877">
        <w:rPr>
          <w:b/>
        </w:rPr>
        <w:tab/>
      </w:r>
      <w:r w:rsidRPr="003A2877">
        <w:rPr>
          <w:b/>
        </w:rPr>
        <w:tab/>
        <w:t>DEFIBRILLATOR – COMMUNITY TRAINING EVENT</w:t>
      </w:r>
    </w:p>
    <w:p w:rsidR="003A2877" w:rsidRDefault="003A2877" w:rsidP="003A2877">
      <w:pPr>
        <w:ind w:left="1440"/>
      </w:pPr>
      <w:r w:rsidRPr="003A2877">
        <w:t>Concern has been expressed</w:t>
      </w:r>
      <w:r>
        <w:t xml:space="preserve"> that using a defibrillator could result in further injury to a patient. It was reiterated that the equipment is easy to use and guides users through the process. Dr. Karen White made the point that unless it is necessary, the equipment would not deliver a shock to a patient.</w:t>
      </w:r>
    </w:p>
    <w:p w:rsidR="00B34DE8" w:rsidRDefault="00B34DE8" w:rsidP="003A2877">
      <w:pPr>
        <w:ind w:left="1440"/>
      </w:pPr>
    </w:p>
    <w:p w:rsidR="00B34DE8" w:rsidRPr="003A2877" w:rsidRDefault="00B34DE8" w:rsidP="003A2877">
      <w:pPr>
        <w:ind w:left="1440"/>
      </w:pPr>
    </w:p>
    <w:p w:rsidR="008B4F1B" w:rsidRDefault="00B34DE8" w:rsidP="00D227F9">
      <w:pPr>
        <w:rPr>
          <w:b/>
        </w:rPr>
      </w:pPr>
      <w:r w:rsidRPr="00B34DE8">
        <w:rPr>
          <w:b/>
        </w:rPr>
        <w:lastRenderedPageBreak/>
        <w:t>048/18</w:t>
      </w:r>
      <w:r w:rsidRPr="00B34DE8">
        <w:rPr>
          <w:b/>
        </w:rPr>
        <w:tab/>
      </w:r>
      <w:r w:rsidRPr="00B34DE8">
        <w:rPr>
          <w:b/>
        </w:rPr>
        <w:tab/>
        <w:t xml:space="preserve">ANNUAL PARISH MEETING &amp; AGM </w:t>
      </w:r>
    </w:p>
    <w:p w:rsidR="00B34DE8" w:rsidRPr="00B34DE8" w:rsidRDefault="00B34DE8" w:rsidP="00B34DE8">
      <w:pPr>
        <w:ind w:left="1440"/>
      </w:pPr>
      <w:r w:rsidRPr="00B34DE8">
        <w:t>This will take</w:t>
      </w:r>
      <w:r>
        <w:t xml:space="preserve"> place on </w:t>
      </w:r>
      <w:r>
        <w:t>14</w:t>
      </w:r>
      <w:r w:rsidRPr="008B4F1B">
        <w:rPr>
          <w:vertAlign w:val="superscript"/>
        </w:rPr>
        <w:t>th</w:t>
      </w:r>
      <w:r w:rsidR="00D12177">
        <w:t xml:space="preserve"> May 2018, </w:t>
      </w:r>
      <w:bookmarkStart w:id="0" w:name="_GoBack"/>
      <w:bookmarkEnd w:id="0"/>
      <w:r>
        <w:t>presentations and speakers are invited from local organisations.</w:t>
      </w:r>
    </w:p>
    <w:p w:rsidR="008F6C50" w:rsidRDefault="008F6C50" w:rsidP="00D227F9"/>
    <w:p w:rsidR="008F6C50" w:rsidRDefault="004C44C8" w:rsidP="00D227F9">
      <w:pPr>
        <w:rPr>
          <w:b/>
        </w:rPr>
      </w:pPr>
      <w:r>
        <w:rPr>
          <w:b/>
        </w:rPr>
        <w:t>049/18</w:t>
      </w:r>
      <w:r>
        <w:rPr>
          <w:b/>
        </w:rPr>
        <w:tab/>
      </w:r>
      <w:r>
        <w:rPr>
          <w:b/>
        </w:rPr>
        <w:tab/>
      </w:r>
      <w:r w:rsidR="008F6C50" w:rsidRPr="008F6C50">
        <w:rPr>
          <w:b/>
        </w:rPr>
        <w:t>PLANNING</w:t>
      </w:r>
    </w:p>
    <w:p w:rsidR="001A4588" w:rsidRDefault="00647914" w:rsidP="004C44C8">
      <w:pPr>
        <w:ind w:left="1440" w:hanging="720"/>
      </w:pPr>
      <w:r>
        <w:tab/>
      </w:r>
      <w:r w:rsidR="001A4588">
        <w:t>a) Y18/0187/SH Braeside, Cullings Hill, Elham: Listed Building Consent for the installation of a replacement conservatory roof.</w:t>
      </w:r>
      <w:r w:rsidR="004C44C8">
        <w:t xml:space="preserve"> </w:t>
      </w:r>
      <w:r w:rsidR="004C44C8" w:rsidRPr="004C44C8">
        <w:rPr>
          <w:b/>
        </w:rPr>
        <w:t>Resolved: NO OBJECTION</w:t>
      </w:r>
    </w:p>
    <w:p w:rsidR="00647B36" w:rsidRDefault="00037B57" w:rsidP="004C44C8">
      <w:pPr>
        <w:ind w:left="1440" w:hanging="720"/>
      </w:pPr>
      <w:r>
        <w:tab/>
        <w:t>b) Y18/0161/SH 19 Fai</w:t>
      </w:r>
      <w:r w:rsidR="001A4588">
        <w:t>rfield, Elham: Erection of a first floor extension and new porch at ground floor.</w:t>
      </w:r>
      <w:r w:rsidR="008F6C50">
        <w:tab/>
      </w:r>
      <w:r w:rsidR="004C44C8" w:rsidRPr="004C44C8">
        <w:rPr>
          <w:b/>
        </w:rPr>
        <w:t>Resolved: NO OBJECTION</w:t>
      </w:r>
    </w:p>
    <w:p w:rsidR="001A4588" w:rsidRPr="008F6C50" w:rsidRDefault="001A4588" w:rsidP="004C44C8">
      <w:pPr>
        <w:ind w:left="1440"/>
      </w:pPr>
      <w:r>
        <w:t>c) Y17/1310/SH Home Farm,</w:t>
      </w:r>
      <w:r w:rsidR="0070773A">
        <w:t xml:space="preserve"> Long</w:t>
      </w:r>
      <w:r>
        <w:t>age Hill, Rhodes Minnis Conversion of a Barn: Decided Approved.</w:t>
      </w:r>
      <w:r w:rsidR="004C44C8">
        <w:t xml:space="preserve"> </w:t>
      </w:r>
      <w:r w:rsidR="004C44C8" w:rsidRPr="004C44C8">
        <w:rPr>
          <w:b/>
        </w:rPr>
        <w:t>Resolved: NOTED</w:t>
      </w:r>
    </w:p>
    <w:p w:rsidR="005F329D" w:rsidRDefault="005F329D" w:rsidP="0045671A"/>
    <w:p w:rsidR="005F329D" w:rsidRDefault="005F329D" w:rsidP="006C6280">
      <w:pPr>
        <w:ind w:left="720" w:hanging="720"/>
        <w:rPr>
          <w:b/>
        </w:rPr>
      </w:pPr>
      <w:r w:rsidRPr="005F329D">
        <w:rPr>
          <w:b/>
        </w:rPr>
        <w:t>REPORTS</w:t>
      </w:r>
    </w:p>
    <w:p w:rsidR="005F329D" w:rsidRDefault="00D12177" w:rsidP="00F8642A">
      <w:pPr>
        <w:ind w:left="720" w:hanging="720"/>
        <w:rPr>
          <w:b/>
        </w:rPr>
      </w:pPr>
      <w:r w:rsidRPr="00D12177">
        <w:rPr>
          <w:b/>
        </w:rPr>
        <w:t>050/18</w:t>
      </w:r>
      <w:r w:rsidRPr="00D12177">
        <w:rPr>
          <w:b/>
        </w:rPr>
        <w:tab/>
      </w:r>
      <w:r>
        <w:tab/>
      </w:r>
      <w:r w:rsidRPr="00D12177">
        <w:rPr>
          <w:b/>
        </w:rPr>
        <w:t>CHA</w:t>
      </w:r>
      <w:r>
        <w:rPr>
          <w:b/>
        </w:rPr>
        <w:t>IRMAN’S AND COUNCILLORS REPORTS</w:t>
      </w:r>
    </w:p>
    <w:p w:rsidR="00D12177" w:rsidRDefault="00D12177" w:rsidP="00D12177">
      <w:pPr>
        <w:ind w:left="1440"/>
      </w:pPr>
      <w:r>
        <w:t>Jon Worrall reported that more interest is being shown now in the 30mph bin stickers.</w:t>
      </w:r>
    </w:p>
    <w:p w:rsidR="00D12177" w:rsidRDefault="00D12177" w:rsidP="00D12177">
      <w:pPr>
        <w:ind w:left="1440"/>
      </w:pPr>
      <w:r>
        <w:t>Brian Swan is monitoring progress with the Highland Court Farm development which covers 121 hectares in total and will have a traffic impact for Elham. The public consultation on the plans is awaited.</w:t>
      </w:r>
    </w:p>
    <w:p w:rsidR="00D12177" w:rsidRDefault="00D12177" w:rsidP="00D12177">
      <w:pPr>
        <w:ind w:left="1440"/>
      </w:pPr>
      <w:r>
        <w:t>Ken Percival that repairs to damaged street signs are being progressed with no cost to the Parish Council.</w:t>
      </w:r>
    </w:p>
    <w:p w:rsidR="00D12177" w:rsidRPr="00D12177" w:rsidRDefault="00D12177" w:rsidP="00D12177">
      <w:pPr>
        <w:ind w:left="1440"/>
      </w:pPr>
      <w:r>
        <w:t>Geoff Clements reported that Mr Peter Bell of FOSM have sent a letter of thanks to the Parish Council in respect of the new bin.</w:t>
      </w:r>
      <w:r>
        <w:rPr>
          <w:b/>
        </w:rPr>
        <w:tab/>
      </w:r>
    </w:p>
    <w:p w:rsidR="005F329D" w:rsidRPr="00D12177" w:rsidRDefault="005F329D" w:rsidP="00F8642A">
      <w:pPr>
        <w:ind w:left="720" w:hanging="720"/>
        <w:rPr>
          <w:b/>
        </w:rPr>
      </w:pPr>
    </w:p>
    <w:p w:rsidR="005F329D" w:rsidRPr="005F329D" w:rsidRDefault="005F329D" w:rsidP="00F8642A">
      <w:pPr>
        <w:ind w:left="720" w:hanging="720"/>
        <w:rPr>
          <w:b/>
        </w:rPr>
      </w:pPr>
      <w:r w:rsidRPr="005F329D">
        <w:rPr>
          <w:b/>
        </w:rPr>
        <w:t>ANY OTHER BUSINESS</w:t>
      </w:r>
    </w:p>
    <w:p w:rsidR="00F81618" w:rsidRDefault="00D12177" w:rsidP="00D12177">
      <w:pPr>
        <w:ind w:left="1440" w:hanging="1440"/>
      </w:pPr>
      <w:r w:rsidRPr="00D12177">
        <w:rPr>
          <w:b/>
        </w:rPr>
        <w:t>051/18</w:t>
      </w:r>
      <w:r>
        <w:tab/>
        <w:t>Mr Badham advised that the Neighbourhood Watch Scheme is being resurrected in Elham – signs will be placed on lampposts.</w:t>
      </w:r>
    </w:p>
    <w:p w:rsidR="00D227F9" w:rsidRDefault="00D227F9" w:rsidP="00F81618">
      <w:pPr>
        <w:ind w:left="720" w:hanging="720"/>
        <w:rPr>
          <w:b/>
        </w:rPr>
      </w:pPr>
    </w:p>
    <w:p w:rsidR="00D12177" w:rsidRPr="00D12177" w:rsidRDefault="00D12177" w:rsidP="00F81618">
      <w:pPr>
        <w:ind w:left="720" w:hanging="720"/>
      </w:pPr>
      <w:r>
        <w:rPr>
          <w:b/>
        </w:rPr>
        <w:tab/>
      </w:r>
      <w:r>
        <w:rPr>
          <w:b/>
        </w:rPr>
        <w:tab/>
      </w:r>
      <w:r w:rsidRPr="00D12177">
        <w:t>The meeting closed at 2040</w:t>
      </w:r>
    </w:p>
    <w:p w:rsidR="00D12177" w:rsidRPr="00D12177" w:rsidRDefault="00D12177" w:rsidP="00F81618">
      <w:pPr>
        <w:ind w:left="720" w:hanging="720"/>
      </w:pPr>
      <w:r w:rsidRPr="00D12177">
        <w:tab/>
      </w:r>
      <w:r w:rsidRPr="00D12177">
        <w:tab/>
        <w:t>Next Meeting:- Monday April 9</w:t>
      </w:r>
      <w:r w:rsidRPr="00D12177">
        <w:rPr>
          <w:vertAlign w:val="superscript"/>
        </w:rPr>
        <w:t>th</w:t>
      </w:r>
      <w:r w:rsidRPr="00D12177">
        <w:t xml:space="preserve"> 2018</w:t>
      </w:r>
    </w:p>
    <w:p w:rsidR="00D227F9" w:rsidRDefault="00D227F9" w:rsidP="0070773A">
      <w:pPr>
        <w:rPr>
          <w:b/>
        </w:rPr>
      </w:pPr>
    </w:p>
    <w:p w:rsidR="006D2F06" w:rsidRPr="00ED6B5C" w:rsidRDefault="00331011" w:rsidP="00ED6B5C">
      <w:pPr>
        <w:ind w:left="720" w:hanging="720"/>
        <w:rPr>
          <w:b/>
        </w:rPr>
      </w:pPr>
      <w:r w:rsidRPr="00FB12E9">
        <w:rPr>
          <w:rFonts w:ascii="Lucida Handwriting" w:hAnsi="Lucida Handwriting"/>
          <w:b/>
        </w:rPr>
        <w:t>Cathy Skinner</w:t>
      </w:r>
      <w:r>
        <w:tab/>
      </w:r>
    </w:p>
    <w:p w:rsidR="00342F1F" w:rsidRPr="0070773A" w:rsidRDefault="0070773A" w:rsidP="00332453">
      <w:r>
        <w:t>Clerk</w:t>
      </w:r>
    </w:p>
    <w:sectPr w:rsidR="00342F1F" w:rsidRPr="0070773A" w:rsidSect="00E603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20" w:rsidRDefault="00BC4020" w:rsidP="00FB12E9">
      <w:pPr>
        <w:spacing w:line="240" w:lineRule="auto"/>
      </w:pPr>
      <w:r>
        <w:separator/>
      </w:r>
    </w:p>
  </w:endnote>
  <w:endnote w:type="continuationSeparator" w:id="0">
    <w:p w:rsidR="00BC4020" w:rsidRDefault="00BC4020" w:rsidP="00FB1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E9" w:rsidRDefault="00FB1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E9" w:rsidRDefault="00FB1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E9" w:rsidRDefault="00FB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20" w:rsidRDefault="00BC4020" w:rsidP="00FB12E9">
      <w:pPr>
        <w:spacing w:line="240" w:lineRule="auto"/>
      </w:pPr>
      <w:r>
        <w:separator/>
      </w:r>
    </w:p>
  </w:footnote>
  <w:footnote w:type="continuationSeparator" w:id="0">
    <w:p w:rsidR="00BC4020" w:rsidRDefault="00BC4020" w:rsidP="00FB12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E9" w:rsidRDefault="00FB1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77675"/>
      <w:docPartObj>
        <w:docPartGallery w:val="Watermarks"/>
        <w:docPartUnique/>
      </w:docPartObj>
    </w:sdtPr>
    <w:sdtContent>
      <w:p w:rsidR="00FB12E9" w:rsidRDefault="002E5DE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E9" w:rsidRDefault="00FB1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CCA"/>
    <w:multiLevelType w:val="hybridMultilevel"/>
    <w:tmpl w:val="80EEC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8F120E"/>
    <w:multiLevelType w:val="hybridMultilevel"/>
    <w:tmpl w:val="ED6CF914"/>
    <w:lvl w:ilvl="0" w:tplc="8376EBC0">
      <w:start w:val="1"/>
      <w:numFmt w:val="decimal"/>
      <w:lvlText w:val="%1."/>
      <w:lvlJc w:val="left"/>
      <w:pPr>
        <w:ind w:left="1070" w:hanging="360"/>
      </w:pPr>
      <w:rPr>
        <w:rFonts w:hint="default"/>
        <w:b/>
      </w:rPr>
    </w:lvl>
    <w:lvl w:ilvl="1" w:tplc="98BA9E36">
      <w:start w:val="1"/>
      <w:numFmt w:val="lowerLetter"/>
      <w:lvlText w:val="%2."/>
      <w:lvlJc w:val="left"/>
      <w:pPr>
        <w:ind w:left="1800"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9731BD"/>
    <w:multiLevelType w:val="hybridMultilevel"/>
    <w:tmpl w:val="A7CEF2FE"/>
    <w:lvl w:ilvl="0" w:tplc="0809001B">
      <w:start w:val="1"/>
      <w:numFmt w:val="lowerRoman"/>
      <w:lvlText w:val="%1."/>
      <w:lvlJc w:val="right"/>
      <w:pPr>
        <w:ind w:left="3230" w:hanging="18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54CE35AF"/>
    <w:multiLevelType w:val="hybridMultilevel"/>
    <w:tmpl w:val="EE607160"/>
    <w:lvl w:ilvl="0" w:tplc="8376EBC0">
      <w:start w:val="1"/>
      <w:numFmt w:val="decimal"/>
      <w:lvlText w:val="%1."/>
      <w:lvlJc w:val="left"/>
      <w:pPr>
        <w:ind w:left="1070" w:hanging="360"/>
      </w:pPr>
      <w:rPr>
        <w:rFonts w:hint="default"/>
        <w:b/>
      </w:rPr>
    </w:lvl>
    <w:lvl w:ilvl="1" w:tplc="98BA9E36">
      <w:start w:val="1"/>
      <w:numFmt w:val="lowerLetter"/>
      <w:lvlText w:val="%2."/>
      <w:lvlJc w:val="left"/>
      <w:pPr>
        <w:ind w:left="1800"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2575BC"/>
    <w:multiLevelType w:val="hybridMultilevel"/>
    <w:tmpl w:val="ECB80744"/>
    <w:lvl w:ilvl="0" w:tplc="0809001B">
      <w:start w:val="1"/>
      <w:numFmt w:val="lowerRoman"/>
      <w:lvlText w:val="%1."/>
      <w:lvlJc w:val="right"/>
      <w:pPr>
        <w:ind w:left="3230" w:hanging="18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5" w15:restartNumberingAfterBreak="0">
    <w:nsid w:val="72463838"/>
    <w:multiLevelType w:val="hybridMultilevel"/>
    <w:tmpl w:val="C826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840216"/>
    <w:multiLevelType w:val="hybridMultilevel"/>
    <w:tmpl w:val="5A1A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A3D32"/>
    <w:multiLevelType w:val="multilevel"/>
    <w:tmpl w:val="DF02D054"/>
    <w:lvl w:ilvl="0">
      <w:start w:val="1"/>
      <w:numFmt w:val="decimal"/>
      <w:lvlText w:val="%1)"/>
      <w:lvlJc w:val="left"/>
      <w:pPr>
        <w:ind w:left="360" w:hanging="360"/>
      </w:pPr>
      <w:rPr>
        <w:rFonts w:hint="default"/>
        <w:b/>
      </w:r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11"/>
    <w:rsid w:val="00010A83"/>
    <w:rsid w:val="000307BC"/>
    <w:rsid w:val="00037B57"/>
    <w:rsid w:val="00044945"/>
    <w:rsid w:val="00054C96"/>
    <w:rsid w:val="000552E3"/>
    <w:rsid w:val="00075C0D"/>
    <w:rsid w:val="00080553"/>
    <w:rsid w:val="000A44BA"/>
    <w:rsid w:val="000A60E7"/>
    <w:rsid w:val="000C2884"/>
    <w:rsid w:val="000C69D1"/>
    <w:rsid w:val="000D0D7E"/>
    <w:rsid w:val="000E6FB4"/>
    <w:rsid w:val="000F53BB"/>
    <w:rsid w:val="00114CBD"/>
    <w:rsid w:val="00117EF0"/>
    <w:rsid w:val="00120917"/>
    <w:rsid w:val="0012213D"/>
    <w:rsid w:val="001368AA"/>
    <w:rsid w:val="00141B3F"/>
    <w:rsid w:val="0017479C"/>
    <w:rsid w:val="001871F2"/>
    <w:rsid w:val="001A0191"/>
    <w:rsid w:val="001A4588"/>
    <w:rsid w:val="001B71D7"/>
    <w:rsid w:val="001B7B74"/>
    <w:rsid w:val="001D5910"/>
    <w:rsid w:val="00211984"/>
    <w:rsid w:val="00232F90"/>
    <w:rsid w:val="00241A75"/>
    <w:rsid w:val="00250E62"/>
    <w:rsid w:val="002646D1"/>
    <w:rsid w:val="002649E6"/>
    <w:rsid w:val="00276C35"/>
    <w:rsid w:val="0029368E"/>
    <w:rsid w:val="002A2534"/>
    <w:rsid w:val="002C052C"/>
    <w:rsid w:val="002D0666"/>
    <w:rsid w:val="002D16C0"/>
    <w:rsid w:val="002E5DE8"/>
    <w:rsid w:val="002E721E"/>
    <w:rsid w:val="00305884"/>
    <w:rsid w:val="00313BFF"/>
    <w:rsid w:val="00320137"/>
    <w:rsid w:val="00326FC6"/>
    <w:rsid w:val="00331011"/>
    <w:rsid w:val="00332453"/>
    <w:rsid w:val="00342F1F"/>
    <w:rsid w:val="00343A57"/>
    <w:rsid w:val="003470F9"/>
    <w:rsid w:val="00367315"/>
    <w:rsid w:val="00376AB5"/>
    <w:rsid w:val="0038503D"/>
    <w:rsid w:val="00393077"/>
    <w:rsid w:val="00394C33"/>
    <w:rsid w:val="003A2877"/>
    <w:rsid w:val="003D2737"/>
    <w:rsid w:val="00411C4A"/>
    <w:rsid w:val="00427530"/>
    <w:rsid w:val="004325A3"/>
    <w:rsid w:val="004349B0"/>
    <w:rsid w:val="00440033"/>
    <w:rsid w:val="0045671A"/>
    <w:rsid w:val="00463ADE"/>
    <w:rsid w:val="00465AFD"/>
    <w:rsid w:val="00487371"/>
    <w:rsid w:val="00496C60"/>
    <w:rsid w:val="004B1F0B"/>
    <w:rsid w:val="004C44C8"/>
    <w:rsid w:val="004E1A6B"/>
    <w:rsid w:val="005027FF"/>
    <w:rsid w:val="00517F4C"/>
    <w:rsid w:val="005242D9"/>
    <w:rsid w:val="00535F8B"/>
    <w:rsid w:val="005370E3"/>
    <w:rsid w:val="005401AB"/>
    <w:rsid w:val="00542D2D"/>
    <w:rsid w:val="00543941"/>
    <w:rsid w:val="00575951"/>
    <w:rsid w:val="005B2674"/>
    <w:rsid w:val="005C3499"/>
    <w:rsid w:val="005D3B77"/>
    <w:rsid w:val="005F329D"/>
    <w:rsid w:val="0060736E"/>
    <w:rsid w:val="00613D0B"/>
    <w:rsid w:val="0062432F"/>
    <w:rsid w:val="0062531B"/>
    <w:rsid w:val="00634E5F"/>
    <w:rsid w:val="00646B54"/>
    <w:rsid w:val="00647914"/>
    <w:rsid w:val="00647B36"/>
    <w:rsid w:val="00664E13"/>
    <w:rsid w:val="0067081F"/>
    <w:rsid w:val="00681995"/>
    <w:rsid w:val="00695C2D"/>
    <w:rsid w:val="006C0D97"/>
    <w:rsid w:val="006C6280"/>
    <w:rsid w:val="006D2F06"/>
    <w:rsid w:val="006F7353"/>
    <w:rsid w:val="00705168"/>
    <w:rsid w:val="0070773A"/>
    <w:rsid w:val="007112EE"/>
    <w:rsid w:val="0071595F"/>
    <w:rsid w:val="00733E03"/>
    <w:rsid w:val="0074398E"/>
    <w:rsid w:val="007629CC"/>
    <w:rsid w:val="00764449"/>
    <w:rsid w:val="007A4329"/>
    <w:rsid w:val="007C7A96"/>
    <w:rsid w:val="007D7C2E"/>
    <w:rsid w:val="007E1734"/>
    <w:rsid w:val="007F1182"/>
    <w:rsid w:val="008038C9"/>
    <w:rsid w:val="00812AC5"/>
    <w:rsid w:val="00846BBF"/>
    <w:rsid w:val="00846EE1"/>
    <w:rsid w:val="00853CC2"/>
    <w:rsid w:val="00855A04"/>
    <w:rsid w:val="00860740"/>
    <w:rsid w:val="0089547C"/>
    <w:rsid w:val="008B109A"/>
    <w:rsid w:val="008B4F1B"/>
    <w:rsid w:val="008B7CDF"/>
    <w:rsid w:val="008E3B36"/>
    <w:rsid w:val="008F6C50"/>
    <w:rsid w:val="009129EA"/>
    <w:rsid w:val="009229B2"/>
    <w:rsid w:val="00934F1D"/>
    <w:rsid w:val="00935FB7"/>
    <w:rsid w:val="00960F5E"/>
    <w:rsid w:val="0098198C"/>
    <w:rsid w:val="009B250C"/>
    <w:rsid w:val="009D1B19"/>
    <w:rsid w:val="009E1F87"/>
    <w:rsid w:val="00A25248"/>
    <w:rsid w:val="00A43372"/>
    <w:rsid w:val="00A45AC7"/>
    <w:rsid w:val="00A522B5"/>
    <w:rsid w:val="00A55A15"/>
    <w:rsid w:val="00A95F9A"/>
    <w:rsid w:val="00AA42BE"/>
    <w:rsid w:val="00AD0BD4"/>
    <w:rsid w:val="00AF1674"/>
    <w:rsid w:val="00B03A31"/>
    <w:rsid w:val="00B042C1"/>
    <w:rsid w:val="00B06027"/>
    <w:rsid w:val="00B11715"/>
    <w:rsid w:val="00B15C66"/>
    <w:rsid w:val="00B27169"/>
    <w:rsid w:val="00B32D6D"/>
    <w:rsid w:val="00B34DE8"/>
    <w:rsid w:val="00B703A6"/>
    <w:rsid w:val="00B75BC9"/>
    <w:rsid w:val="00B80DCD"/>
    <w:rsid w:val="00B8360A"/>
    <w:rsid w:val="00B83867"/>
    <w:rsid w:val="00B8411E"/>
    <w:rsid w:val="00B85CB6"/>
    <w:rsid w:val="00B85E27"/>
    <w:rsid w:val="00B92B3D"/>
    <w:rsid w:val="00B95B50"/>
    <w:rsid w:val="00BA3B08"/>
    <w:rsid w:val="00BB3552"/>
    <w:rsid w:val="00BC4020"/>
    <w:rsid w:val="00BE0BC7"/>
    <w:rsid w:val="00BE2A39"/>
    <w:rsid w:val="00BF5391"/>
    <w:rsid w:val="00C24FF2"/>
    <w:rsid w:val="00C523DB"/>
    <w:rsid w:val="00C838AB"/>
    <w:rsid w:val="00C943D4"/>
    <w:rsid w:val="00CF3878"/>
    <w:rsid w:val="00D06570"/>
    <w:rsid w:val="00D12177"/>
    <w:rsid w:val="00D227F9"/>
    <w:rsid w:val="00D44EBD"/>
    <w:rsid w:val="00D514DF"/>
    <w:rsid w:val="00D60C15"/>
    <w:rsid w:val="00D61DA8"/>
    <w:rsid w:val="00D75C38"/>
    <w:rsid w:val="00D8685F"/>
    <w:rsid w:val="00D92E75"/>
    <w:rsid w:val="00DA0EB8"/>
    <w:rsid w:val="00DA6E4F"/>
    <w:rsid w:val="00DB52BB"/>
    <w:rsid w:val="00DE2047"/>
    <w:rsid w:val="00DE5ADB"/>
    <w:rsid w:val="00DF4E9F"/>
    <w:rsid w:val="00DF687A"/>
    <w:rsid w:val="00E01AEB"/>
    <w:rsid w:val="00E063E5"/>
    <w:rsid w:val="00E253FE"/>
    <w:rsid w:val="00E254AF"/>
    <w:rsid w:val="00E31279"/>
    <w:rsid w:val="00E320FB"/>
    <w:rsid w:val="00E5071B"/>
    <w:rsid w:val="00E5104B"/>
    <w:rsid w:val="00E6031A"/>
    <w:rsid w:val="00E63078"/>
    <w:rsid w:val="00E80888"/>
    <w:rsid w:val="00E84795"/>
    <w:rsid w:val="00E948DD"/>
    <w:rsid w:val="00E96966"/>
    <w:rsid w:val="00EA1518"/>
    <w:rsid w:val="00EA24AA"/>
    <w:rsid w:val="00EB31E8"/>
    <w:rsid w:val="00EB5234"/>
    <w:rsid w:val="00EB751A"/>
    <w:rsid w:val="00ED3BFD"/>
    <w:rsid w:val="00ED6B5C"/>
    <w:rsid w:val="00EE1FD8"/>
    <w:rsid w:val="00EE3CD2"/>
    <w:rsid w:val="00EF3F05"/>
    <w:rsid w:val="00F00345"/>
    <w:rsid w:val="00F02C88"/>
    <w:rsid w:val="00F136BC"/>
    <w:rsid w:val="00F171BC"/>
    <w:rsid w:val="00F23931"/>
    <w:rsid w:val="00F4123F"/>
    <w:rsid w:val="00F476F1"/>
    <w:rsid w:val="00F6303A"/>
    <w:rsid w:val="00F64D19"/>
    <w:rsid w:val="00F81211"/>
    <w:rsid w:val="00F81618"/>
    <w:rsid w:val="00F853E7"/>
    <w:rsid w:val="00F8642A"/>
    <w:rsid w:val="00FA270B"/>
    <w:rsid w:val="00FA74DF"/>
    <w:rsid w:val="00FB12E9"/>
    <w:rsid w:val="00FD5669"/>
    <w:rsid w:val="00FE30C2"/>
    <w:rsid w:val="00FE4D56"/>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209638-57E4-43C1-8C57-689E1EB2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10A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11"/>
    <w:rPr>
      <w:color w:val="0563C1" w:themeColor="hyperlink"/>
      <w:u w:val="single"/>
    </w:rPr>
  </w:style>
  <w:style w:type="paragraph" w:styleId="ListParagraph">
    <w:name w:val="List Paragraph"/>
    <w:basedOn w:val="Normal"/>
    <w:uiPriority w:val="34"/>
    <w:qFormat/>
    <w:rsid w:val="00331011"/>
    <w:pPr>
      <w:ind w:left="720"/>
      <w:contextualSpacing/>
    </w:pPr>
  </w:style>
  <w:style w:type="paragraph" w:styleId="Header">
    <w:name w:val="header"/>
    <w:basedOn w:val="Normal"/>
    <w:link w:val="HeaderChar"/>
    <w:uiPriority w:val="99"/>
    <w:unhideWhenUsed/>
    <w:rsid w:val="00FB12E9"/>
    <w:pPr>
      <w:tabs>
        <w:tab w:val="center" w:pos="4513"/>
        <w:tab w:val="right" w:pos="9026"/>
      </w:tabs>
      <w:spacing w:line="240" w:lineRule="auto"/>
    </w:pPr>
  </w:style>
  <w:style w:type="character" w:customStyle="1" w:styleId="HeaderChar">
    <w:name w:val="Header Char"/>
    <w:basedOn w:val="DefaultParagraphFont"/>
    <w:link w:val="Header"/>
    <w:uiPriority w:val="99"/>
    <w:rsid w:val="00FB12E9"/>
  </w:style>
  <w:style w:type="paragraph" w:styleId="Footer">
    <w:name w:val="footer"/>
    <w:basedOn w:val="Normal"/>
    <w:link w:val="FooterChar"/>
    <w:uiPriority w:val="99"/>
    <w:unhideWhenUsed/>
    <w:rsid w:val="00FB12E9"/>
    <w:pPr>
      <w:tabs>
        <w:tab w:val="center" w:pos="4513"/>
        <w:tab w:val="right" w:pos="9026"/>
      </w:tabs>
      <w:spacing w:line="240" w:lineRule="auto"/>
    </w:pPr>
  </w:style>
  <w:style w:type="character" w:customStyle="1" w:styleId="FooterChar">
    <w:name w:val="Footer Char"/>
    <w:basedOn w:val="DefaultParagraphFont"/>
    <w:link w:val="Footer"/>
    <w:uiPriority w:val="99"/>
    <w:rsid w:val="00FB12E9"/>
  </w:style>
  <w:style w:type="paragraph" w:styleId="BalloonText">
    <w:name w:val="Balloon Text"/>
    <w:basedOn w:val="Normal"/>
    <w:link w:val="BalloonTextChar"/>
    <w:uiPriority w:val="99"/>
    <w:semiHidden/>
    <w:unhideWhenUsed/>
    <w:rsid w:val="00B03A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31"/>
    <w:rPr>
      <w:rFonts w:ascii="Segoe UI" w:hAnsi="Segoe UI" w:cs="Segoe UI"/>
      <w:sz w:val="18"/>
      <w:szCs w:val="18"/>
    </w:rPr>
  </w:style>
  <w:style w:type="character" w:customStyle="1" w:styleId="Heading3Char">
    <w:name w:val="Heading 3 Char"/>
    <w:basedOn w:val="DefaultParagraphFont"/>
    <w:link w:val="Heading3"/>
    <w:uiPriority w:val="9"/>
    <w:rsid w:val="00010A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2586">
      <w:bodyDiv w:val="1"/>
      <w:marLeft w:val="0"/>
      <w:marRight w:val="0"/>
      <w:marTop w:val="0"/>
      <w:marBottom w:val="0"/>
      <w:divBdr>
        <w:top w:val="none" w:sz="0" w:space="0" w:color="auto"/>
        <w:left w:val="none" w:sz="0" w:space="0" w:color="auto"/>
        <w:bottom w:val="none" w:sz="0" w:space="0" w:color="auto"/>
        <w:right w:val="none" w:sz="0" w:space="0" w:color="auto"/>
      </w:divBdr>
    </w:div>
    <w:div w:id="11620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PC</dc:creator>
  <cp:lastModifiedBy>ELHAM PC</cp:lastModifiedBy>
  <cp:revision>15</cp:revision>
  <cp:lastPrinted>2018-02-28T14:38:00Z</cp:lastPrinted>
  <dcterms:created xsi:type="dcterms:W3CDTF">2018-03-12T11:30:00Z</dcterms:created>
  <dcterms:modified xsi:type="dcterms:W3CDTF">2018-03-12T13:14:00Z</dcterms:modified>
</cp:coreProperties>
</file>