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9F327" w14:textId="1B5536AF" w:rsidR="000006BC" w:rsidRPr="000F6A02" w:rsidRDefault="00B4080E">
      <w:pPr>
        <w:rPr>
          <w:b/>
          <w:bCs/>
          <w:sz w:val="24"/>
          <w:szCs w:val="24"/>
        </w:rPr>
      </w:pPr>
      <w:r w:rsidRPr="000F6A02">
        <w:rPr>
          <w:b/>
          <w:bCs/>
          <w:sz w:val="24"/>
          <w:szCs w:val="24"/>
        </w:rPr>
        <w:t>Carterton Women’s Institute Hall’s Mission Statement.</w:t>
      </w:r>
    </w:p>
    <w:p w14:paraId="78482ACD" w14:textId="77777777" w:rsidR="00B4080E" w:rsidRDefault="00B4080E"/>
    <w:p w14:paraId="01323C92" w14:textId="74A2B456" w:rsidR="00B4080E" w:rsidRDefault="00B4080E">
      <w:r>
        <w:t>To provide an attractive clean, affordable, accessible</w:t>
      </w:r>
      <w:r w:rsidR="00B345BC">
        <w:t xml:space="preserve">, </w:t>
      </w:r>
      <w:r w:rsidR="000F6A02">
        <w:t>welcoming,</w:t>
      </w:r>
      <w:r>
        <w:t xml:space="preserve"> safe space for community activities,</w:t>
      </w:r>
      <w:r w:rsidR="00B345BC">
        <w:t xml:space="preserve"> </w:t>
      </w:r>
      <w:r>
        <w:t>fostering social, recreational</w:t>
      </w:r>
      <w:r w:rsidR="00B345BC">
        <w:t xml:space="preserve"> and educational opportunities for the Community</w:t>
      </w:r>
      <w:r>
        <w:t xml:space="preserve"> and members of Carterton Women’s Institute.</w:t>
      </w:r>
    </w:p>
    <w:p w14:paraId="6011C69C" w14:textId="2B7D017D" w:rsidR="00B4080E" w:rsidRDefault="00B4080E">
      <w:r>
        <w:t>To maintain a financially sustainable organisation</w:t>
      </w:r>
      <w:r w:rsidR="000F6A02">
        <w:t>,</w:t>
      </w:r>
      <w:r>
        <w:t xml:space="preserve"> through effective management</w:t>
      </w:r>
      <w:r w:rsidR="000F6A02">
        <w:t>, where people regardless of circumstance may continue to come together to the collective benefit of the Community.</w:t>
      </w:r>
    </w:p>
    <w:sectPr w:rsidR="00B408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80E"/>
    <w:rsid w:val="000006BC"/>
    <w:rsid w:val="000F6A02"/>
    <w:rsid w:val="00AD061A"/>
    <w:rsid w:val="00B345BC"/>
    <w:rsid w:val="00B4080E"/>
    <w:rsid w:val="00B941AC"/>
    <w:rsid w:val="00EB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47D90"/>
  <w15:chartTrackingRefBased/>
  <w15:docId w15:val="{FB300933-3E68-491E-B07B-A2048281F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08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08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08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08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08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08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08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08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08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08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08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08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080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080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08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08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08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08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08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08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08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08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08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08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08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080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08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080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080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Eveline Grace Gillians</dc:creator>
  <cp:keywords/>
  <dc:description/>
  <cp:lastModifiedBy/>
  <cp:revision>1</cp:revision>
  <dcterms:created xsi:type="dcterms:W3CDTF">2025-03-17T19:15:00Z</dcterms:created>
</cp:coreProperties>
</file>