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E439E" w14:textId="77777777" w:rsidR="0041208D" w:rsidRPr="007438BB" w:rsidRDefault="0041208D" w:rsidP="0041208D">
      <w:pPr>
        <w:jc w:val="center"/>
        <w:rPr>
          <w:b/>
          <w:sz w:val="28"/>
          <w:szCs w:val="28"/>
          <w:u w:val="single"/>
        </w:rPr>
      </w:pPr>
      <w:r w:rsidRPr="007438BB">
        <w:rPr>
          <w:b/>
          <w:sz w:val="28"/>
          <w:szCs w:val="28"/>
          <w:u w:val="single"/>
        </w:rPr>
        <w:t>SHUTTINGTON PARISH COUNCIL</w:t>
      </w:r>
    </w:p>
    <w:p w14:paraId="5804F1CB" w14:textId="77777777" w:rsidR="0041208D" w:rsidRPr="007438BB" w:rsidRDefault="0041208D" w:rsidP="0041208D">
      <w:pPr>
        <w:spacing w:after="0"/>
      </w:pPr>
      <w:r w:rsidRPr="007438BB">
        <w:t xml:space="preserve">Clerk                                                                                                                    </w:t>
      </w:r>
      <w:r>
        <w:t xml:space="preserve">    </w:t>
      </w:r>
      <w:r w:rsidRPr="007438BB">
        <w:t xml:space="preserve">   74 Station Road</w:t>
      </w:r>
    </w:p>
    <w:p w14:paraId="50BCDA14" w14:textId="77777777" w:rsidR="0041208D" w:rsidRPr="007438BB" w:rsidRDefault="0041208D" w:rsidP="0041208D">
      <w:pPr>
        <w:spacing w:after="0"/>
      </w:pPr>
      <w:r w:rsidRPr="007438BB">
        <w:t xml:space="preserve">Mrs Joan Daniel                                                                                                     </w:t>
      </w:r>
      <w:r>
        <w:t xml:space="preserve">  </w:t>
      </w:r>
      <w:r w:rsidRPr="007438BB">
        <w:t xml:space="preserve"> Polesworth</w:t>
      </w:r>
      <w:r w:rsidRPr="007438BB">
        <w:tab/>
      </w:r>
    </w:p>
    <w:p w14:paraId="7807093A" w14:textId="77777777" w:rsidR="0041208D" w:rsidRPr="007438BB" w:rsidRDefault="0041208D" w:rsidP="0041208D">
      <w:r w:rsidRPr="007438BB">
        <w:t xml:space="preserve">                                                                                                                             </w:t>
      </w:r>
      <w:r>
        <w:t xml:space="preserve">    </w:t>
      </w:r>
      <w:r w:rsidRPr="007438BB">
        <w:t xml:space="preserve">   Tamworth B78 1BQ</w:t>
      </w:r>
    </w:p>
    <w:p w14:paraId="40F9FFB7" w14:textId="77777777" w:rsidR="0041208D" w:rsidRPr="007438BB" w:rsidRDefault="0041208D" w:rsidP="0041208D">
      <w:pPr>
        <w:spacing w:after="0"/>
      </w:pPr>
      <w:r w:rsidRPr="007438BB">
        <w:t>Tel: 07970942711</w:t>
      </w:r>
      <w:r w:rsidRPr="007438BB">
        <w:tab/>
        <w:t xml:space="preserve">    </w:t>
      </w:r>
    </w:p>
    <w:p w14:paraId="51D3DCE1" w14:textId="77777777" w:rsidR="0041208D" w:rsidRPr="007438BB" w:rsidRDefault="0041208D" w:rsidP="0041208D">
      <w:pPr>
        <w:rPr>
          <w:u w:val="single"/>
          <w:lang w:val="en-US"/>
        </w:rPr>
      </w:pPr>
      <w:r w:rsidRPr="007438BB">
        <w:rPr>
          <w:lang w:val="en-US"/>
        </w:rPr>
        <w:t xml:space="preserve">E-mail: </w:t>
      </w:r>
      <w:hyperlink r:id="rId4" w:history="1">
        <w:r w:rsidRPr="007438BB">
          <w:rPr>
            <w:rStyle w:val="Hyperlink"/>
            <w:lang w:val="en-US"/>
          </w:rPr>
          <w:t>shuttpc@gmail.com</w:t>
        </w:r>
      </w:hyperlink>
    </w:p>
    <w:p w14:paraId="47CD95EE" w14:textId="77777777" w:rsidR="0041208D" w:rsidRPr="007438BB" w:rsidRDefault="0041208D" w:rsidP="0041208D">
      <w:pPr>
        <w:rPr>
          <w:lang w:val="fr-FR"/>
        </w:rPr>
      </w:pPr>
      <w:r w:rsidRPr="007438BB">
        <w:rPr>
          <w:lang w:val="en-US"/>
        </w:rPr>
        <w:tab/>
        <w:t xml:space="preserve"> </w:t>
      </w:r>
    </w:p>
    <w:p w14:paraId="34FD9E68" w14:textId="6EFD2CFE" w:rsidR="0041208D" w:rsidRPr="007438BB" w:rsidRDefault="0041208D" w:rsidP="0041208D">
      <w:pPr>
        <w:spacing w:after="0"/>
        <w:jc w:val="center"/>
        <w:rPr>
          <w:b/>
          <w:sz w:val="24"/>
          <w:szCs w:val="24"/>
          <w:u w:val="single"/>
        </w:rPr>
      </w:pPr>
      <w:r w:rsidRPr="007438BB">
        <w:rPr>
          <w:b/>
          <w:sz w:val="24"/>
          <w:szCs w:val="24"/>
          <w:u w:val="single"/>
        </w:rPr>
        <w:t>MINUTES OF THE</w:t>
      </w:r>
      <w:r>
        <w:rPr>
          <w:b/>
          <w:sz w:val="24"/>
          <w:szCs w:val="24"/>
          <w:u w:val="single"/>
        </w:rPr>
        <w:t>ANNUAL</w:t>
      </w:r>
      <w:r w:rsidRPr="007438BB">
        <w:rPr>
          <w:b/>
          <w:sz w:val="24"/>
          <w:szCs w:val="24"/>
          <w:u w:val="single"/>
        </w:rPr>
        <w:t xml:space="preserve"> PARISH </w:t>
      </w:r>
      <w:r>
        <w:rPr>
          <w:b/>
          <w:sz w:val="24"/>
          <w:szCs w:val="24"/>
          <w:u w:val="single"/>
        </w:rPr>
        <w:t>ASSEMBLY</w:t>
      </w:r>
      <w:r w:rsidRPr="007438BB">
        <w:rPr>
          <w:b/>
          <w:sz w:val="24"/>
          <w:szCs w:val="24"/>
          <w:u w:val="single"/>
        </w:rPr>
        <w:t xml:space="preserve"> MEETING HELD AT</w:t>
      </w:r>
    </w:p>
    <w:p w14:paraId="00B2D88C" w14:textId="77777777" w:rsidR="0041208D" w:rsidRPr="007438BB" w:rsidRDefault="0041208D" w:rsidP="0041208D">
      <w:pPr>
        <w:spacing w:after="0"/>
        <w:jc w:val="center"/>
        <w:rPr>
          <w:b/>
          <w:sz w:val="24"/>
          <w:szCs w:val="24"/>
          <w:u w:val="single"/>
        </w:rPr>
      </w:pPr>
      <w:r w:rsidRPr="007438BB">
        <w:rPr>
          <w:b/>
          <w:sz w:val="24"/>
          <w:szCs w:val="24"/>
          <w:u w:val="single"/>
        </w:rPr>
        <w:t>SHUTTINGTON &amp; ALVECOTE PARISH HALL</w:t>
      </w:r>
    </w:p>
    <w:p w14:paraId="682A2163" w14:textId="36461466" w:rsidR="0041208D" w:rsidRPr="00D74611" w:rsidRDefault="0041208D" w:rsidP="0041208D">
      <w:pPr>
        <w:jc w:val="center"/>
        <w:rPr>
          <w:b/>
          <w:sz w:val="24"/>
          <w:szCs w:val="24"/>
          <w:u w:val="single"/>
        </w:rPr>
      </w:pPr>
      <w:r w:rsidRPr="007438BB">
        <w:rPr>
          <w:b/>
          <w:sz w:val="24"/>
          <w:szCs w:val="24"/>
          <w:u w:val="single"/>
        </w:rPr>
        <w:t xml:space="preserve">ON WEDNESDAY </w:t>
      </w:r>
      <w:r>
        <w:rPr>
          <w:b/>
          <w:sz w:val="24"/>
          <w:szCs w:val="24"/>
          <w:u w:val="single"/>
        </w:rPr>
        <w:t>16</w:t>
      </w:r>
      <w:r w:rsidRPr="0041208D">
        <w:rPr>
          <w:b/>
          <w:sz w:val="24"/>
          <w:szCs w:val="24"/>
          <w:u w:val="single"/>
          <w:vertAlign w:val="superscript"/>
        </w:rPr>
        <w:t>TH</w:t>
      </w:r>
      <w:r>
        <w:rPr>
          <w:b/>
          <w:sz w:val="24"/>
          <w:szCs w:val="24"/>
          <w:u w:val="single"/>
        </w:rPr>
        <w:t xml:space="preserve"> APRIL</w:t>
      </w:r>
      <w:r w:rsidRPr="007438BB">
        <w:rPr>
          <w:b/>
          <w:sz w:val="24"/>
          <w:szCs w:val="24"/>
          <w:u w:val="single"/>
        </w:rPr>
        <w:t xml:space="preserve"> 202</w:t>
      </w:r>
      <w:r>
        <w:rPr>
          <w:b/>
          <w:sz w:val="24"/>
          <w:szCs w:val="24"/>
          <w:u w:val="single"/>
        </w:rPr>
        <w:t>5</w:t>
      </w:r>
    </w:p>
    <w:p w14:paraId="334FCB74" w14:textId="4A2084FD" w:rsidR="0041208D" w:rsidRPr="007438BB" w:rsidRDefault="0041208D" w:rsidP="0041208D">
      <w:pPr>
        <w:spacing w:after="0"/>
        <w:rPr>
          <w:bCs/>
          <w:sz w:val="24"/>
          <w:szCs w:val="24"/>
        </w:rPr>
      </w:pPr>
      <w:r w:rsidRPr="007438BB">
        <w:rPr>
          <w:b/>
          <w:sz w:val="24"/>
          <w:szCs w:val="24"/>
        </w:rPr>
        <w:t xml:space="preserve">Present </w:t>
      </w:r>
      <w:r w:rsidRPr="007438BB">
        <w:rPr>
          <w:bCs/>
          <w:sz w:val="24"/>
          <w:szCs w:val="24"/>
        </w:rPr>
        <w:t>Cllrs. B. Frost</w:t>
      </w:r>
      <w:r>
        <w:rPr>
          <w:bCs/>
          <w:sz w:val="24"/>
          <w:szCs w:val="24"/>
        </w:rPr>
        <w:t xml:space="preserve"> (Chair), A. White, S. Hall, M. Smith</w:t>
      </w:r>
      <w:r w:rsidRPr="007438BB">
        <w:rPr>
          <w:bCs/>
          <w:sz w:val="24"/>
          <w:szCs w:val="24"/>
        </w:rPr>
        <w:t xml:space="preserve"> and County Cllr. M. Humphreys</w:t>
      </w:r>
      <w:r>
        <w:rPr>
          <w:bCs/>
          <w:sz w:val="24"/>
          <w:szCs w:val="24"/>
        </w:rPr>
        <w:t>,</w:t>
      </w:r>
    </w:p>
    <w:p w14:paraId="14710570" w14:textId="77777777" w:rsidR="0041208D" w:rsidRDefault="0041208D" w:rsidP="0041208D">
      <w:pPr>
        <w:rPr>
          <w:sz w:val="24"/>
          <w:szCs w:val="24"/>
        </w:rPr>
      </w:pPr>
      <w:r w:rsidRPr="007438BB">
        <w:rPr>
          <w:sz w:val="24"/>
          <w:szCs w:val="24"/>
        </w:rPr>
        <w:t>Clerk J. Daniel</w:t>
      </w:r>
    </w:p>
    <w:p w14:paraId="15E04A1D" w14:textId="67F4B97D" w:rsidR="0041208D" w:rsidRPr="007438BB" w:rsidRDefault="0041208D" w:rsidP="0041208D">
      <w:pPr>
        <w:ind w:left="-340"/>
        <w:rPr>
          <w:sz w:val="24"/>
          <w:szCs w:val="24"/>
        </w:rPr>
      </w:pPr>
      <w:r>
        <w:rPr>
          <w:b/>
          <w:sz w:val="24"/>
          <w:szCs w:val="24"/>
        </w:rPr>
        <w:t>1</w:t>
      </w:r>
      <w:r w:rsidRPr="007438BB">
        <w:rPr>
          <w:b/>
          <w:sz w:val="24"/>
          <w:szCs w:val="24"/>
        </w:rPr>
        <w:t xml:space="preserve">.  Apologies </w:t>
      </w:r>
      <w:r w:rsidRPr="00B04B02">
        <w:rPr>
          <w:bCs/>
          <w:sz w:val="24"/>
          <w:szCs w:val="24"/>
        </w:rPr>
        <w:t xml:space="preserve">Cllrs. </w:t>
      </w:r>
      <w:r w:rsidRPr="001E6F05">
        <w:rPr>
          <w:bCs/>
          <w:sz w:val="24"/>
          <w:szCs w:val="24"/>
        </w:rPr>
        <w:t>G.</w:t>
      </w:r>
      <w:r>
        <w:rPr>
          <w:bCs/>
          <w:sz w:val="24"/>
          <w:szCs w:val="24"/>
        </w:rPr>
        <w:t xml:space="preserve"> Barber and Borough </w:t>
      </w:r>
      <w:r w:rsidR="001E6F05">
        <w:rPr>
          <w:bCs/>
          <w:sz w:val="24"/>
          <w:szCs w:val="24"/>
        </w:rPr>
        <w:t>C</w:t>
      </w:r>
      <w:r>
        <w:rPr>
          <w:bCs/>
          <w:sz w:val="24"/>
          <w:szCs w:val="24"/>
        </w:rPr>
        <w:t>ouncillor D. Humphreys</w:t>
      </w:r>
    </w:p>
    <w:p w14:paraId="5887F7D3" w14:textId="4795A2A7" w:rsidR="0041208D" w:rsidRPr="007438BB" w:rsidRDefault="0041208D" w:rsidP="0041208D">
      <w:pPr>
        <w:spacing w:after="0"/>
        <w:ind w:left="-454"/>
        <w:rPr>
          <w:b/>
          <w:sz w:val="24"/>
          <w:szCs w:val="24"/>
        </w:rPr>
      </w:pPr>
      <w:r>
        <w:rPr>
          <w:b/>
          <w:sz w:val="24"/>
          <w:szCs w:val="24"/>
        </w:rPr>
        <w:t xml:space="preserve">  2</w:t>
      </w:r>
      <w:r w:rsidRPr="007438BB">
        <w:rPr>
          <w:b/>
          <w:sz w:val="24"/>
          <w:szCs w:val="24"/>
        </w:rPr>
        <w:t xml:space="preserve">.  Declaration of Pecuniary &amp; Non-Pecuniary Interests </w:t>
      </w:r>
    </w:p>
    <w:p w14:paraId="733B49D1" w14:textId="7BAE44A2" w:rsidR="0041208D" w:rsidRDefault="0041208D" w:rsidP="0041208D">
      <w:pPr>
        <w:rPr>
          <w:bCs/>
          <w:sz w:val="24"/>
          <w:szCs w:val="24"/>
        </w:rPr>
      </w:pPr>
      <w:r w:rsidRPr="007438BB">
        <w:rPr>
          <w:bCs/>
          <w:sz w:val="24"/>
          <w:szCs w:val="24"/>
        </w:rPr>
        <w:t>Cllr. B. Frost,</w:t>
      </w:r>
      <w:r>
        <w:rPr>
          <w:bCs/>
          <w:sz w:val="24"/>
          <w:szCs w:val="24"/>
        </w:rPr>
        <w:t xml:space="preserve"> A. White and S. Hall </w:t>
      </w:r>
      <w:r w:rsidRPr="007438BB">
        <w:rPr>
          <w:bCs/>
          <w:sz w:val="24"/>
          <w:szCs w:val="24"/>
        </w:rPr>
        <w:t>declared a Village Hall interest.</w:t>
      </w:r>
    </w:p>
    <w:p w14:paraId="448BD3E8" w14:textId="5C10D2A6" w:rsidR="0041208D" w:rsidRDefault="0041208D" w:rsidP="0041208D">
      <w:pPr>
        <w:spacing w:after="0"/>
        <w:ind w:left="-567"/>
        <w:rPr>
          <w:b/>
          <w:bCs/>
          <w:sz w:val="24"/>
          <w:szCs w:val="24"/>
        </w:rPr>
      </w:pPr>
      <w:r>
        <w:rPr>
          <w:b/>
          <w:bCs/>
          <w:sz w:val="24"/>
          <w:szCs w:val="24"/>
        </w:rPr>
        <w:t xml:space="preserve">    3.</w:t>
      </w:r>
      <w:r>
        <w:rPr>
          <w:b/>
          <w:bCs/>
          <w:sz w:val="24"/>
          <w:szCs w:val="24"/>
        </w:rPr>
        <w:tab/>
        <w:t>Welcome and Chair’s Report 2024-25</w:t>
      </w:r>
    </w:p>
    <w:p w14:paraId="505E76CE" w14:textId="77777777" w:rsidR="001E6F05" w:rsidRPr="001E6F05" w:rsidRDefault="008E5796" w:rsidP="001E6F05">
      <w:pPr>
        <w:spacing w:after="0"/>
        <w:ind w:left="-567"/>
        <w:rPr>
          <w:b/>
          <w:bCs/>
          <w:sz w:val="24"/>
          <w:szCs w:val="24"/>
        </w:rPr>
      </w:pPr>
      <w:r>
        <w:rPr>
          <w:b/>
          <w:bCs/>
          <w:sz w:val="24"/>
          <w:szCs w:val="24"/>
        </w:rPr>
        <w:t xml:space="preserve">          </w:t>
      </w:r>
      <w:r w:rsidR="001E6F05" w:rsidRPr="001E6F05">
        <w:rPr>
          <w:b/>
          <w:bCs/>
          <w:sz w:val="24"/>
          <w:szCs w:val="24"/>
          <w:u w:val="single"/>
        </w:rPr>
        <w:t>SHUTTINGTON PARISH COUNCIL 2024-2025</w:t>
      </w:r>
    </w:p>
    <w:p w14:paraId="5300A942" w14:textId="77777777" w:rsidR="001E6F05" w:rsidRPr="001E6F05" w:rsidRDefault="001E6F05" w:rsidP="001E6F05">
      <w:pPr>
        <w:spacing w:after="0"/>
        <w:ind w:left="-567"/>
        <w:rPr>
          <w:b/>
          <w:bCs/>
          <w:sz w:val="24"/>
          <w:szCs w:val="24"/>
        </w:rPr>
      </w:pPr>
      <w:r w:rsidRPr="001E6F05">
        <w:rPr>
          <w:b/>
          <w:bCs/>
          <w:sz w:val="24"/>
          <w:szCs w:val="24"/>
        </w:rPr>
        <w:t>Welcome and thank you all for coming to our Annual Open Meeting.</w:t>
      </w:r>
    </w:p>
    <w:p w14:paraId="5B6A1C72" w14:textId="77777777" w:rsidR="001E6F05" w:rsidRPr="001E6F05" w:rsidRDefault="001E6F05" w:rsidP="001E6F05">
      <w:pPr>
        <w:spacing w:after="0"/>
        <w:ind w:left="-567"/>
        <w:rPr>
          <w:b/>
          <w:bCs/>
          <w:sz w:val="24"/>
          <w:szCs w:val="24"/>
        </w:rPr>
      </w:pPr>
      <w:r w:rsidRPr="001E6F05">
        <w:rPr>
          <w:b/>
          <w:bCs/>
          <w:sz w:val="24"/>
          <w:szCs w:val="24"/>
        </w:rPr>
        <w:t>I would like to extend my thanks to all Parish Councillors for their valued support and continuing hard work carried out on behalf of both the villages of Shuttington and Alvecote. I would also like to confirm that all Parish Councillors give their time voluntarily receiving no remuneration for their efforts and time committed.</w:t>
      </w:r>
    </w:p>
    <w:p w14:paraId="10D22898" w14:textId="77777777" w:rsidR="001E6F05" w:rsidRPr="001E6F05" w:rsidRDefault="001E6F05" w:rsidP="001E6F05">
      <w:pPr>
        <w:spacing w:after="0"/>
        <w:ind w:left="-567"/>
        <w:rPr>
          <w:b/>
          <w:bCs/>
          <w:sz w:val="24"/>
          <w:szCs w:val="24"/>
        </w:rPr>
      </w:pPr>
      <w:r w:rsidRPr="001E6F05">
        <w:rPr>
          <w:b/>
          <w:bCs/>
          <w:sz w:val="24"/>
          <w:szCs w:val="24"/>
        </w:rPr>
        <w:t>I would also like to thank Joan Daniel, for all of her efforts and continued hard work put into her role as the Parish Council Clerk for which our achievements during the past months have been so dependant.</w:t>
      </w:r>
    </w:p>
    <w:p w14:paraId="696C0743" w14:textId="77777777" w:rsidR="001E6F05" w:rsidRPr="001E6F05" w:rsidRDefault="001E6F05" w:rsidP="001E6F05">
      <w:pPr>
        <w:spacing w:after="0"/>
        <w:ind w:left="-567"/>
        <w:rPr>
          <w:b/>
          <w:bCs/>
          <w:sz w:val="24"/>
          <w:szCs w:val="24"/>
        </w:rPr>
      </w:pPr>
      <w:r w:rsidRPr="001E6F05">
        <w:rPr>
          <w:b/>
          <w:bCs/>
          <w:sz w:val="24"/>
          <w:szCs w:val="24"/>
        </w:rPr>
        <w:t>The wild flower garden has not been as successful as originally contemplated with numerous complaints from local residents and requests for amendments to its layout and character. The PC are now reviewing proposals and suggestions previously submitted whilst retaining certain aspects of the wild flower garden.</w:t>
      </w:r>
    </w:p>
    <w:p w14:paraId="705F9072" w14:textId="77777777" w:rsidR="001E6F05" w:rsidRPr="001E6F05" w:rsidRDefault="001E6F05" w:rsidP="001E6F05">
      <w:pPr>
        <w:spacing w:after="0"/>
        <w:ind w:left="-567"/>
        <w:rPr>
          <w:b/>
          <w:bCs/>
          <w:sz w:val="24"/>
          <w:szCs w:val="24"/>
        </w:rPr>
      </w:pPr>
      <w:r w:rsidRPr="001E6F05">
        <w:rPr>
          <w:b/>
          <w:bCs/>
          <w:sz w:val="24"/>
          <w:szCs w:val="24"/>
        </w:rPr>
        <w:t xml:space="preserve">I would also like to thank our Borough Councillor and County Councillor for their continued support and assistance throughout this last year. In particular our County Councillor Marian Humphries for her continued persistent efforts in supporting a safety barrier at the </w:t>
      </w:r>
      <w:proofErr w:type="gramStart"/>
      <w:r w:rsidRPr="001E6F05">
        <w:rPr>
          <w:b/>
          <w:bCs/>
          <w:sz w:val="24"/>
          <w:szCs w:val="24"/>
        </w:rPr>
        <w:t>School</w:t>
      </w:r>
      <w:proofErr w:type="gramEnd"/>
      <w:r w:rsidRPr="001E6F05">
        <w:rPr>
          <w:b/>
          <w:bCs/>
          <w:sz w:val="24"/>
          <w:szCs w:val="24"/>
        </w:rPr>
        <w:t xml:space="preserve"> bus pick up point at the Junction of New Road and Main Road Shuttington.</w:t>
      </w:r>
    </w:p>
    <w:p w14:paraId="1D354FF7" w14:textId="77777777" w:rsidR="001E6F05" w:rsidRPr="001E6F05" w:rsidRDefault="001E6F05" w:rsidP="001E6F05">
      <w:pPr>
        <w:spacing w:after="0"/>
        <w:ind w:left="-567"/>
        <w:rPr>
          <w:b/>
          <w:bCs/>
          <w:sz w:val="24"/>
          <w:szCs w:val="24"/>
        </w:rPr>
      </w:pPr>
      <w:r w:rsidRPr="001E6F05">
        <w:rPr>
          <w:b/>
          <w:bCs/>
          <w:sz w:val="24"/>
          <w:szCs w:val="24"/>
        </w:rPr>
        <w:t>Despite the financial pressures and inflationary increases imposed, the PC is concerned and keen to keep spending within constraints, and has managed to maintain our precept at the same level for yet another year.  This unfortunately has meant an increase of 2.1% after adjustments by the Borough Council.</w:t>
      </w:r>
    </w:p>
    <w:p w14:paraId="21497599" w14:textId="77777777" w:rsidR="001E6F05" w:rsidRPr="001E6F05" w:rsidRDefault="001E6F05" w:rsidP="001E6F05">
      <w:pPr>
        <w:spacing w:after="0"/>
        <w:ind w:left="-567"/>
        <w:rPr>
          <w:b/>
          <w:bCs/>
          <w:sz w:val="24"/>
          <w:szCs w:val="24"/>
        </w:rPr>
      </w:pPr>
      <w:r w:rsidRPr="001E6F05">
        <w:rPr>
          <w:b/>
          <w:bCs/>
          <w:sz w:val="24"/>
          <w:szCs w:val="24"/>
        </w:rPr>
        <w:t>The entrance barrier to the Playing Fields and Village Hall continues to remain closed as recommended by the Police, resulting in very little anti-social behaviour now being reported.</w:t>
      </w:r>
    </w:p>
    <w:p w14:paraId="1A313145" w14:textId="77777777" w:rsidR="001E6F05" w:rsidRPr="001E6F05" w:rsidRDefault="001E6F05" w:rsidP="001E6F05">
      <w:pPr>
        <w:spacing w:after="0"/>
        <w:ind w:left="-567"/>
        <w:rPr>
          <w:b/>
          <w:bCs/>
          <w:sz w:val="24"/>
          <w:szCs w:val="24"/>
        </w:rPr>
      </w:pPr>
      <w:r w:rsidRPr="001E6F05">
        <w:rPr>
          <w:b/>
          <w:bCs/>
          <w:sz w:val="24"/>
          <w:szCs w:val="24"/>
        </w:rPr>
        <w:lastRenderedPageBreak/>
        <w:t xml:space="preserve">The field and kick wall and Play Areas in both villages are still very popular and available to be used by both communities, with the hire of the Shuttington field and hall by all parties concerned is proving to be a satisfactory arrangement, ensuring that the field is well maintained and available to residents during evenings and weekends.  The PC continue to maintain signage requesting dog owners to be responsible and pick up dog mess and place it in the bins provided, this is still periodically a problem.  Dog faeces are unpleasant and a health hazard to those using the play areas, and we would remind all that NWBC are now agreeable for doggie bags to be placed in any litter bins.  </w:t>
      </w:r>
    </w:p>
    <w:p w14:paraId="6C3BF0DE" w14:textId="77777777" w:rsidR="001E6F05" w:rsidRPr="001E6F05" w:rsidRDefault="001E6F05" w:rsidP="001E6F05">
      <w:pPr>
        <w:spacing w:after="0"/>
        <w:ind w:left="-567"/>
        <w:rPr>
          <w:b/>
          <w:bCs/>
          <w:sz w:val="24"/>
          <w:szCs w:val="24"/>
        </w:rPr>
      </w:pPr>
      <w:r w:rsidRPr="001E6F05">
        <w:rPr>
          <w:b/>
          <w:bCs/>
          <w:sz w:val="24"/>
          <w:szCs w:val="24"/>
        </w:rPr>
        <w:t>The Whippet Club continues to use the field throughout the summer months and welcome us to their events. The Archery Club also use the Playing Field facilities throughout the year.</w:t>
      </w:r>
    </w:p>
    <w:p w14:paraId="52945574" w14:textId="77777777" w:rsidR="001E6F05" w:rsidRPr="001E6F05" w:rsidRDefault="001E6F05" w:rsidP="001E6F05">
      <w:pPr>
        <w:spacing w:after="0"/>
        <w:ind w:left="-567"/>
        <w:rPr>
          <w:b/>
          <w:bCs/>
          <w:sz w:val="24"/>
          <w:szCs w:val="24"/>
        </w:rPr>
      </w:pPr>
      <w:r w:rsidRPr="001E6F05">
        <w:rPr>
          <w:b/>
          <w:bCs/>
          <w:sz w:val="24"/>
          <w:szCs w:val="24"/>
        </w:rPr>
        <w:t>The PC website is currently under review and the Clerk is in the process of finalising the new proposals.  Should any villagers have photographs or information that could be used on the new website, Joan would like to hear from you.</w:t>
      </w:r>
    </w:p>
    <w:p w14:paraId="658AEB10" w14:textId="4A91CA5A" w:rsidR="001E6F05" w:rsidRPr="001E6F05" w:rsidRDefault="001E6F05" w:rsidP="001E6F05">
      <w:pPr>
        <w:spacing w:after="0"/>
        <w:ind w:left="-567"/>
        <w:rPr>
          <w:b/>
          <w:bCs/>
          <w:sz w:val="24"/>
          <w:szCs w:val="24"/>
        </w:rPr>
      </w:pPr>
      <w:r w:rsidRPr="001E6F05">
        <w:rPr>
          <w:b/>
          <w:bCs/>
          <w:sz w:val="24"/>
          <w:szCs w:val="24"/>
        </w:rPr>
        <w:t>Finally</w:t>
      </w:r>
      <w:r>
        <w:rPr>
          <w:b/>
          <w:bCs/>
          <w:sz w:val="24"/>
          <w:szCs w:val="24"/>
        </w:rPr>
        <w:t>,</w:t>
      </w:r>
      <w:r w:rsidRPr="001E6F05">
        <w:rPr>
          <w:b/>
          <w:bCs/>
          <w:sz w:val="24"/>
          <w:szCs w:val="24"/>
        </w:rPr>
        <w:t xml:space="preserve"> we as a PC would encourage residents to become more involved within the community. </w:t>
      </w:r>
    </w:p>
    <w:p w14:paraId="74C9E3CA" w14:textId="1D68B907" w:rsidR="0041208D" w:rsidRDefault="0041208D" w:rsidP="0041208D">
      <w:pPr>
        <w:spacing w:after="0"/>
        <w:ind w:left="-567"/>
        <w:rPr>
          <w:b/>
          <w:bCs/>
          <w:sz w:val="24"/>
          <w:szCs w:val="24"/>
        </w:rPr>
      </w:pPr>
    </w:p>
    <w:p w14:paraId="74EE7320" w14:textId="57D2BC61" w:rsidR="0041208D" w:rsidRPr="003D5D03" w:rsidRDefault="001E6F05" w:rsidP="0041208D">
      <w:pPr>
        <w:spacing w:after="0"/>
        <w:ind w:left="-567"/>
        <w:rPr>
          <w:rFonts w:ascii="Arial" w:hAnsi="Arial" w:cs="Arial"/>
          <w:b/>
          <w:bCs/>
        </w:rPr>
      </w:pPr>
      <w:r>
        <w:rPr>
          <w:rFonts w:ascii="Arial" w:hAnsi="Arial" w:cs="Arial"/>
          <w:b/>
          <w:bCs/>
        </w:rPr>
        <w:t xml:space="preserve">   4.</w:t>
      </w:r>
      <w:r w:rsidR="0041208D">
        <w:rPr>
          <w:rFonts w:ascii="Arial" w:hAnsi="Arial" w:cs="Arial"/>
          <w:b/>
          <w:bCs/>
        </w:rPr>
        <w:tab/>
      </w:r>
      <w:r w:rsidR="0041208D" w:rsidRPr="003D5D03">
        <w:rPr>
          <w:rFonts w:ascii="Arial" w:hAnsi="Arial" w:cs="Arial"/>
          <w:b/>
          <w:bCs/>
        </w:rPr>
        <w:t>Police Report</w:t>
      </w:r>
    </w:p>
    <w:p w14:paraId="7AC38783" w14:textId="77777777" w:rsidR="0041208D" w:rsidRDefault="0041208D" w:rsidP="0041208D">
      <w:pPr>
        <w:spacing w:after="0"/>
        <w:ind w:left="-57"/>
        <w:rPr>
          <w:rFonts w:ascii="Arial" w:hAnsi="Arial" w:cs="Arial"/>
          <w:b/>
          <w:bCs/>
        </w:rPr>
      </w:pPr>
      <w:r>
        <w:rPr>
          <w:rFonts w:ascii="Arial" w:hAnsi="Arial" w:cs="Arial"/>
          <w:b/>
          <w:bCs/>
        </w:rPr>
        <w:t>PCSO S. Hodson</w:t>
      </w:r>
    </w:p>
    <w:p w14:paraId="3A329437" w14:textId="3C2F3C08" w:rsidR="0041208D" w:rsidRDefault="0041208D" w:rsidP="0041208D">
      <w:pPr>
        <w:spacing w:after="0"/>
        <w:ind w:left="-57"/>
        <w:rPr>
          <w:rFonts w:cstheme="minorHAnsi"/>
          <w:sz w:val="24"/>
          <w:szCs w:val="24"/>
        </w:rPr>
      </w:pPr>
      <w:r>
        <w:rPr>
          <w:rFonts w:ascii="Arial" w:hAnsi="Arial" w:cs="Arial"/>
          <w:sz w:val="16"/>
          <w:szCs w:val="16"/>
        </w:rPr>
        <w:t xml:space="preserve"> </w:t>
      </w:r>
      <w:r>
        <w:rPr>
          <w:rFonts w:cstheme="minorHAnsi"/>
          <w:sz w:val="24"/>
          <w:szCs w:val="24"/>
        </w:rPr>
        <w:t xml:space="preserve">No detailed Police report had been received, but one that covered the number of calls for North Warwickshire. There </w:t>
      </w:r>
      <w:r w:rsidRPr="00E64BAD">
        <w:rPr>
          <w:rFonts w:cstheme="minorHAnsi"/>
          <w:sz w:val="24"/>
          <w:szCs w:val="24"/>
        </w:rPr>
        <w:t xml:space="preserve">were </w:t>
      </w:r>
      <w:r w:rsidR="00E64BAD" w:rsidRPr="00E64BAD">
        <w:rPr>
          <w:rFonts w:cstheme="minorHAnsi"/>
          <w:sz w:val="24"/>
          <w:szCs w:val="24"/>
        </w:rPr>
        <w:t>three</w:t>
      </w:r>
      <w:r w:rsidRPr="00E64BAD">
        <w:rPr>
          <w:rFonts w:cstheme="minorHAnsi"/>
          <w:sz w:val="24"/>
          <w:szCs w:val="24"/>
        </w:rPr>
        <w:t xml:space="preserve"> calls received from Shuttington</w:t>
      </w:r>
      <w:r w:rsidR="00E64BAD" w:rsidRPr="00E64BAD">
        <w:rPr>
          <w:rFonts w:cstheme="minorHAnsi"/>
          <w:sz w:val="24"/>
          <w:szCs w:val="24"/>
        </w:rPr>
        <w:t xml:space="preserve"> and twelve from Alvecote</w:t>
      </w:r>
      <w:r w:rsidR="00E64BAD">
        <w:rPr>
          <w:rFonts w:cstheme="minorHAnsi"/>
          <w:sz w:val="24"/>
          <w:szCs w:val="24"/>
        </w:rPr>
        <w:t xml:space="preserve">. </w:t>
      </w:r>
      <w:r w:rsidRPr="00E64BAD">
        <w:rPr>
          <w:rFonts w:cstheme="minorHAnsi"/>
          <w:sz w:val="24"/>
          <w:szCs w:val="24"/>
        </w:rPr>
        <w:t>No details advised.</w:t>
      </w:r>
    </w:p>
    <w:p w14:paraId="416CE3E9" w14:textId="5C5A8D55" w:rsidR="0041208D" w:rsidRDefault="0041208D" w:rsidP="001E6F05">
      <w:pPr>
        <w:spacing w:after="0"/>
        <w:ind w:left="-57"/>
        <w:rPr>
          <w:rFonts w:cstheme="minorHAnsi"/>
          <w:sz w:val="24"/>
          <w:szCs w:val="24"/>
        </w:rPr>
      </w:pPr>
      <w:r>
        <w:rPr>
          <w:rFonts w:cstheme="minorHAnsi"/>
          <w:sz w:val="24"/>
          <w:szCs w:val="24"/>
        </w:rPr>
        <w:t xml:space="preserve">The newly appointed PC </w:t>
      </w:r>
      <w:r w:rsidR="001E6F05">
        <w:rPr>
          <w:rFonts w:cstheme="minorHAnsi"/>
          <w:sz w:val="24"/>
          <w:szCs w:val="24"/>
        </w:rPr>
        <w:t>is now in place.</w:t>
      </w:r>
    </w:p>
    <w:p w14:paraId="35C4015D" w14:textId="4EA4532B" w:rsidR="001E6F05" w:rsidRDefault="001E6F05" w:rsidP="001E6F05">
      <w:pPr>
        <w:spacing w:after="0"/>
        <w:ind w:left="-57"/>
        <w:rPr>
          <w:rFonts w:cstheme="minorHAnsi"/>
          <w:sz w:val="24"/>
          <w:szCs w:val="24"/>
        </w:rPr>
      </w:pPr>
      <w:r>
        <w:rPr>
          <w:rFonts w:cstheme="minorHAnsi"/>
          <w:sz w:val="24"/>
          <w:szCs w:val="24"/>
        </w:rPr>
        <w:t xml:space="preserve">County Cllr. M. Humphreys had visited the Alvecote Travellers site </w:t>
      </w:r>
      <w:r w:rsidR="00EA45E9">
        <w:rPr>
          <w:rFonts w:cstheme="minorHAnsi"/>
          <w:sz w:val="24"/>
          <w:szCs w:val="24"/>
        </w:rPr>
        <w:t>with the new PC.</w:t>
      </w:r>
    </w:p>
    <w:p w14:paraId="0D9E6988" w14:textId="4D04786A" w:rsidR="001E6F05" w:rsidRDefault="001E6F05" w:rsidP="0041208D">
      <w:pPr>
        <w:ind w:left="-57"/>
        <w:rPr>
          <w:rFonts w:cstheme="minorHAnsi"/>
          <w:sz w:val="24"/>
          <w:szCs w:val="24"/>
        </w:rPr>
      </w:pPr>
    </w:p>
    <w:p w14:paraId="3C467B98" w14:textId="4EDA32D4" w:rsidR="001E6F05" w:rsidRDefault="001E6F05" w:rsidP="001E6F05">
      <w:pPr>
        <w:spacing w:after="0"/>
        <w:ind w:left="-397"/>
        <w:rPr>
          <w:rFonts w:cstheme="minorHAnsi"/>
          <w:b/>
          <w:bCs/>
          <w:sz w:val="24"/>
          <w:szCs w:val="24"/>
        </w:rPr>
      </w:pPr>
      <w:r w:rsidRPr="001E6F05">
        <w:rPr>
          <w:rFonts w:cstheme="minorHAnsi"/>
          <w:b/>
          <w:bCs/>
          <w:sz w:val="24"/>
          <w:szCs w:val="24"/>
        </w:rPr>
        <w:t xml:space="preserve">5. </w:t>
      </w:r>
      <w:r>
        <w:rPr>
          <w:rFonts w:cstheme="minorHAnsi"/>
          <w:b/>
          <w:bCs/>
          <w:sz w:val="24"/>
          <w:szCs w:val="24"/>
        </w:rPr>
        <w:tab/>
      </w:r>
      <w:r w:rsidRPr="001E6F05">
        <w:rPr>
          <w:rFonts w:cstheme="minorHAnsi"/>
          <w:b/>
          <w:bCs/>
          <w:sz w:val="24"/>
          <w:szCs w:val="24"/>
        </w:rPr>
        <w:t>Financial Report AGAR 2023-24</w:t>
      </w:r>
    </w:p>
    <w:p w14:paraId="69F53580" w14:textId="2A217C61" w:rsidR="001E6F05" w:rsidRPr="00EA45E9" w:rsidRDefault="001E6F05" w:rsidP="0073256D">
      <w:pPr>
        <w:ind w:left="-7"/>
        <w:rPr>
          <w:rFonts w:cstheme="minorHAnsi"/>
          <w:sz w:val="24"/>
          <w:szCs w:val="24"/>
        </w:rPr>
      </w:pPr>
      <w:r w:rsidRPr="001E6F05">
        <w:rPr>
          <w:rFonts w:cstheme="minorHAnsi"/>
          <w:sz w:val="24"/>
          <w:szCs w:val="24"/>
        </w:rPr>
        <w:t>The Clerk reported on the financial year 2023-24.</w:t>
      </w:r>
      <w:r>
        <w:rPr>
          <w:rFonts w:cstheme="minorHAnsi"/>
          <w:sz w:val="24"/>
          <w:szCs w:val="24"/>
        </w:rPr>
        <w:t xml:space="preserve"> The total </w:t>
      </w:r>
      <w:r w:rsidR="0073256D">
        <w:rPr>
          <w:rFonts w:cstheme="minorHAnsi"/>
          <w:sz w:val="24"/>
          <w:szCs w:val="24"/>
        </w:rPr>
        <w:t>o</w:t>
      </w:r>
      <w:r>
        <w:rPr>
          <w:rFonts w:cstheme="minorHAnsi"/>
          <w:sz w:val="24"/>
          <w:szCs w:val="24"/>
        </w:rPr>
        <w:t xml:space="preserve">f purchases </w:t>
      </w:r>
      <w:r w:rsidRPr="0073256D">
        <w:rPr>
          <w:rFonts w:cstheme="minorHAnsi"/>
          <w:sz w:val="24"/>
          <w:szCs w:val="24"/>
        </w:rPr>
        <w:t>was</w:t>
      </w:r>
      <w:r w:rsidR="0073256D">
        <w:rPr>
          <w:rFonts w:cstheme="minorHAnsi"/>
          <w:sz w:val="24"/>
          <w:szCs w:val="24"/>
        </w:rPr>
        <w:t xml:space="preserve"> £22,260</w:t>
      </w:r>
      <w:r>
        <w:rPr>
          <w:rFonts w:cstheme="minorHAnsi"/>
          <w:sz w:val="24"/>
          <w:szCs w:val="24"/>
        </w:rPr>
        <w:t xml:space="preserve"> and receipts </w:t>
      </w:r>
      <w:r w:rsidRPr="0073256D">
        <w:rPr>
          <w:rFonts w:cstheme="minorHAnsi"/>
          <w:sz w:val="24"/>
          <w:szCs w:val="24"/>
        </w:rPr>
        <w:t xml:space="preserve">totalled </w:t>
      </w:r>
      <w:r w:rsidR="0073256D">
        <w:rPr>
          <w:rFonts w:cstheme="minorHAnsi"/>
          <w:sz w:val="24"/>
          <w:szCs w:val="24"/>
        </w:rPr>
        <w:t>£16,377</w:t>
      </w:r>
      <w:r>
        <w:rPr>
          <w:rFonts w:cstheme="minorHAnsi"/>
          <w:sz w:val="24"/>
          <w:szCs w:val="24"/>
        </w:rPr>
        <w:t xml:space="preserve"> so no external audit was required as figures were not above £25,000. An Internal Audit was carried and a Certificate of Exemption sent to the External Auditors. All documents were published on the web site and Notice of Public rights displayed on the noticeboards.</w:t>
      </w:r>
    </w:p>
    <w:p w14:paraId="09704AFF" w14:textId="6DCB409D" w:rsidR="0041208D" w:rsidRDefault="00EA45E9" w:rsidP="0041208D">
      <w:pPr>
        <w:spacing w:after="0"/>
        <w:ind w:left="-567"/>
        <w:rPr>
          <w:b/>
          <w:bCs/>
          <w:sz w:val="24"/>
          <w:szCs w:val="24"/>
        </w:rPr>
      </w:pPr>
      <w:r>
        <w:rPr>
          <w:b/>
          <w:bCs/>
          <w:sz w:val="24"/>
          <w:szCs w:val="24"/>
        </w:rPr>
        <w:t xml:space="preserve">   6</w:t>
      </w:r>
      <w:r w:rsidR="0041208D">
        <w:rPr>
          <w:b/>
          <w:bCs/>
          <w:sz w:val="24"/>
          <w:szCs w:val="24"/>
        </w:rPr>
        <w:t>.</w:t>
      </w:r>
      <w:r w:rsidR="0041208D">
        <w:rPr>
          <w:b/>
          <w:bCs/>
          <w:sz w:val="24"/>
          <w:szCs w:val="24"/>
        </w:rPr>
        <w:tab/>
      </w:r>
      <w:r w:rsidR="0041208D" w:rsidRPr="00D74611">
        <w:rPr>
          <w:b/>
          <w:bCs/>
          <w:sz w:val="24"/>
          <w:szCs w:val="24"/>
        </w:rPr>
        <w:t>Open Forum/Public Participation</w:t>
      </w:r>
    </w:p>
    <w:p w14:paraId="33F9DAF3" w14:textId="77777777" w:rsidR="0041208D" w:rsidRDefault="0041208D" w:rsidP="0041208D">
      <w:pPr>
        <w:spacing w:after="0"/>
        <w:ind w:left="-567"/>
        <w:rPr>
          <w:sz w:val="24"/>
          <w:szCs w:val="24"/>
        </w:rPr>
      </w:pPr>
      <w:r>
        <w:rPr>
          <w:b/>
          <w:bCs/>
          <w:sz w:val="24"/>
          <w:szCs w:val="24"/>
        </w:rPr>
        <w:tab/>
      </w:r>
      <w:r w:rsidRPr="001D00FF">
        <w:rPr>
          <w:sz w:val="24"/>
          <w:szCs w:val="24"/>
        </w:rPr>
        <w:t>No public pr</w:t>
      </w:r>
      <w:r>
        <w:rPr>
          <w:sz w:val="24"/>
          <w:szCs w:val="24"/>
        </w:rPr>
        <w:t>e</w:t>
      </w:r>
      <w:r w:rsidRPr="001D00FF">
        <w:rPr>
          <w:sz w:val="24"/>
          <w:szCs w:val="24"/>
        </w:rPr>
        <w:t>sent.</w:t>
      </w:r>
    </w:p>
    <w:p w14:paraId="668D9D14" w14:textId="13FD3598" w:rsidR="00EA45E9" w:rsidRDefault="00EA45E9" w:rsidP="00EA45E9">
      <w:pPr>
        <w:spacing w:after="0"/>
        <w:rPr>
          <w:sz w:val="24"/>
          <w:szCs w:val="24"/>
        </w:rPr>
      </w:pPr>
      <w:r>
        <w:rPr>
          <w:sz w:val="24"/>
          <w:szCs w:val="24"/>
        </w:rPr>
        <w:t xml:space="preserve">Following an email from a resident, the condition of the Shuttington play area was discussed. The area is sometimes wet and boggy. A new surface would be very expensive and once the Elan homes site has installed all their drainage, the play area site should improve. This situation will be monitored. </w:t>
      </w:r>
    </w:p>
    <w:p w14:paraId="6F0830E5" w14:textId="73BFAED7" w:rsidR="00EA45E9" w:rsidRDefault="00EA45E9" w:rsidP="00EA45E9">
      <w:pPr>
        <w:spacing w:after="0"/>
        <w:rPr>
          <w:sz w:val="24"/>
          <w:szCs w:val="24"/>
        </w:rPr>
      </w:pPr>
      <w:r>
        <w:rPr>
          <w:sz w:val="24"/>
          <w:szCs w:val="24"/>
        </w:rPr>
        <w:t>With regard to the parking on New Road County Cllr. M. Humphreys confirmed that it has been agreed to install railings.</w:t>
      </w:r>
    </w:p>
    <w:p w14:paraId="643C6784" w14:textId="77777777" w:rsidR="00EA45E9" w:rsidRDefault="00EA45E9" w:rsidP="00EA45E9">
      <w:pPr>
        <w:spacing w:after="0"/>
        <w:rPr>
          <w:sz w:val="24"/>
          <w:szCs w:val="24"/>
        </w:rPr>
      </w:pPr>
    </w:p>
    <w:p w14:paraId="74B69EA5" w14:textId="6AD70600" w:rsidR="00EA45E9" w:rsidRPr="001D00FF" w:rsidRDefault="00EA45E9" w:rsidP="00EA45E9">
      <w:pPr>
        <w:spacing w:after="0"/>
        <w:rPr>
          <w:sz w:val="24"/>
          <w:szCs w:val="24"/>
        </w:rPr>
      </w:pPr>
      <w:r>
        <w:rPr>
          <w:sz w:val="24"/>
          <w:szCs w:val="24"/>
        </w:rPr>
        <w:t>The meeting closed at 6.40pm.</w:t>
      </w:r>
    </w:p>
    <w:p w14:paraId="35C01EFF" w14:textId="77777777" w:rsidR="0041208D" w:rsidRPr="001D00FF" w:rsidRDefault="0041208D" w:rsidP="0041208D">
      <w:pPr>
        <w:ind w:left="3"/>
        <w:rPr>
          <w:sz w:val="24"/>
          <w:szCs w:val="24"/>
        </w:rPr>
      </w:pPr>
    </w:p>
    <w:p w14:paraId="7201D2B3" w14:textId="560E16AC" w:rsidR="0041208D" w:rsidRPr="00EA45E9" w:rsidRDefault="0041208D" w:rsidP="00EA45E9">
      <w:pPr>
        <w:spacing w:after="0"/>
        <w:ind w:left="-510" w:firstLine="37"/>
        <w:rPr>
          <w:sz w:val="24"/>
          <w:szCs w:val="24"/>
        </w:rPr>
      </w:pPr>
      <w:r>
        <w:rPr>
          <w:sz w:val="24"/>
          <w:szCs w:val="24"/>
        </w:rPr>
        <w:tab/>
      </w:r>
    </w:p>
    <w:p w14:paraId="4AFD0208" w14:textId="77777777" w:rsidR="0041208D" w:rsidRPr="007438BB" w:rsidRDefault="0041208D" w:rsidP="0041208D">
      <w:pPr>
        <w:rPr>
          <w:b/>
          <w:bCs/>
        </w:rPr>
      </w:pPr>
      <w:r w:rsidRPr="007438BB">
        <w:rPr>
          <w:b/>
          <w:bCs/>
        </w:rPr>
        <w:tab/>
      </w:r>
      <w:r w:rsidRPr="007438BB">
        <w:rPr>
          <w:b/>
          <w:bCs/>
        </w:rPr>
        <w:tab/>
      </w:r>
      <w:r w:rsidRPr="007438BB">
        <w:rPr>
          <w:b/>
          <w:bCs/>
        </w:rPr>
        <w:tab/>
      </w:r>
      <w:r>
        <w:rPr>
          <w:b/>
          <w:bCs/>
        </w:rPr>
        <w:t xml:space="preserve">                 </w:t>
      </w:r>
      <w:r w:rsidRPr="00731871">
        <w:t>Signed</w:t>
      </w:r>
      <w:r>
        <w:rPr>
          <w:b/>
          <w:bCs/>
        </w:rPr>
        <w:t xml:space="preserve"> ______________________________________________</w:t>
      </w:r>
    </w:p>
    <w:p w14:paraId="6743C10C" w14:textId="77777777" w:rsidR="0041208D" w:rsidRDefault="0041208D" w:rsidP="0041208D">
      <w:r>
        <w:lastRenderedPageBreak/>
        <w:t xml:space="preserve">                                                                                                             Chair</w:t>
      </w:r>
    </w:p>
    <w:p w14:paraId="2D51E8E4" w14:textId="77777777" w:rsidR="0041208D" w:rsidRDefault="0041208D" w:rsidP="0041208D"/>
    <w:p w14:paraId="2B10AC38" w14:textId="77777777" w:rsidR="0084098A" w:rsidRDefault="0084098A"/>
    <w:sectPr w:rsidR="008409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08D"/>
    <w:rsid w:val="00036368"/>
    <w:rsid w:val="001E6F05"/>
    <w:rsid w:val="0041208D"/>
    <w:rsid w:val="004572B3"/>
    <w:rsid w:val="0073256D"/>
    <w:rsid w:val="0084098A"/>
    <w:rsid w:val="008E5796"/>
    <w:rsid w:val="00A51DD9"/>
    <w:rsid w:val="00B53800"/>
    <w:rsid w:val="00DC7E77"/>
    <w:rsid w:val="00E64BAD"/>
    <w:rsid w:val="00EA45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91FB6"/>
  <w15:chartTrackingRefBased/>
  <w15:docId w15:val="{3F971491-58FF-4364-8A88-2DA8BB255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08D"/>
  </w:style>
  <w:style w:type="paragraph" w:styleId="Heading1">
    <w:name w:val="heading 1"/>
    <w:basedOn w:val="Normal"/>
    <w:next w:val="Normal"/>
    <w:link w:val="Heading1Char"/>
    <w:uiPriority w:val="9"/>
    <w:qFormat/>
    <w:rsid w:val="0041208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1208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1208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1208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1208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120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20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20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20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208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1208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1208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1208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1208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120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20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20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208D"/>
    <w:rPr>
      <w:rFonts w:eastAsiaTheme="majorEastAsia" w:cstheme="majorBidi"/>
      <w:color w:val="272727" w:themeColor="text1" w:themeTint="D8"/>
    </w:rPr>
  </w:style>
  <w:style w:type="paragraph" w:styleId="Title">
    <w:name w:val="Title"/>
    <w:basedOn w:val="Normal"/>
    <w:next w:val="Normal"/>
    <w:link w:val="TitleChar"/>
    <w:uiPriority w:val="10"/>
    <w:qFormat/>
    <w:rsid w:val="004120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20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20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20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208D"/>
    <w:pPr>
      <w:spacing w:before="160"/>
      <w:jc w:val="center"/>
    </w:pPr>
    <w:rPr>
      <w:i/>
      <w:iCs/>
      <w:color w:val="404040" w:themeColor="text1" w:themeTint="BF"/>
    </w:rPr>
  </w:style>
  <w:style w:type="character" w:customStyle="1" w:styleId="QuoteChar">
    <w:name w:val="Quote Char"/>
    <w:basedOn w:val="DefaultParagraphFont"/>
    <w:link w:val="Quote"/>
    <w:uiPriority w:val="29"/>
    <w:rsid w:val="0041208D"/>
    <w:rPr>
      <w:i/>
      <w:iCs/>
      <w:color w:val="404040" w:themeColor="text1" w:themeTint="BF"/>
    </w:rPr>
  </w:style>
  <w:style w:type="paragraph" w:styleId="ListParagraph">
    <w:name w:val="List Paragraph"/>
    <w:basedOn w:val="Normal"/>
    <w:uiPriority w:val="34"/>
    <w:qFormat/>
    <w:rsid w:val="0041208D"/>
    <w:pPr>
      <w:ind w:left="720"/>
      <w:contextualSpacing/>
    </w:pPr>
  </w:style>
  <w:style w:type="character" w:styleId="IntenseEmphasis">
    <w:name w:val="Intense Emphasis"/>
    <w:basedOn w:val="DefaultParagraphFont"/>
    <w:uiPriority w:val="21"/>
    <w:qFormat/>
    <w:rsid w:val="0041208D"/>
    <w:rPr>
      <w:i/>
      <w:iCs/>
      <w:color w:val="2F5496" w:themeColor="accent1" w:themeShade="BF"/>
    </w:rPr>
  </w:style>
  <w:style w:type="paragraph" w:styleId="IntenseQuote">
    <w:name w:val="Intense Quote"/>
    <w:basedOn w:val="Normal"/>
    <w:next w:val="Normal"/>
    <w:link w:val="IntenseQuoteChar"/>
    <w:uiPriority w:val="30"/>
    <w:qFormat/>
    <w:rsid w:val="004120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1208D"/>
    <w:rPr>
      <w:i/>
      <w:iCs/>
      <w:color w:val="2F5496" w:themeColor="accent1" w:themeShade="BF"/>
    </w:rPr>
  </w:style>
  <w:style w:type="character" w:styleId="IntenseReference">
    <w:name w:val="Intense Reference"/>
    <w:basedOn w:val="DefaultParagraphFont"/>
    <w:uiPriority w:val="32"/>
    <w:qFormat/>
    <w:rsid w:val="0041208D"/>
    <w:rPr>
      <w:b/>
      <w:bCs/>
      <w:smallCaps/>
      <w:color w:val="2F5496" w:themeColor="accent1" w:themeShade="BF"/>
      <w:spacing w:val="5"/>
    </w:rPr>
  </w:style>
  <w:style w:type="character" w:styleId="Hyperlink">
    <w:name w:val="Hyperlink"/>
    <w:basedOn w:val="DefaultParagraphFont"/>
    <w:uiPriority w:val="99"/>
    <w:unhideWhenUsed/>
    <w:rsid w:val="004120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476082">
      <w:bodyDiv w:val="1"/>
      <w:marLeft w:val="0"/>
      <w:marRight w:val="0"/>
      <w:marTop w:val="0"/>
      <w:marBottom w:val="0"/>
      <w:divBdr>
        <w:top w:val="none" w:sz="0" w:space="0" w:color="auto"/>
        <w:left w:val="none" w:sz="0" w:space="0" w:color="auto"/>
        <w:bottom w:val="none" w:sz="0" w:space="0" w:color="auto"/>
        <w:right w:val="none" w:sz="0" w:space="0" w:color="auto"/>
      </w:divBdr>
    </w:div>
    <w:div w:id="364718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aefficiency1@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821</Words>
  <Characters>4684</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5</cp:revision>
  <dcterms:created xsi:type="dcterms:W3CDTF">2025-04-22T11:29:00Z</dcterms:created>
  <dcterms:modified xsi:type="dcterms:W3CDTF">2025-05-14T17:17:00Z</dcterms:modified>
</cp:coreProperties>
</file>