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A3CBC1" w14:textId="777968B9" w:rsidR="00CC1D4A" w:rsidRDefault="00CC1D4A" w:rsidP="00CC1D4A">
      <w:pPr>
        <w:jc w:val="center"/>
        <w:rPr>
          <w:rFonts w:asciiTheme="minorHAnsi" w:hAnsiTheme="minorHAnsi" w:cstheme="minorHAnsi"/>
          <w:b/>
          <w:sz w:val="20"/>
          <w:szCs w:val="20"/>
        </w:rPr>
      </w:pPr>
      <w:r w:rsidRPr="00C607E2">
        <w:rPr>
          <w:rFonts w:asciiTheme="minorHAnsi" w:hAnsiTheme="minorHAnsi" w:cstheme="minorHAnsi"/>
          <w:b/>
          <w:sz w:val="20"/>
          <w:szCs w:val="20"/>
        </w:rPr>
        <w:t>SEEND PARISH COUNCIL</w:t>
      </w:r>
    </w:p>
    <w:p w14:paraId="07B36AB6" w14:textId="09117201" w:rsidR="000433F8" w:rsidRDefault="000433F8" w:rsidP="00CC1D4A">
      <w:pPr>
        <w:jc w:val="center"/>
        <w:rPr>
          <w:rFonts w:asciiTheme="minorHAnsi" w:hAnsiTheme="minorHAnsi" w:cstheme="minorHAnsi"/>
          <w:b/>
          <w:sz w:val="20"/>
          <w:szCs w:val="20"/>
        </w:rPr>
      </w:pPr>
    </w:p>
    <w:p w14:paraId="7D4F5871" w14:textId="2872C59A" w:rsidR="000433F8" w:rsidRPr="00C607E2" w:rsidRDefault="000433F8" w:rsidP="00CC1D4A">
      <w:pPr>
        <w:jc w:val="center"/>
        <w:rPr>
          <w:rFonts w:asciiTheme="minorHAnsi" w:hAnsiTheme="minorHAnsi" w:cstheme="minorHAnsi"/>
          <w:b/>
          <w:sz w:val="20"/>
          <w:szCs w:val="20"/>
        </w:rPr>
      </w:pPr>
      <w:r>
        <w:rPr>
          <w:rFonts w:asciiTheme="minorHAnsi" w:hAnsiTheme="minorHAnsi" w:cstheme="minorHAnsi"/>
          <w:b/>
          <w:sz w:val="20"/>
          <w:szCs w:val="20"/>
        </w:rPr>
        <w:t xml:space="preserve">Draft Minutes </w:t>
      </w:r>
    </w:p>
    <w:p w14:paraId="43CC83D4" w14:textId="77777777" w:rsidR="00CC1D4A" w:rsidRPr="00C607E2" w:rsidRDefault="00CC1D4A" w:rsidP="00CC1D4A">
      <w:pPr>
        <w:rPr>
          <w:rFonts w:asciiTheme="minorHAnsi" w:hAnsiTheme="minorHAnsi" w:cstheme="minorHAnsi"/>
          <w:b/>
          <w:sz w:val="20"/>
          <w:szCs w:val="20"/>
        </w:rPr>
      </w:pPr>
    </w:p>
    <w:p w14:paraId="17EA3841" w14:textId="6ECFB00A" w:rsidR="00CC1D4A" w:rsidRPr="00C607E2" w:rsidRDefault="00CC1D4A" w:rsidP="00CC1D4A">
      <w:pPr>
        <w:jc w:val="center"/>
        <w:rPr>
          <w:rFonts w:asciiTheme="minorHAnsi" w:hAnsiTheme="minorHAnsi" w:cstheme="minorBidi"/>
          <w:sz w:val="20"/>
          <w:szCs w:val="20"/>
        </w:rPr>
      </w:pPr>
      <w:r w:rsidRPr="54066DEE">
        <w:rPr>
          <w:rFonts w:asciiTheme="minorHAnsi" w:hAnsiTheme="minorHAnsi" w:cstheme="minorBidi"/>
          <w:sz w:val="20"/>
          <w:szCs w:val="20"/>
        </w:rPr>
        <w:t xml:space="preserve">Minutes of the meeting held on Tuesday </w:t>
      </w:r>
      <w:r>
        <w:rPr>
          <w:rFonts w:asciiTheme="minorHAnsi" w:hAnsiTheme="minorHAnsi" w:cstheme="minorBidi"/>
          <w:sz w:val="20"/>
          <w:szCs w:val="20"/>
        </w:rPr>
        <w:t>2</w:t>
      </w:r>
      <w:r w:rsidR="000F7CDE">
        <w:rPr>
          <w:rFonts w:asciiTheme="minorHAnsi" w:hAnsiTheme="minorHAnsi" w:cstheme="minorBidi"/>
          <w:sz w:val="20"/>
          <w:szCs w:val="20"/>
        </w:rPr>
        <w:t>7</w:t>
      </w:r>
      <w:r w:rsidRPr="54066DEE">
        <w:rPr>
          <w:rFonts w:asciiTheme="minorHAnsi" w:hAnsiTheme="minorHAnsi" w:cstheme="minorBidi"/>
          <w:sz w:val="20"/>
          <w:szCs w:val="20"/>
          <w:vertAlign w:val="superscript"/>
        </w:rPr>
        <w:t>th</w:t>
      </w:r>
      <w:r w:rsidRPr="54066DEE">
        <w:rPr>
          <w:rFonts w:asciiTheme="minorHAnsi" w:hAnsiTheme="minorHAnsi" w:cstheme="minorBidi"/>
          <w:sz w:val="20"/>
          <w:szCs w:val="20"/>
        </w:rPr>
        <w:t xml:space="preserve"> </w:t>
      </w:r>
      <w:r w:rsidR="000F7CDE">
        <w:rPr>
          <w:rFonts w:asciiTheme="minorHAnsi" w:hAnsiTheme="minorHAnsi" w:cstheme="minorBidi"/>
          <w:sz w:val="20"/>
          <w:szCs w:val="20"/>
        </w:rPr>
        <w:t>May</w:t>
      </w:r>
      <w:r>
        <w:rPr>
          <w:rFonts w:asciiTheme="minorHAnsi" w:hAnsiTheme="minorHAnsi" w:cstheme="minorBidi"/>
          <w:sz w:val="20"/>
          <w:szCs w:val="20"/>
        </w:rPr>
        <w:t xml:space="preserve"> </w:t>
      </w:r>
      <w:r w:rsidRPr="54066DEE">
        <w:rPr>
          <w:rFonts w:asciiTheme="minorHAnsi" w:hAnsiTheme="minorHAnsi" w:cstheme="minorBidi"/>
          <w:sz w:val="20"/>
          <w:szCs w:val="20"/>
        </w:rPr>
        <w:t>202</w:t>
      </w:r>
      <w:r w:rsidR="007A6943">
        <w:rPr>
          <w:rFonts w:asciiTheme="minorHAnsi" w:hAnsiTheme="minorHAnsi" w:cstheme="minorBidi"/>
          <w:sz w:val="20"/>
          <w:szCs w:val="20"/>
        </w:rPr>
        <w:t>5</w:t>
      </w:r>
      <w:r w:rsidRPr="54066DEE">
        <w:rPr>
          <w:rFonts w:asciiTheme="minorHAnsi" w:hAnsiTheme="minorHAnsi" w:cstheme="minorBidi"/>
          <w:sz w:val="20"/>
          <w:szCs w:val="20"/>
        </w:rPr>
        <w:t>. This meeting was held in the Community Centre.</w:t>
      </w:r>
    </w:p>
    <w:p w14:paraId="0F7CE018" w14:textId="77777777" w:rsidR="00CC1D4A" w:rsidRPr="00C607E2" w:rsidRDefault="00CC1D4A" w:rsidP="00CC1D4A">
      <w:pPr>
        <w:tabs>
          <w:tab w:val="left" w:pos="6560"/>
        </w:tabs>
        <w:rPr>
          <w:rFonts w:asciiTheme="minorHAnsi" w:hAnsiTheme="minorHAnsi" w:cstheme="minorHAnsi"/>
          <w:sz w:val="20"/>
          <w:szCs w:val="20"/>
        </w:rPr>
      </w:pPr>
      <w:r w:rsidRPr="00C607E2">
        <w:rPr>
          <w:rFonts w:asciiTheme="minorHAnsi" w:hAnsiTheme="minorHAnsi" w:cstheme="minorHAnsi"/>
          <w:sz w:val="20"/>
          <w:szCs w:val="20"/>
        </w:rPr>
        <w:tab/>
      </w:r>
    </w:p>
    <w:p w14:paraId="2B601D87" w14:textId="3713BD2E" w:rsidR="00F56E16" w:rsidRDefault="00CC1D4A" w:rsidP="00F56E16">
      <w:pPr>
        <w:ind w:left="720"/>
        <w:rPr>
          <w:rFonts w:asciiTheme="minorHAnsi" w:hAnsiTheme="minorHAnsi" w:cstheme="minorHAnsi"/>
          <w:sz w:val="20"/>
          <w:szCs w:val="20"/>
        </w:rPr>
      </w:pPr>
      <w:r w:rsidRPr="6CC41A2D">
        <w:rPr>
          <w:rFonts w:asciiTheme="minorHAnsi" w:hAnsiTheme="minorHAnsi" w:cstheme="minorBidi"/>
          <w:sz w:val="20"/>
          <w:szCs w:val="20"/>
          <w:u w:val="single"/>
        </w:rPr>
        <w:t>Present</w:t>
      </w:r>
      <w:r w:rsidRPr="6CC41A2D">
        <w:rPr>
          <w:rFonts w:asciiTheme="minorHAnsi" w:hAnsiTheme="minorHAnsi" w:cstheme="minorBidi"/>
          <w:sz w:val="20"/>
          <w:szCs w:val="20"/>
        </w:rPr>
        <w:t xml:space="preserve">: </w:t>
      </w:r>
      <w:r w:rsidR="000F7CDE">
        <w:rPr>
          <w:rFonts w:asciiTheme="minorHAnsi" w:hAnsiTheme="minorHAnsi" w:cstheme="minorBidi"/>
          <w:sz w:val="20"/>
          <w:szCs w:val="20"/>
        </w:rPr>
        <w:t xml:space="preserve">Cllr Bridget Johnson </w:t>
      </w:r>
      <w:r w:rsidR="00F56E16">
        <w:rPr>
          <w:rFonts w:asciiTheme="minorHAnsi" w:hAnsiTheme="minorHAnsi" w:cstheme="minorBidi"/>
          <w:sz w:val="20"/>
          <w:szCs w:val="20"/>
        </w:rPr>
        <w:t>(</w:t>
      </w:r>
      <w:r w:rsidR="000F7CDE">
        <w:rPr>
          <w:rFonts w:asciiTheme="minorHAnsi" w:hAnsiTheme="minorHAnsi" w:cstheme="minorBidi"/>
          <w:sz w:val="20"/>
          <w:szCs w:val="20"/>
        </w:rPr>
        <w:t>Vice Cahirman</w:t>
      </w:r>
      <w:r w:rsidR="00F56E16">
        <w:rPr>
          <w:rFonts w:asciiTheme="minorHAnsi" w:hAnsiTheme="minorHAnsi" w:cstheme="minorBidi"/>
          <w:sz w:val="20"/>
          <w:szCs w:val="20"/>
        </w:rPr>
        <w:t>)</w:t>
      </w:r>
      <w:r w:rsidRPr="00D95C4E">
        <w:rPr>
          <w:rFonts w:asciiTheme="minorHAnsi" w:hAnsiTheme="minorHAnsi" w:cstheme="minorBidi"/>
          <w:sz w:val="20"/>
          <w:szCs w:val="20"/>
        </w:rPr>
        <w:t>,</w:t>
      </w:r>
      <w:r w:rsidR="0011493E" w:rsidRPr="00D95C4E">
        <w:rPr>
          <w:rFonts w:asciiTheme="minorHAnsi" w:hAnsiTheme="minorHAnsi" w:cstheme="minorBidi"/>
          <w:sz w:val="20"/>
          <w:szCs w:val="20"/>
        </w:rPr>
        <w:t xml:space="preserve"> </w:t>
      </w:r>
      <w:r w:rsidR="000F7CDE">
        <w:rPr>
          <w:rFonts w:asciiTheme="minorHAnsi" w:hAnsiTheme="minorHAnsi" w:cstheme="minorBidi"/>
          <w:sz w:val="20"/>
          <w:szCs w:val="20"/>
        </w:rPr>
        <w:t>Cllr</w:t>
      </w:r>
      <w:r w:rsidR="00244346" w:rsidRPr="00D95C4E">
        <w:rPr>
          <w:rFonts w:asciiTheme="minorHAnsi" w:hAnsiTheme="minorHAnsi" w:cstheme="minorBidi"/>
          <w:sz w:val="20"/>
          <w:szCs w:val="20"/>
        </w:rPr>
        <w:t xml:space="preserve"> Jackie Hamblin, </w:t>
      </w:r>
      <w:r w:rsidR="000F7CDE">
        <w:rPr>
          <w:rFonts w:asciiTheme="minorHAnsi" w:hAnsiTheme="minorHAnsi" w:cstheme="minorBidi"/>
          <w:sz w:val="20"/>
          <w:szCs w:val="20"/>
        </w:rPr>
        <w:t>Cllr</w:t>
      </w:r>
      <w:r w:rsidRPr="00D95C4E">
        <w:rPr>
          <w:rFonts w:asciiTheme="minorHAnsi" w:hAnsiTheme="minorHAnsi" w:cstheme="minorBidi"/>
          <w:sz w:val="20"/>
          <w:szCs w:val="20"/>
        </w:rPr>
        <w:t xml:space="preserve"> William Lack,</w:t>
      </w:r>
      <w:r w:rsidR="000F7CDE">
        <w:rPr>
          <w:rFonts w:asciiTheme="minorHAnsi" w:hAnsiTheme="minorHAnsi" w:cstheme="minorBidi"/>
          <w:sz w:val="20"/>
          <w:szCs w:val="20"/>
        </w:rPr>
        <w:t xml:space="preserve"> Cllr</w:t>
      </w:r>
      <w:r w:rsidRPr="00D95C4E">
        <w:rPr>
          <w:rFonts w:asciiTheme="minorHAnsi" w:hAnsiTheme="minorHAnsi" w:cstheme="minorBidi"/>
          <w:sz w:val="20"/>
          <w:szCs w:val="20"/>
        </w:rPr>
        <w:t xml:space="preserve"> Paul Manning</w:t>
      </w:r>
      <w:r w:rsidR="002A7A0A" w:rsidRPr="00D95C4E">
        <w:rPr>
          <w:rFonts w:asciiTheme="minorHAnsi" w:hAnsiTheme="minorHAnsi" w:cstheme="minorHAnsi"/>
          <w:sz w:val="20"/>
          <w:szCs w:val="20"/>
        </w:rPr>
        <w:t xml:space="preserve">, </w:t>
      </w:r>
    </w:p>
    <w:p w14:paraId="0C30839F" w14:textId="42CF762D" w:rsidR="00AC1FF5" w:rsidRPr="00CF325D" w:rsidRDefault="000F7CDE" w:rsidP="00AC1FF5">
      <w:pPr>
        <w:pStyle w:val="NoSpacing"/>
        <w:numPr>
          <w:ilvl w:val="0"/>
          <w:numId w:val="17"/>
        </w:numPr>
        <w:rPr>
          <w:rFonts w:asciiTheme="minorHAnsi" w:hAnsiTheme="minorHAnsi" w:cstheme="minorHAnsi"/>
          <w:sz w:val="20"/>
        </w:rPr>
      </w:pPr>
      <w:r>
        <w:rPr>
          <w:rFonts w:asciiTheme="minorHAnsi" w:hAnsiTheme="minorHAnsi" w:cstheme="minorHAnsi"/>
          <w:sz w:val="20"/>
          <w:szCs w:val="20"/>
        </w:rPr>
        <w:t>Cllr Helen Robinson- Gordon</w:t>
      </w:r>
      <w:r w:rsidR="00F56E16">
        <w:rPr>
          <w:rFonts w:asciiTheme="minorHAnsi" w:hAnsiTheme="minorHAnsi" w:cstheme="minorHAnsi"/>
          <w:sz w:val="20"/>
          <w:szCs w:val="20"/>
        </w:rPr>
        <w:t xml:space="preserve">, </w:t>
      </w:r>
      <w:r>
        <w:rPr>
          <w:rFonts w:asciiTheme="minorHAnsi" w:hAnsiTheme="minorHAnsi" w:cstheme="minorHAnsi"/>
          <w:sz w:val="20"/>
          <w:szCs w:val="20"/>
        </w:rPr>
        <w:t xml:space="preserve">Cllr </w:t>
      </w:r>
      <w:r w:rsidR="00CC1D4A" w:rsidRPr="00D95C4E">
        <w:rPr>
          <w:rFonts w:asciiTheme="minorHAnsi" w:hAnsiTheme="minorHAnsi" w:cstheme="minorBidi"/>
          <w:sz w:val="20"/>
          <w:szCs w:val="20"/>
        </w:rPr>
        <w:t>Phil Springate</w:t>
      </w:r>
      <w:r w:rsidR="00CC1D4A" w:rsidRPr="00D95C4E">
        <w:rPr>
          <w:rFonts w:asciiTheme="minorHAnsi" w:hAnsiTheme="minorHAnsi" w:cstheme="minorHAnsi"/>
          <w:sz w:val="20"/>
          <w:szCs w:val="20"/>
        </w:rPr>
        <w:t>,</w:t>
      </w:r>
      <w:r w:rsidR="0011493E" w:rsidRPr="00D95C4E">
        <w:rPr>
          <w:rFonts w:asciiTheme="minorHAnsi" w:hAnsiTheme="minorHAnsi" w:cstheme="minorHAnsi"/>
          <w:sz w:val="20"/>
          <w:szCs w:val="20"/>
        </w:rPr>
        <w:t xml:space="preserve"> </w:t>
      </w:r>
      <w:r>
        <w:rPr>
          <w:rFonts w:asciiTheme="minorHAnsi" w:hAnsiTheme="minorHAnsi" w:cstheme="minorHAnsi"/>
          <w:sz w:val="20"/>
          <w:szCs w:val="20"/>
        </w:rPr>
        <w:t>Cllr</w:t>
      </w:r>
      <w:r w:rsidR="00622840" w:rsidRPr="00D95C4E">
        <w:rPr>
          <w:rFonts w:asciiTheme="minorHAnsi" w:hAnsiTheme="minorHAnsi" w:cstheme="minorHAnsi"/>
          <w:sz w:val="20"/>
          <w:szCs w:val="20"/>
        </w:rPr>
        <w:t xml:space="preserve"> John Williams</w:t>
      </w:r>
      <w:r w:rsidR="000D6399" w:rsidRPr="00D95C4E">
        <w:rPr>
          <w:rFonts w:asciiTheme="minorHAnsi" w:hAnsiTheme="minorHAnsi" w:cstheme="minorHAnsi"/>
          <w:sz w:val="20"/>
          <w:szCs w:val="20"/>
        </w:rPr>
        <w:t>,</w:t>
      </w:r>
      <w:r w:rsidR="000D6399" w:rsidRPr="00D95C4E">
        <w:rPr>
          <w:rFonts w:asciiTheme="minorHAnsi" w:hAnsiTheme="minorHAnsi" w:cstheme="minorBidi"/>
          <w:sz w:val="20"/>
          <w:szCs w:val="20"/>
        </w:rPr>
        <w:t xml:space="preserve"> </w:t>
      </w:r>
      <w:r>
        <w:rPr>
          <w:rFonts w:asciiTheme="minorHAnsi" w:hAnsiTheme="minorHAnsi" w:cstheme="minorBidi"/>
          <w:sz w:val="20"/>
          <w:szCs w:val="20"/>
        </w:rPr>
        <w:t>Cllr</w:t>
      </w:r>
      <w:r w:rsidR="000D6399" w:rsidRPr="00D95C4E">
        <w:rPr>
          <w:rFonts w:asciiTheme="minorHAnsi" w:hAnsiTheme="minorHAnsi" w:cstheme="minorBidi"/>
          <w:sz w:val="20"/>
          <w:szCs w:val="20"/>
        </w:rPr>
        <w:t xml:space="preserve"> Martin Wiltshire</w:t>
      </w:r>
      <w:r>
        <w:rPr>
          <w:rFonts w:asciiTheme="minorHAnsi" w:hAnsiTheme="minorHAnsi" w:cstheme="minorBidi"/>
          <w:sz w:val="20"/>
          <w:szCs w:val="20"/>
        </w:rPr>
        <w:t>, Clr Pamela Ackerman</w:t>
      </w:r>
      <w:r w:rsidR="00AC1FF5">
        <w:rPr>
          <w:rFonts w:asciiTheme="minorHAnsi" w:hAnsiTheme="minorHAnsi" w:cstheme="minorBidi"/>
          <w:sz w:val="20"/>
          <w:szCs w:val="20"/>
        </w:rPr>
        <w:t xml:space="preserve">, Cllr </w:t>
      </w:r>
      <w:r w:rsidR="00AC1FF5" w:rsidRPr="00CF325D">
        <w:rPr>
          <w:rFonts w:asciiTheme="minorHAnsi" w:hAnsiTheme="minorHAnsi" w:cstheme="minorHAnsi"/>
          <w:sz w:val="20"/>
        </w:rPr>
        <w:t>Jamie Halliday</w:t>
      </w:r>
    </w:p>
    <w:p w14:paraId="58DE675D" w14:textId="3C362E7F" w:rsidR="00CC1D4A" w:rsidRPr="00813157" w:rsidRDefault="00CC1D4A" w:rsidP="00813157">
      <w:pPr>
        <w:ind w:left="720" w:firstLine="720"/>
        <w:rPr>
          <w:rFonts w:asciiTheme="minorHAnsi" w:hAnsiTheme="minorHAnsi" w:cstheme="minorBidi"/>
          <w:sz w:val="20"/>
          <w:szCs w:val="20"/>
        </w:rPr>
      </w:pPr>
    </w:p>
    <w:p w14:paraId="67304F4C" w14:textId="77777777" w:rsidR="00CC1D4A" w:rsidRPr="00D95C4E" w:rsidRDefault="00CC1D4A" w:rsidP="00CC1D4A">
      <w:pPr>
        <w:ind w:left="1440" w:hanging="1440"/>
        <w:rPr>
          <w:rFonts w:asciiTheme="minorHAnsi" w:hAnsiTheme="minorHAnsi" w:cstheme="minorHAnsi"/>
          <w:sz w:val="20"/>
          <w:szCs w:val="20"/>
        </w:rPr>
      </w:pPr>
    </w:p>
    <w:p w14:paraId="435F01C2" w14:textId="796341ED" w:rsidR="00CC1D4A" w:rsidRPr="00D95C4E" w:rsidRDefault="00CC1D4A" w:rsidP="00CC1D4A">
      <w:pPr>
        <w:rPr>
          <w:rFonts w:asciiTheme="minorHAnsi" w:hAnsiTheme="minorHAnsi" w:cstheme="minorBidi"/>
          <w:sz w:val="20"/>
          <w:szCs w:val="20"/>
        </w:rPr>
      </w:pPr>
      <w:r w:rsidRPr="00D95C4E">
        <w:rPr>
          <w:rFonts w:asciiTheme="minorHAnsi" w:hAnsiTheme="minorHAnsi" w:cstheme="minorBidi"/>
          <w:sz w:val="20"/>
          <w:szCs w:val="20"/>
        </w:rPr>
        <w:t xml:space="preserve">  </w:t>
      </w:r>
      <w:r w:rsidRPr="00D95C4E">
        <w:rPr>
          <w:sz w:val="20"/>
          <w:szCs w:val="20"/>
        </w:rPr>
        <w:tab/>
      </w:r>
      <w:r w:rsidRPr="00D95C4E">
        <w:rPr>
          <w:rFonts w:asciiTheme="minorHAnsi" w:hAnsiTheme="minorHAnsi" w:cstheme="minorBidi"/>
          <w:sz w:val="20"/>
          <w:szCs w:val="20"/>
        </w:rPr>
        <w:t xml:space="preserve">Also Present: </w:t>
      </w:r>
      <w:r w:rsidR="000F7CDE">
        <w:rPr>
          <w:rFonts w:asciiTheme="minorHAnsi" w:hAnsiTheme="minorHAnsi" w:cstheme="minorBidi"/>
          <w:color w:val="000000" w:themeColor="text1"/>
          <w:sz w:val="20"/>
          <w:szCs w:val="20"/>
        </w:rPr>
        <w:t>3</w:t>
      </w:r>
      <w:r w:rsidR="00765911" w:rsidRPr="00D95C4E">
        <w:rPr>
          <w:rFonts w:asciiTheme="minorHAnsi" w:hAnsiTheme="minorHAnsi" w:cstheme="minorBidi"/>
          <w:color w:val="000000" w:themeColor="text1"/>
          <w:sz w:val="20"/>
          <w:szCs w:val="20"/>
        </w:rPr>
        <w:t xml:space="preserve"> </w:t>
      </w:r>
      <w:r w:rsidRPr="00D95C4E">
        <w:rPr>
          <w:rFonts w:asciiTheme="minorHAnsi" w:hAnsiTheme="minorHAnsi" w:cstheme="minorBidi"/>
          <w:color w:val="000000" w:themeColor="text1"/>
          <w:sz w:val="20"/>
          <w:szCs w:val="20"/>
        </w:rPr>
        <w:t xml:space="preserve">Members </w:t>
      </w:r>
      <w:r w:rsidRPr="00D95C4E">
        <w:rPr>
          <w:rFonts w:asciiTheme="minorHAnsi" w:hAnsiTheme="minorHAnsi" w:cstheme="minorBidi"/>
          <w:sz w:val="20"/>
          <w:szCs w:val="20"/>
        </w:rPr>
        <w:t>of the Public</w:t>
      </w:r>
      <w:r w:rsidR="002562AC">
        <w:rPr>
          <w:rFonts w:asciiTheme="minorHAnsi" w:hAnsiTheme="minorHAnsi" w:cstheme="minorBidi"/>
          <w:sz w:val="20"/>
          <w:szCs w:val="20"/>
        </w:rPr>
        <w:t>,</w:t>
      </w:r>
      <w:r w:rsidRPr="00D95C4E">
        <w:rPr>
          <w:rFonts w:asciiTheme="minorHAnsi" w:hAnsiTheme="minorHAnsi" w:cstheme="minorBidi"/>
          <w:sz w:val="20"/>
          <w:szCs w:val="20"/>
        </w:rPr>
        <w:t xml:space="preserve"> </w:t>
      </w:r>
      <w:r w:rsidR="00D95C4E" w:rsidRPr="00D95C4E">
        <w:rPr>
          <w:rFonts w:asciiTheme="minorHAnsi" w:hAnsiTheme="minorHAnsi" w:cstheme="minorBidi"/>
          <w:sz w:val="20"/>
          <w:szCs w:val="20"/>
        </w:rPr>
        <w:t xml:space="preserve">Cllr Tamara </w:t>
      </w:r>
      <w:r w:rsidR="00D95C4E" w:rsidRPr="00D95C4E">
        <w:rPr>
          <w:rFonts w:asciiTheme="minorHAnsi" w:hAnsiTheme="minorHAnsi" w:cstheme="minorBidi"/>
          <w:color w:val="000000" w:themeColor="text1"/>
          <w:sz w:val="20"/>
          <w:szCs w:val="20"/>
        </w:rPr>
        <w:t>Reay</w:t>
      </w:r>
      <w:r w:rsidR="00D95C4E" w:rsidRPr="00D95C4E">
        <w:rPr>
          <w:rFonts w:asciiTheme="minorHAnsi" w:hAnsiTheme="minorHAnsi" w:cstheme="minorBidi"/>
          <w:sz w:val="20"/>
          <w:szCs w:val="20"/>
        </w:rPr>
        <w:t xml:space="preserve"> </w:t>
      </w:r>
      <w:r w:rsidRPr="00D95C4E">
        <w:rPr>
          <w:rFonts w:asciiTheme="minorHAnsi" w:hAnsiTheme="minorHAnsi" w:cstheme="minorBidi"/>
          <w:sz w:val="20"/>
          <w:szCs w:val="20"/>
        </w:rPr>
        <w:t>&amp; The Clerk</w:t>
      </w:r>
    </w:p>
    <w:p w14:paraId="2ED33F94" w14:textId="77777777" w:rsidR="00CC1D4A" w:rsidRPr="00C607E2" w:rsidRDefault="00CC1D4A" w:rsidP="00CC1D4A">
      <w:pPr>
        <w:rPr>
          <w:rFonts w:asciiTheme="minorHAnsi" w:hAnsiTheme="minorHAnsi" w:cstheme="minorHAnsi"/>
          <w:sz w:val="20"/>
          <w:szCs w:val="20"/>
        </w:rPr>
      </w:pPr>
    </w:p>
    <w:tbl>
      <w:tblPr>
        <w:tblStyle w:val="TableGrid"/>
        <w:tblW w:w="10420" w:type="dxa"/>
        <w:tblLayout w:type="fixed"/>
        <w:tblLook w:val="01E0" w:firstRow="1" w:lastRow="1" w:firstColumn="1" w:lastColumn="1" w:noHBand="0" w:noVBand="0"/>
      </w:tblPr>
      <w:tblGrid>
        <w:gridCol w:w="2405"/>
        <w:gridCol w:w="6804"/>
        <w:gridCol w:w="1211"/>
      </w:tblGrid>
      <w:tr w:rsidR="00CC1D4A" w:rsidRPr="00C607E2" w14:paraId="7134C10B" w14:textId="77777777" w:rsidTr="00707A4E">
        <w:trPr>
          <w:tblHeader/>
        </w:trPr>
        <w:tc>
          <w:tcPr>
            <w:tcW w:w="2405" w:type="dxa"/>
            <w:shd w:val="clear" w:color="auto" w:fill="D9E2F3" w:themeFill="accent1" w:themeFillTint="33"/>
          </w:tcPr>
          <w:p w14:paraId="793ACAE8"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Agenda Item</w:t>
            </w:r>
          </w:p>
          <w:p w14:paraId="5F8724AF" w14:textId="77777777" w:rsidR="00CC1D4A" w:rsidRPr="00C607E2" w:rsidRDefault="00CC1D4A" w:rsidP="00707A4E">
            <w:pPr>
              <w:rPr>
                <w:rFonts w:asciiTheme="minorHAnsi" w:hAnsiTheme="minorHAnsi" w:cstheme="minorHAnsi"/>
              </w:rPr>
            </w:pPr>
          </w:p>
        </w:tc>
        <w:tc>
          <w:tcPr>
            <w:tcW w:w="6804" w:type="dxa"/>
            <w:shd w:val="clear" w:color="auto" w:fill="D9E2F3" w:themeFill="accent1" w:themeFillTint="33"/>
          </w:tcPr>
          <w:p w14:paraId="5E9737E5"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Detail</w:t>
            </w:r>
          </w:p>
        </w:tc>
        <w:tc>
          <w:tcPr>
            <w:tcW w:w="1211" w:type="dxa"/>
            <w:shd w:val="clear" w:color="auto" w:fill="D9E2F3" w:themeFill="accent1" w:themeFillTint="33"/>
          </w:tcPr>
          <w:p w14:paraId="6A4842BA"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Action</w:t>
            </w:r>
          </w:p>
        </w:tc>
      </w:tr>
      <w:tr w:rsidR="00CC1D4A" w:rsidRPr="00C607E2" w14:paraId="71FE79EC" w14:textId="77777777" w:rsidTr="00707A4E">
        <w:tc>
          <w:tcPr>
            <w:tcW w:w="2405" w:type="dxa"/>
          </w:tcPr>
          <w:p w14:paraId="6F10376A"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Apologies</w:t>
            </w:r>
            <w:r>
              <w:rPr>
                <w:rFonts w:asciiTheme="minorHAnsi" w:hAnsiTheme="minorHAnsi" w:cstheme="minorHAnsi"/>
              </w:rPr>
              <w:t xml:space="preserve"> for Absence</w:t>
            </w:r>
          </w:p>
        </w:tc>
        <w:tc>
          <w:tcPr>
            <w:tcW w:w="6804" w:type="dxa"/>
          </w:tcPr>
          <w:p w14:paraId="5C2AC98E" w14:textId="196E6541" w:rsidR="00CC1D4A" w:rsidRPr="00C607E2" w:rsidRDefault="000F7CDE" w:rsidP="00707A4E">
            <w:pPr>
              <w:rPr>
                <w:rFonts w:asciiTheme="minorHAnsi" w:hAnsiTheme="minorHAnsi" w:cstheme="minorBidi"/>
              </w:rPr>
            </w:pPr>
            <w:r>
              <w:rPr>
                <w:rFonts w:asciiTheme="minorHAnsi" w:hAnsiTheme="minorHAnsi" w:cstheme="minorBidi"/>
              </w:rPr>
              <w:t xml:space="preserve">Cllr Debbie Savage </w:t>
            </w:r>
          </w:p>
        </w:tc>
        <w:tc>
          <w:tcPr>
            <w:tcW w:w="1211" w:type="dxa"/>
          </w:tcPr>
          <w:p w14:paraId="708323BA" w14:textId="77777777" w:rsidR="00CC1D4A" w:rsidRPr="00C607E2" w:rsidRDefault="00CC1D4A" w:rsidP="00707A4E">
            <w:pPr>
              <w:rPr>
                <w:rFonts w:asciiTheme="minorHAnsi" w:hAnsiTheme="minorHAnsi" w:cstheme="minorHAnsi"/>
                <w:highlight w:val="yellow"/>
              </w:rPr>
            </w:pPr>
          </w:p>
        </w:tc>
      </w:tr>
      <w:tr w:rsidR="00CC1D4A" w:rsidRPr="00C607E2" w14:paraId="759119BA" w14:textId="77777777" w:rsidTr="00707A4E">
        <w:tc>
          <w:tcPr>
            <w:tcW w:w="2405" w:type="dxa"/>
          </w:tcPr>
          <w:p w14:paraId="4A984D8B" w14:textId="2390437B" w:rsidR="00CC1D4A" w:rsidRPr="00C607E2" w:rsidRDefault="00CC1D4A" w:rsidP="00707A4E">
            <w:pPr>
              <w:rPr>
                <w:rFonts w:asciiTheme="minorHAnsi" w:hAnsiTheme="minorHAnsi" w:cstheme="minorHAnsi"/>
              </w:rPr>
            </w:pPr>
            <w:r w:rsidRPr="00253359">
              <w:rPr>
                <w:rFonts w:asciiTheme="minorHAnsi" w:hAnsiTheme="minorHAnsi" w:cstheme="minorHAnsi"/>
                <w:color w:val="000000" w:themeColor="text1"/>
              </w:rPr>
              <w:t>202</w:t>
            </w:r>
            <w:r w:rsidR="00BA76BA">
              <w:rPr>
                <w:rFonts w:asciiTheme="minorHAnsi" w:hAnsiTheme="minorHAnsi" w:cstheme="minorHAnsi"/>
                <w:color w:val="000000" w:themeColor="text1"/>
              </w:rPr>
              <w:t>5</w:t>
            </w:r>
            <w:r w:rsidRPr="00253359">
              <w:rPr>
                <w:rFonts w:asciiTheme="minorHAnsi" w:hAnsiTheme="minorHAnsi" w:cstheme="minorHAnsi"/>
                <w:color w:val="000000" w:themeColor="text1"/>
              </w:rPr>
              <w:t>/</w:t>
            </w:r>
            <w:r w:rsidR="00BA76BA">
              <w:rPr>
                <w:rFonts w:asciiTheme="minorHAnsi" w:hAnsiTheme="minorHAnsi" w:cstheme="minorHAnsi"/>
              </w:rPr>
              <w:t>0</w:t>
            </w:r>
            <w:r w:rsidR="00644D89">
              <w:rPr>
                <w:rFonts w:asciiTheme="minorHAnsi" w:hAnsiTheme="minorHAnsi" w:cstheme="minorHAnsi"/>
              </w:rPr>
              <w:t>65</w:t>
            </w:r>
          </w:p>
          <w:p w14:paraId="4FE39C3F"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Declaration of Lobbying</w:t>
            </w:r>
          </w:p>
          <w:p w14:paraId="69EDF30D" w14:textId="77777777" w:rsidR="00CC1D4A" w:rsidRPr="00C607E2" w:rsidRDefault="00CC1D4A" w:rsidP="00CC1D4A">
            <w:pPr>
              <w:numPr>
                <w:ilvl w:val="0"/>
                <w:numId w:val="1"/>
              </w:numPr>
              <w:rPr>
                <w:rFonts w:asciiTheme="minorHAnsi" w:hAnsiTheme="minorHAnsi" w:cstheme="minorHAnsi"/>
              </w:rPr>
            </w:pPr>
            <w:r w:rsidRPr="00C607E2">
              <w:rPr>
                <w:rFonts w:asciiTheme="minorHAnsi" w:hAnsiTheme="minorHAnsi" w:cstheme="minorHAnsi"/>
              </w:rPr>
              <w:t>Declaration of changes to the Register of Interests</w:t>
            </w:r>
          </w:p>
          <w:p w14:paraId="68923594" w14:textId="77777777" w:rsidR="00CC1D4A" w:rsidRPr="00C607E2" w:rsidRDefault="00CC1D4A" w:rsidP="00CC1D4A">
            <w:pPr>
              <w:numPr>
                <w:ilvl w:val="0"/>
                <w:numId w:val="1"/>
              </w:numPr>
              <w:rPr>
                <w:rFonts w:asciiTheme="minorHAnsi" w:hAnsiTheme="minorHAnsi" w:cstheme="minorBidi"/>
              </w:rPr>
            </w:pPr>
            <w:r w:rsidRPr="54066DEE">
              <w:rPr>
                <w:rFonts w:asciiTheme="minorHAnsi" w:hAnsiTheme="minorHAnsi" w:cstheme="minorBidi"/>
              </w:rPr>
              <w:t xml:space="preserve">Declaration of interest in items on the </w:t>
            </w:r>
            <w:bookmarkStart w:id="0" w:name="_Int_nsrEU1HL"/>
            <w:r w:rsidRPr="54066DEE">
              <w:rPr>
                <w:rFonts w:asciiTheme="minorHAnsi" w:hAnsiTheme="minorHAnsi" w:cstheme="minorBidi"/>
              </w:rPr>
              <w:t>Agenda</w:t>
            </w:r>
            <w:bookmarkEnd w:id="0"/>
          </w:p>
          <w:p w14:paraId="4C1E5245" w14:textId="77777777" w:rsidR="00CC1D4A" w:rsidRPr="00C607E2" w:rsidRDefault="00CC1D4A" w:rsidP="00CC1D4A">
            <w:pPr>
              <w:numPr>
                <w:ilvl w:val="0"/>
                <w:numId w:val="1"/>
              </w:numPr>
              <w:rPr>
                <w:rFonts w:asciiTheme="minorHAnsi" w:hAnsiTheme="minorHAnsi" w:cstheme="minorHAnsi"/>
              </w:rPr>
            </w:pPr>
            <w:r w:rsidRPr="00C607E2">
              <w:rPr>
                <w:rFonts w:asciiTheme="minorHAnsi" w:hAnsiTheme="minorHAnsi" w:cstheme="minorHAnsi"/>
              </w:rPr>
              <w:t>Requests for Dispensation</w:t>
            </w:r>
          </w:p>
        </w:tc>
        <w:tc>
          <w:tcPr>
            <w:tcW w:w="6804" w:type="dxa"/>
          </w:tcPr>
          <w:p w14:paraId="4247034C" w14:textId="77777777" w:rsidR="00CC1D4A" w:rsidRPr="00C607E2" w:rsidRDefault="00CC1D4A" w:rsidP="00707A4E">
            <w:pPr>
              <w:rPr>
                <w:rFonts w:asciiTheme="minorHAnsi" w:hAnsiTheme="minorHAnsi" w:cstheme="minorHAnsi"/>
              </w:rPr>
            </w:pPr>
          </w:p>
          <w:p w14:paraId="39565978" w14:textId="77777777" w:rsidR="00CC1D4A" w:rsidRPr="00D30DF6" w:rsidRDefault="00CC1D4A" w:rsidP="00707A4E">
            <w:pPr>
              <w:rPr>
                <w:rFonts w:asciiTheme="minorHAnsi" w:hAnsiTheme="minorHAnsi" w:cstheme="minorHAnsi"/>
              </w:rPr>
            </w:pPr>
            <w:r w:rsidRPr="00C607E2">
              <w:rPr>
                <w:rFonts w:asciiTheme="minorHAnsi" w:hAnsiTheme="minorHAnsi" w:cstheme="minorHAnsi"/>
              </w:rPr>
              <w:t>(i)</w:t>
            </w:r>
            <w:r>
              <w:rPr>
                <w:rFonts w:asciiTheme="minorHAnsi" w:hAnsiTheme="minorHAnsi" w:cstheme="minorHAnsi"/>
              </w:rPr>
              <w:t xml:space="preserve"> - </w:t>
            </w:r>
            <w:r w:rsidRPr="00C607E2">
              <w:rPr>
                <w:rFonts w:asciiTheme="minorHAnsi" w:hAnsiTheme="minorHAnsi" w:cstheme="minorHAnsi"/>
              </w:rPr>
              <w:t>There were no changes of declarations to the Register of Interests</w:t>
            </w:r>
          </w:p>
          <w:p w14:paraId="40B328C9"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 xml:space="preserve">           </w:t>
            </w:r>
          </w:p>
          <w:p w14:paraId="2C5689BE" w14:textId="47DE40C9" w:rsidR="002A7A0A" w:rsidRPr="005248DF" w:rsidRDefault="00CC1D4A" w:rsidP="00707A4E">
            <w:pPr>
              <w:rPr>
                <w:rStyle w:val="Strong"/>
                <w:rFonts w:asciiTheme="minorHAnsi" w:hAnsiTheme="minorHAnsi" w:cstheme="minorHAnsi"/>
                <w:color w:val="000000" w:themeColor="text1"/>
              </w:rPr>
            </w:pPr>
            <w:r w:rsidRPr="53446A32">
              <w:rPr>
                <w:rFonts w:asciiTheme="minorHAnsi" w:hAnsiTheme="minorHAnsi" w:cstheme="minorBidi"/>
              </w:rPr>
              <w:t>(ii)</w:t>
            </w:r>
            <w:r>
              <w:rPr>
                <w:rFonts w:asciiTheme="minorHAnsi" w:hAnsiTheme="minorHAnsi" w:cstheme="minorBidi"/>
              </w:rPr>
              <w:t xml:space="preserve"> - </w:t>
            </w:r>
            <w:r w:rsidRPr="00A5424A">
              <w:rPr>
                <w:rStyle w:val="normaltextrun"/>
                <w:rFonts w:ascii="Calibri" w:hAnsi="Calibri" w:cs="Calibri"/>
                <w:color w:val="000000" w:themeColor="text1"/>
              </w:rPr>
              <w:t xml:space="preserve">There </w:t>
            </w:r>
            <w:r w:rsidR="00D95C4E">
              <w:rPr>
                <w:rStyle w:val="normaltextrun"/>
                <w:rFonts w:ascii="Calibri" w:hAnsi="Calibri" w:cs="Calibri"/>
                <w:color w:val="000000" w:themeColor="text1"/>
              </w:rPr>
              <w:t xml:space="preserve">no </w:t>
            </w:r>
            <w:r w:rsidRPr="0011493E">
              <w:rPr>
                <w:rStyle w:val="normaltextrun"/>
                <w:rFonts w:ascii="Calibri" w:hAnsi="Calibri" w:cs="Calibri"/>
                <w:color w:val="000000" w:themeColor="text1"/>
              </w:rPr>
              <w:t xml:space="preserve">were declarations of interest </w:t>
            </w:r>
          </w:p>
          <w:p w14:paraId="0C9C153F" w14:textId="77777777" w:rsidR="0011493E" w:rsidRPr="00A5424A" w:rsidRDefault="0011493E" w:rsidP="00707A4E">
            <w:pPr>
              <w:rPr>
                <w:rFonts w:asciiTheme="minorHAnsi" w:hAnsiTheme="minorHAnsi" w:cstheme="minorHAnsi"/>
              </w:rPr>
            </w:pPr>
          </w:p>
          <w:p w14:paraId="240C01E7" w14:textId="77777777" w:rsidR="00CC1D4A" w:rsidRDefault="00CC1D4A" w:rsidP="00707A4E">
            <w:pPr>
              <w:rPr>
                <w:rFonts w:asciiTheme="minorHAnsi" w:hAnsiTheme="minorHAnsi" w:cstheme="minorHAnsi"/>
              </w:rPr>
            </w:pPr>
            <w:r>
              <w:rPr>
                <w:rFonts w:asciiTheme="minorHAnsi" w:hAnsiTheme="minorHAnsi" w:cstheme="minorHAnsi"/>
              </w:rPr>
              <w:t xml:space="preserve">(iii) - </w:t>
            </w:r>
            <w:r w:rsidRPr="0060341F">
              <w:rPr>
                <w:rFonts w:asciiTheme="minorHAnsi" w:hAnsiTheme="minorHAnsi" w:cstheme="minorHAnsi"/>
              </w:rPr>
              <w:t>There were no requests for dispensation</w:t>
            </w:r>
            <w:r>
              <w:rPr>
                <w:rFonts w:asciiTheme="minorHAnsi" w:hAnsiTheme="minorHAnsi" w:cstheme="minorHAnsi"/>
              </w:rPr>
              <w:t>.</w:t>
            </w:r>
          </w:p>
          <w:p w14:paraId="7BB1B98E" w14:textId="77777777" w:rsidR="00CC1D4A" w:rsidRPr="0060341F" w:rsidRDefault="00CC1D4A" w:rsidP="00707A4E">
            <w:pPr>
              <w:rPr>
                <w:rFonts w:asciiTheme="minorHAnsi" w:hAnsiTheme="minorHAnsi" w:cstheme="minorHAnsi"/>
              </w:rPr>
            </w:pPr>
          </w:p>
        </w:tc>
        <w:tc>
          <w:tcPr>
            <w:tcW w:w="1211" w:type="dxa"/>
          </w:tcPr>
          <w:p w14:paraId="6C287717" w14:textId="77777777" w:rsidR="00CC1D4A" w:rsidRPr="00C607E2" w:rsidRDefault="00CC1D4A" w:rsidP="00707A4E">
            <w:pPr>
              <w:rPr>
                <w:rFonts w:asciiTheme="minorHAnsi" w:hAnsiTheme="minorHAnsi" w:cstheme="minorHAnsi"/>
                <w:highlight w:val="yellow"/>
              </w:rPr>
            </w:pPr>
            <w:r w:rsidRPr="00C607E2">
              <w:rPr>
                <w:rFonts w:asciiTheme="minorHAnsi" w:hAnsiTheme="minorHAnsi" w:cstheme="minorHAnsi"/>
                <w:highlight w:val="yellow"/>
              </w:rPr>
              <w:t xml:space="preserve"> </w:t>
            </w:r>
          </w:p>
          <w:p w14:paraId="676DACF5" w14:textId="77777777" w:rsidR="00CC1D4A" w:rsidRPr="00C607E2" w:rsidRDefault="00CC1D4A" w:rsidP="00707A4E">
            <w:pPr>
              <w:rPr>
                <w:rFonts w:asciiTheme="minorHAnsi" w:hAnsiTheme="minorHAnsi" w:cstheme="minorHAnsi"/>
                <w:highlight w:val="yellow"/>
              </w:rPr>
            </w:pPr>
          </w:p>
        </w:tc>
      </w:tr>
      <w:tr w:rsidR="00CC1D4A" w:rsidRPr="00C607E2" w14:paraId="0A325995" w14:textId="77777777" w:rsidTr="00707A4E">
        <w:trPr>
          <w:trHeight w:val="637"/>
        </w:trPr>
        <w:tc>
          <w:tcPr>
            <w:tcW w:w="2405" w:type="dxa"/>
          </w:tcPr>
          <w:p w14:paraId="1FAA3FD0" w14:textId="44AEB9CC" w:rsidR="00CC1D4A" w:rsidRPr="00327A60" w:rsidRDefault="00CC1D4A" w:rsidP="00707A4E">
            <w:pPr>
              <w:rPr>
                <w:rFonts w:asciiTheme="minorHAnsi" w:hAnsiTheme="minorHAnsi" w:cstheme="minorHAnsi"/>
                <w:color w:val="000000" w:themeColor="text1"/>
              </w:rPr>
            </w:pPr>
            <w:r w:rsidRPr="00327A60">
              <w:rPr>
                <w:rFonts w:asciiTheme="minorHAnsi" w:hAnsiTheme="minorHAnsi" w:cstheme="minorHAnsi"/>
                <w:color w:val="000000" w:themeColor="text1"/>
              </w:rPr>
              <w:t xml:space="preserve">Local </w:t>
            </w:r>
            <w:r w:rsidR="000433F8" w:rsidRPr="00327A60">
              <w:rPr>
                <w:rFonts w:asciiTheme="minorHAnsi" w:hAnsiTheme="minorHAnsi" w:cstheme="minorHAnsi"/>
                <w:color w:val="000000" w:themeColor="text1"/>
              </w:rPr>
              <w:t>Councilor’s</w:t>
            </w:r>
            <w:r w:rsidRPr="00327A60">
              <w:rPr>
                <w:rFonts w:asciiTheme="minorHAnsi" w:hAnsiTheme="minorHAnsi" w:cstheme="minorHAnsi"/>
                <w:color w:val="000000" w:themeColor="text1"/>
              </w:rPr>
              <w:t xml:space="preserve"> Matters</w:t>
            </w:r>
          </w:p>
        </w:tc>
        <w:tc>
          <w:tcPr>
            <w:tcW w:w="6804" w:type="dxa"/>
          </w:tcPr>
          <w:p w14:paraId="615EDE6F" w14:textId="77777777" w:rsidR="00CC1D4A" w:rsidRPr="002562AC" w:rsidRDefault="00CC1D4A" w:rsidP="00707A4E">
            <w:pPr>
              <w:pStyle w:val="NormalWeb"/>
              <w:spacing w:before="0" w:beforeAutospacing="0" w:after="0" w:afterAutospacing="0"/>
              <w:textAlignment w:val="baseline"/>
              <w:rPr>
                <w:rFonts w:asciiTheme="minorHAnsi" w:hAnsiTheme="minorHAnsi" w:cstheme="minorHAnsi"/>
                <w:color w:val="000000" w:themeColor="text1"/>
              </w:rPr>
            </w:pPr>
            <w:r w:rsidRPr="002562AC">
              <w:rPr>
                <w:rFonts w:asciiTheme="minorHAnsi" w:hAnsiTheme="minorHAnsi" w:cstheme="minorHAnsi"/>
                <w:color w:val="000000" w:themeColor="text1"/>
              </w:rPr>
              <w:t>Cllr Reay provided the following updates on local matters:</w:t>
            </w:r>
          </w:p>
          <w:p w14:paraId="6C29EB3A" w14:textId="77777777" w:rsidR="00F334CE" w:rsidRDefault="00F334CE" w:rsidP="00DF6555">
            <w:pPr>
              <w:pStyle w:val="NormalWeb"/>
              <w:spacing w:before="0" w:beforeAutospacing="0" w:after="0" w:afterAutospacing="0"/>
              <w:textAlignment w:val="baseline"/>
              <w:rPr>
                <w:rFonts w:asciiTheme="minorHAnsi" w:hAnsiTheme="minorHAnsi" w:cstheme="minorHAnsi"/>
                <w:shd w:val="clear" w:color="auto" w:fill="FFFFFF"/>
              </w:rPr>
            </w:pPr>
          </w:p>
          <w:p w14:paraId="37641DA7" w14:textId="21AC785F" w:rsidR="00813157" w:rsidRDefault="00813157" w:rsidP="00DF6555">
            <w:pPr>
              <w:pStyle w:val="NormalWeb"/>
              <w:spacing w:before="0" w:beforeAutospacing="0" w:after="0" w:afterAutospacing="0"/>
              <w:textAlignment w:val="baseline"/>
              <w:rPr>
                <w:rFonts w:asciiTheme="minorHAnsi" w:hAnsiTheme="minorHAnsi" w:cstheme="minorHAnsi"/>
                <w:shd w:val="clear" w:color="auto" w:fill="FFFFFF"/>
              </w:rPr>
            </w:pPr>
            <w:r>
              <w:rPr>
                <w:rFonts w:asciiTheme="minorHAnsi" w:hAnsiTheme="minorHAnsi" w:cstheme="minorHAnsi"/>
                <w:shd w:val="clear" w:color="auto" w:fill="FFFFFF"/>
              </w:rPr>
              <w:t xml:space="preserve">Cllr Reay advised </w:t>
            </w:r>
            <w:r w:rsidR="000F7CDE">
              <w:rPr>
                <w:rFonts w:asciiTheme="minorHAnsi" w:hAnsiTheme="minorHAnsi" w:cstheme="minorHAnsi"/>
                <w:shd w:val="clear" w:color="auto" w:fill="FFFFFF"/>
              </w:rPr>
              <w:t>Councilors</w:t>
            </w:r>
            <w:r>
              <w:rPr>
                <w:rFonts w:asciiTheme="minorHAnsi" w:hAnsiTheme="minorHAnsi" w:cstheme="minorHAnsi"/>
                <w:shd w:val="clear" w:color="auto" w:fill="FFFFFF"/>
              </w:rPr>
              <w:t xml:space="preserve"> that </w:t>
            </w:r>
            <w:r w:rsidR="000F7CDE">
              <w:rPr>
                <w:rFonts w:asciiTheme="minorHAnsi" w:hAnsiTheme="minorHAnsi" w:cstheme="minorHAnsi"/>
                <w:shd w:val="clear" w:color="auto" w:fill="FFFFFF"/>
              </w:rPr>
              <w:t xml:space="preserve">due to the elections and a change of leadership party her role within Wiltshire Council has changed. Cllr Reay will continue to work with and support the Parish Council. </w:t>
            </w:r>
          </w:p>
          <w:p w14:paraId="57188049" w14:textId="4AD5B224" w:rsidR="0033322F" w:rsidRPr="00E02351" w:rsidRDefault="0033322F" w:rsidP="00813157">
            <w:pPr>
              <w:pStyle w:val="NormalWeb"/>
              <w:spacing w:before="0" w:beforeAutospacing="0" w:after="0" w:afterAutospacing="0"/>
              <w:textAlignment w:val="baseline"/>
              <w:rPr>
                <w:rFonts w:asciiTheme="minorHAnsi" w:hAnsiTheme="minorHAnsi" w:cstheme="minorHAnsi"/>
                <w:shd w:val="clear" w:color="auto" w:fill="FFFFFF"/>
              </w:rPr>
            </w:pPr>
          </w:p>
        </w:tc>
        <w:tc>
          <w:tcPr>
            <w:tcW w:w="1211" w:type="dxa"/>
          </w:tcPr>
          <w:p w14:paraId="61FE4975" w14:textId="77777777" w:rsidR="00CC1D4A" w:rsidRDefault="00CC1D4A" w:rsidP="00707A4E">
            <w:pPr>
              <w:rPr>
                <w:rFonts w:asciiTheme="minorHAnsi" w:hAnsiTheme="minorHAnsi" w:cstheme="minorHAnsi"/>
              </w:rPr>
            </w:pPr>
          </w:p>
          <w:p w14:paraId="7354FEA5" w14:textId="77777777" w:rsidR="00CC1D4A" w:rsidRDefault="00CC1D4A" w:rsidP="00707A4E">
            <w:pPr>
              <w:rPr>
                <w:rFonts w:asciiTheme="minorHAnsi" w:hAnsiTheme="minorHAnsi" w:cstheme="minorHAnsi"/>
              </w:rPr>
            </w:pPr>
          </w:p>
          <w:p w14:paraId="1EB9E46C" w14:textId="77777777" w:rsidR="00CC1D4A" w:rsidRDefault="00CC1D4A" w:rsidP="00707A4E">
            <w:pPr>
              <w:rPr>
                <w:rFonts w:asciiTheme="minorHAnsi" w:hAnsiTheme="minorHAnsi" w:cstheme="minorHAnsi"/>
              </w:rPr>
            </w:pPr>
          </w:p>
          <w:p w14:paraId="47BBE0B2" w14:textId="77777777" w:rsidR="00D111A9" w:rsidRDefault="00D111A9" w:rsidP="00707A4E">
            <w:pPr>
              <w:rPr>
                <w:rFonts w:asciiTheme="minorHAnsi" w:hAnsiTheme="minorHAnsi" w:cstheme="minorHAnsi"/>
              </w:rPr>
            </w:pPr>
          </w:p>
          <w:p w14:paraId="4465A331" w14:textId="68DBB5B3" w:rsidR="00D111A9" w:rsidRPr="00D824AC" w:rsidRDefault="00D111A9" w:rsidP="00707A4E">
            <w:pPr>
              <w:rPr>
                <w:rFonts w:asciiTheme="minorHAnsi" w:hAnsiTheme="minorHAnsi" w:cstheme="minorHAnsi"/>
              </w:rPr>
            </w:pPr>
          </w:p>
        </w:tc>
      </w:tr>
      <w:tr w:rsidR="00CC1D4A" w:rsidRPr="00C607E2" w14:paraId="3EEF497C" w14:textId="77777777" w:rsidTr="00707A4E">
        <w:trPr>
          <w:trHeight w:val="1250"/>
        </w:trPr>
        <w:tc>
          <w:tcPr>
            <w:tcW w:w="2405" w:type="dxa"/>
          </w:tcPr>
          <w:p w14:paraId="3FBCA59E"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Minutes of the Previous Meeting</w:t>
            </w:r>
          </w:p>
        </w:tc>
        <w:tc>
          <w:tcPr>
            <w:tcW w:w="6804" w:type="dxa"/>
          </w:tcPr>
          <w:p w14:paraId="432A6E0C" w14:textId="2D28510B" w:rsidR="00CC1D4A" w:rsidRDefault="00CC1D4A" w:rsidP="00707A4E">
            <w:pPr>
              <w:rPr>
                <w:rFonts w:asciiTheme="minorHAnsi" w:hAnsiTheme="minorHAnsi" w:cstheme="minorBidi"/>
              </w:rPr>
            </w:pPr>
            <w:r w:rsidRPr="6000E35A">
              <w:rPr>
                <w:rFonts w:asciiTheme="minorHAnsi" w:hAnsiTheme="minorHAnsi" w:cstheme="minorBidi"/>
              </w:rPr>
              <w:t xml:space="preserve">The Minutes of the meeting held on </w:t>
            </w:r>
            <w:r w:rsidR="00AC1FF5">
              <w:rPr>
                <w:rFonts w:asciiTheme="minorHAnsi" w:hAnsiTheme="minorHAnsi" w:cstheme="minorBidi"/>
              </w:rPr>
              <w:t>12</w:t>
            </w:r>
            <w:r w:rsidR="00AC1FF5" w:rsidRPr="00AC1FF5">
              <w:rPr>
                <w:rFonts w:asciiTheme="minorHAnsi" w:hAnsiTheme="minorHAnsi" w:cstheme="minorBidi"/>
                <w:vertAlign w:val="superscript"/>
              </w:rPr>
              <w:t>th</w:t>
            </w:r>
            <w:r w:rsidR="00AC1FF5">
              <w:rPr>
                <w:rFonts w:asciiTheme="minorHAnsi" w:hAnsiTheme="minorHAnsi" w:cstheme="minorBidi"/>
              </w:rPr>
              <w:t xml:space="preserve"> May </w:t>
            </w:r>
            <w:r w:rsidRPr="6000E35A">
              <w:rPr>
                <w:rFonts w:asciiTheme="minorHAnsi" w:hAnsiTheme="minorHAnsi" w:cstheme="minorBidi"/>
              </w:rPr>
              <w:t>202</w:t>
            </w:r>
            <w:r w:rsidR="000D6399">
              <w:rPr>
                <w:rFonts w:asciiTheme="minorHAnsi" w:hAnsiTheme="minorHAnsi" w:cstheme="minorBidi"/>
              </w:rPr>
              <w:t>5</w:t>
            </w:r>
            <w:r w:rsidRPr="6000E35A">
              <w:rPr>
                <w:rFonts w:asciiTheme="minorHAnsi" w:hAnsiTheme="minorHAnsi" w:cstheme="minorBidi"/>
              </w:rPr>
              <w:t xml:space="preserve"> </w:t>
            </w:r>
            <w:bookmarkStart w:id="1" w:name="_Int_PBgSb1Gf"/>
            <w:r w:rsidRPr="6000E35A">
              <w:rPr>
                <w:rFonts w:asciiTheme="minorHAnsi" w:hAnsiTheme="minorHAnsi" w:cstheme="minorBidi"/>
              </w:rPr>
              <w:t>were circulated</w:t>
            </w:r>
            <w:bookmarkEnd w:id="1"/>
            <w:r w:rsidRPr="6000E35A">
              <w:rPr>
                <w:rFonts w:asciiTheme="minorHAnsi" w:hAnsiTheme="minorHAnsi" w:cstheme="minorBidi"/>
              </w:rPr>
              <w:t xml:space="preserve"> to all Councillors. </w:t>
            </w:r>
          </w:p>
          <w:p w14:paraId="4DCC9F6B" w14:textId="77777777" w:rsidR="00CC1D4A" w:rsidRDefault="00CC1D4A" w:rsidP="00707A4E">
            <w:pPr>
              <w:rPr>
                <w:rFonts w:asciiTheme="minorHAnsi" w:hAnsiTheme="minorHAnsi" w:cstheme="minorHAnsi"/>
              </w:rPr>
            </w:pPr>
          </w:p>
          <w:p w14:paraId="0E72F8B5" w14:textId="70EFD342" w:rsidR="009C040F" w:rsidRDefault="00CC1D4A" w:rsidP="00707A4E">
            <w:pPr>
              <w:rPr>
                <w:rFonts w:asciiTheme="minorHAnsi" w:hAnsiTheme="minorHAnsi" w:cstheme="minorHAnsi"/>
                <w:color w:val="000000"/>
              </w:rPr>
            </w:pPr>
            <w:r w:rsidRPr="00907B11">
              <w:rPr>
                <w:rFonts w:asciiTheme="minorHAnsi" w:hAnsiTheme="minorHAnsi" w:cstheme="minorBidi"/>
                <w:color w:val="000000" w:themeColor="text1"/>
              </w:rPr>
              <w:t xml:space="preserve">Acceptance of the Minutes of this meeting as </w:t>
            </w:r>
            <w:bookmarkStart w:id="2" w:name="_Int_QPcmUNYs"/>
            <w:r w:rsidRPr="00907B11">
              <w:rPr>
                <w:rFonts w:asciiTheme="minorHAnsi" w:hAnsiTheme="minorHAnsi" w:cstheme="minorBidi"/>
                <w:color w:val="000000" w:themeColor="text1"/>
              </w:rPr>
              <w:t>an accurate</w:t>
            </w:r>
            <w:bookmarkEnd w:id="2"/>
            <w:r w:rsidRPr="00907B11">
              <w:rPr>
                <w:rFonts w:asciiTheme="minorHAnsi" w:hAnsiTheme="minorHAnsi" w:cstheme="minorBidi"/>
                <w:color w:val="000000" w:themeColor="text1"/>
              </w:rPr>
              <w:t xml:space="preserve"> record </w:t>
            </w:r>
            <w:bookmarkStart w:id="3" w:name="_Int_Y1WeBRa1"/>
            <w:r w:rsidRPr="00907B11">
              <w:rPr>
                <w:rFonts w:asciiTheme="minorHAnsi" w:hAnsiTheme="minorHAnsi" w:cstheme="minorBidi"/>
                <w:color w:val="000000" w:themeColor="text1"/>
              </w:rPr>
              <w:t>was proposed</w:t>
            </w:r>
            <w:bookmarkEnd w:id="3"/>
            <w:r w:rsidRPr="00907B11">
              <w:rPr>
                <w:rFonts w:asciiTheme="minorHAnsi" w:hAnsiTheme="minorHAnsi" w:cstheme="minorBidi"/>
                <w:color w:val="000000" w:themeColor="text1"/>
              </w:rPr>
              <w:t xml:space="preserve"> by </w:t>
            </w:r>
            <w:r w:rsidR="000F7CDE">
              <w:rPr>
                <w:rFonts w:asciiTheme="minorHAnsi" w:hAnsiTheme="minorHAnsi" w:cstheme="minorBidi"/>
                <w:color w:val="000000" w:themeColor="text1"/>
              </w:rPr>
              <w:t>Cllr William Lack and seconded by Cllr</w:t>
            </w:r>
            <w:r w:rsidR="0070582C">
              <w:rPr>
                <w:rFonts w:asciiTheme="minorHAnsi" w:hAnsiTheme="minorHAnsi" w:cstheme="minorBidi"/>
                <w:color w:val="000000" w:themeColor="text1"/>
              </w:rPr>
              <w:t xml:space="preserve"> Pamela Akerman</w:t>
            </w:r>
            <w:r w:rsidR="000F7CDE">
              <w:rPr>
                <w:rFonts w:asciiTheme="minorHAnsi" w:hAnsiTheme="minorHAnsi" w:cstheme="minorBidi"/>
                <w:color w:val="000000" w:themeColor="text1"/>
              </w:rPr>
              <w:t xml:space="preserve">. </w:t>
            </w:r>
            <w:r w:rsidR="00D605C2" w:rsidRPr="00907B11">
              <w:rPr>
                <w:rFonts w:asciiTheme="minorHAnsi" w:hAnsiTheme="minorHAnsi" w:cstheme="minorBidi"/>
                <w:color w:val="000000" w:themeColor="text1"/>
              </w:rPr>
              <w:t>Except for</w:t>
            </w:r>
            <w:r w:rsidR="00DF6555">
              <w:rPr>
                <w:rFonts w:asciiTheme="minorHAnsi" w:hAnsiTheme="minorHAnsi" w:cstheme="minorBidi"/>
                <w:color w:val="000000" w:themeColor="text1"/>
              </w:rPr>
              <w:t xml:space="preserve"> </w:t>
            </w:r>
            <w:r w:rsidR="00DF6555" w:rsidRPr="008D6855">
              <w:rPr>
                <w:rFonts w:asciiTheme="minorHAnsi" w:hAnsiTheme="minorHAnsi" w:cstheme="minorHAnsi"/>
              </w:rPr>
              <w:t>Debbie Savage</w:t>
            </w:r>
            <w:r w:rsidR="00DF6555" w:rsidRPr="00907B11">
              <w:rPr>
                <w:rFonts w:asciiTheme="minorHAnsi" w:hAnsiTheme="minorHAnsi" w:cstheme="minorBidi"/>
                <w:color w:val="000000" w:themeColor="text1"/>
              </w:rPr>
              <w:t xml:space="preserve"> </w:t>
            </w:r>
            <w:r w:rsidRPr="00907B11">
              <w:rPr>
                <w:rFonts w:asciiTheme="minorHAnsi" w:hAnsiTheme="minorHAnsi" w:cstheme="minorBidi"/>
                <w:color w:val="000000" w:themeColor="text1"/>
              </w:rPr>
              <w:t>who w</w:t>
            </w:r>
            <w:r w:rsidR="000D6399">
              <w:rPr>
                <w:rFonts w:asciiTheme="minorHAnsi" w:hAnsiTheme="minorHAnsi" w:cstheme="minorBidi"/>
                <w:color w:val="000000" w:themeColor="text1"/>
              </w:rPr>
              <w:t>as</w:t>
            </w:r>
            <w:r w:rsidRPr="00907B11">
              <w:rPr>
                <w:rFonts w:asciiTheme="minorHAnsi" w:hAnsiTheme="minorHAnsi" w:cstheme="minorBidi"/>
                <w:color w:val="000000" w:themeColor="text1"/>
              </w:rPr>
              <w:t xml:space="preserve"> not present at this meeting, all Councillors present voted in favour. </w:t>
            </w:r>
            <w:r>
              <w:rPr>
                <w:rFonts w:asciiTheme="minorHAnsi" w:hAnsiTheme="minorHAnsi" w:cstheme="minorHAnsi"/>
                <w:color w:val="000000"/>
              </w:rPr>
              <w:t xml:space="preserve">A shortened version of this month’s minutes to </w:t>
            </w:r>
            <w:bookmarkStart w:id="4" w:name="_Int_vW0A78jU"/>
            <w:r>
              <w:rPr>
                <w:rFonts w:asciiTheme="minorHAnsi" w:hAnsiTheme="minorHAnsi" w:cstheme="minorHAnsi"/>
                <w:color w:val="000000"/>
              </w:rPr>
              <w:t>be placed</w:t>
            </w:r>
            <w:bookmarkEnd w:id="4"/>
            <w:r>
              <w:rPr>
                <w:rFonts w:asciiTheme="minorHAnsi" w:hAnsiTheme="minorHAnsi" w:cstheme="minorHAnsi"/>
                <w:color w:val="000000"/>
              </w:rPr>
              <w:t xml:space="preserve"> in Spotlight.</w:t>
            </w:r>
          </w:p>
          <w:p w14:paraId="09ADA138" w14:textId="2B796927" w:rsidR="00F334CE" w:rsidRPr="00EE1096" w:rsidRDefault="00F334CE" w:rsidP="00707A4E">
            <w:pPr>
              <w:rPr>
                <w:rFonts w:asciiTheme="minorHAnsi" w:hAnsiTheme="minorHAnsi" w:cstheme="minorBidi"/>
                <w:color w:val="000000" w:themeColor="text1"/>
              </w:rPr>
            </w:pPr>
          </w:p>
        </w:tc>
        <w:tc>
          <w:tcPr>
            <w:tcW w:w="1211" w:type="dxa"/>
          </w:tcPr>
          <w:p w14:paraId="650E9950" w14:textId="77777777" w:rsidR="00CC1D4A" w:rsidRDefault="00CC1D4A" w:rsidP="00707A4E">
            <w:pPr>
              <w:rPr>
                <w:rFonts w:asciiTheme="minorHAnsi" w:hAnsiTheme="minorHAnsi" w:cstheme="minorHAnsi"/>
              </w:rPr>
            </w:pPr>
          </w:p>
          <w:p w14:paraId="7C1C8633" w14:textId="77777777" w:rsidR="00CC1D4A" w:rsidRDefault="00CC1D4A" w:rsidP="00707A4E">
            <w:pPr>
              <w:rPr>
                <w:rFonts w:asciiTheme="minorHAnsi" w:hAnsiTheme="minorHAnsi" w:cstheme="minorHAnsi"/>
              </w:rPr>
            </w:pPr>
          </w:p>
          <w:p w14:paraId="6D554132" w14:textId="77777777" w:rsidR="00CC1D4A" w:rsidRDefault="00CC1D4A" w:rsidP="00707A4E">
            <w:pPr>
              <w:rPr>
                <w:rFonts w:asciiTheme="minorHAnsi" w:hAnsiTheme="minorHAnsi" w:cstheme="minorHAnsi"/>
              </w:rPr>
            </w:pPr>
          </w:p>
          <w:p w14:paraId="7AB2FFF0" w14:textId="5C3E1F4D" w:rsidR="00CC1D4A" w:rsidRDefault="00CC1D4A" w:rsidP="00707A4E">
            <w:pPr>
              <w:rPr>
                <w:rFonts w:asciiTheme="minorHAnsi" w:hAnsiTheme="minorHAnsi" w:cstheme="minorHAnsi"/>
              </w:rPr>
            </w:pPr>
          </w:p>
          <w:p w14:paraId="4011A63B" w14:textId="77777777" w:rsidR="00CC1D4A" w:rsidRDefault="00CC1D4A" w:rsidP="00707A4E">
            <w:pPr>
              <w:rPr>
                <w:rFonts w:asciiTheme="minorHAnsi" w:hAnsiTheme="minorHAnsi" w:cstheme="minorHAnsi"/>
              </w:rPr>
            </w:pPr>
          </w:p>
          <w:p w14:paraId="0022EBA5" w14:textId="77777777" w:rsidR="00CC1D4A" w:rsidRDefault="00CC1D4A" w:rsidP="00707A4E">
            <w:pPr>
              <w:rPr>
                <w:rFonts w:asciiTheme="minorHAnsi" w:hAnsiTheme="minorHAnsi" w:cstheme="minorHAnsi"/>
              </w:rPr>
            </w:pPr>
          </w:p>
          <w:p w14:paraId="1B160A8C" w14:textId="77777777" w:rsidR="005F2C34" w:rsidRDefault="005F2C34" w:rsidP="00707A4E">
            <w:pPr>
              <w:rPr>
                <w:rFonts w:asciiTheme="minorHAnsi" w:hAnsiTheme="minorHAnsi" w:cstheme="minorHAnsi"/>
              </w:rPr>
            </w:pPr>
          </w:p>
          <w:p w14:paraId="56B6D3FC" w14:textId="06BB9110" w:rsidR="0018524B" w:rsidRPr="00C607E2" w:rsidRDefault="00CC1D4A" w:rsidP="00707A4E">
            <w:pPr>
              <w:rPr>
                <w:rFonts w:asciiTheme="minorHAnsi" w:hAnsiTheme="minorHAnsi" w:cstheme="minorHAnsi"/>
              </w:rPr>
            </w:pPr>
            <w:r>
              <w:rPr>
                <w:rFonts w:asciiTheme="minorHAnsi" w:hAnsiTheme="minorHAnsi" w:cstheme="minorHAnsi"/>
              </w:rPr>
              <w:t>Clerk</w:t>
            </w:r>
          </w:p>
        </w:tc>
      </w:tr>
      <w:tr w:rsidR="00CC1D4A" w:rsidRPr="00C607E2" w14:paraId="4404FD10" w14:textId="77777777" w:rsidTr="00707A4E">
        <w:tblPrEx>
          <w:tblLook w:val="04A0" w:firstRow="1" w:lastRow="0" w:firstColumn="1" w:lastColumn="0" w:noHBand="0" w:noVBand="1"/>
        </w:tblPrEx>
        <w:trPr>
          <w:trHeight w:val="580"/>
        </w:trPr>
        <w:tc>
          <w:tcPr>
            <w:tcW w:w="2405" w:type="dxa"/>
          </w:tcPr>
          <w:p w14:paraId="26E75D57" w14:textId="77777777" w:rsidR="00CC1D4A" w:rsidRPr="00C607E2" w:rsidRDefault="00CC1D4A" w:rsidP="00707A4E">
            <w:pPr>
              <w:rPr>
                <w:rFonts w:asciiTheme="minorHAnsi" w:hAnsiTheme="minorHAnsi" w:cstheme="minorHAnsi"/>
              </w:rPr>
            </w:pPr>
            <w:r w:rsidRPr="00C607E2">
              <w:rPr>
                <w:rFonts w:asciiTheme="minorHAnsi" w:hAnsiTheme="minorHAnsi" w:cstheme="minorHAnsi"/>
              </w:rPr>
              <w:t>Matters Arising Not Already</w:t>
            </w:r>
            <w:r>
              <w:rPr>
                <w:rFonts w:asciiTheme="minorHAnsi" w:hAnsiTheme="minorHAnsi" w:cstheme="minorHAnsi"/>
              </w:rPr>
              <w:t xml:space="preserve"> </w:t>
            </w:r>
            <w:r w:rsidRPr="00C607E2">
              <w:rPr>
                <w:rFonts w:asciiTheme="minorHAnsi" w:hAnsiTheme="minorHAnsi" w:cstheme="minorHAnsi"/>
              </w:rPr>
              <w:t>on the Agenda</w:t>
            </w:r>
          </w:p>
        </w:tc>
        <w:tc>
          <w:tcPr>
            <w:tcW w:w="6804" w:type="dxa"/>
          </w:tcPr>
          <w:p w14:paraId="216A5D0F" w14:textId="41355128" w:rsidR="00F9427D" w:rsidRDefault="00F9427D" w:rsidP="00D111A9">
            <w:pPr>
              <w:pStyle w:val="NormalWeb"/>
              <w:spacing w:before="0" w:beforeAutospacing="0" w:after="0" w:afterAutospacing="0"/>
              <w:textAlignment w:val="baseline"/>
              <w:rPr>
                <w:rFonts w:asciiTheme="minorHAnsi" w:hAnsiTheme="minorHAnsi" w:cstheme="minorHAnsi"/>
                <w:color w:val="333333"/>
                <w:shd w:val="clear" w:color="auto" w:fill="FFFFFF"/>
              </w:rPr>
            </w:pPr>
          </w:p>
          <w:p w14:paraId="1772AF09" w14:textId="76E580F3" w:rsidR="00F334CE" w:rsidRPr="00BC1698" w:rsidRDefault="002562AC" w:rsidP="00D111A9">
            <w:pPr>
              <w:pStyle w:val="NormalWeb"/>
              <w:spacing w:before="0" w:beforeAutospacing="0" w:after="0" w:afterAutospacing="0"/>
              <w:textAlignment w:val="baseline"/>
              <w:rPr>
                <w:rFonts w:asciiTheme="minorHAnsi" w:hAnsiTheme="minorHAnsi" w:cstheme="minorHAnsi"/>
                <w:color w:val="333333"/>
                <w:shd w:val="clear" w:color="auto" w:fill="FFFFFF"/>
              </w:rPr>
            </w:pPr>
            <w:r>
              <w:rPr>
                <w:rFonts w:asciiTheme="minorHAnsi" w:hAnsiTheme="minorHAnsi" w:cstheme="minorHAnsi"/>
                <w:color w:val="333333"/>
                <w:shd w:val="clear" w:color="auto" w:fill="FFFFFF"/>
              </w:rPr>
              <w:t>None</w:t>
            </w:r>
          </w:p>
        </w:tc>
        <w:tc>
          <w:tcPr>
            <w:tcW w:w="1211" w:type="dxa"/>
          </w:tcPr>
          <w:p w14:paraId="1D6ADCC5" w14:textId="77777777" w:rsidR="0096713F" w:rsidRDefault="0096713F" w:rsidP="00707A4E">
            <w:pPr>
              <w:rPr>
                <w:rFonts w:asciiTheme="minorHAnsi" w:hAnsiTheme="minorHAnsi" w:cstheme="minorHAnsi"/>
              </w:rPr>
            </w:pPr>
          </w:p>
          <w:p w14:paraId="51A39652" w14:textId="0248539B" w:rsidR="009C040F" w:rsidRDefault="009C040F" w:rsidP="00707A4E">
            <w:pPr>
              <w:rPr>
                <w:rFonts w:asciiTheme="minorHAnsi" w:hAnsiTheme="minorHAnsi" w:cstheme="minorHAnsi"/>
              </w:rPr>
            </w:pPr>
          </w:p>
          <w:p w14:paraId="0631EAAF" w14:textId="14C5A95D" w:rsidR="0096713F" w:rsidRPr="00C607E2" w:rsidRDefault="0096713F" w:rsidP="00707A4E">
            <w:pPr>
              <w:rPr>
                <w:rFonts w:asciiTheme="minorHAnsi" w:hAnsiTheme="minorHAnsi" w:cstheme="minorHAnsi"/>
              </w:rPr>
            </w:pPr>
          </w:p>
        </w:tc>
      </w:tr>
      <w:tr w:rsidR="00CC1D4A" w:rsidRPr="00C607E2" w14:paraId="5938EFCB" w14:textId="77777777" w:rsidTr="00707A4E">
        <w:tblPrEx>
          <w:tblLook w:val="04A0" w:firstRow="1" w:lastRow="0" w:firstColumn="1" w:lastColumn="0" w:noHBand="0" w:noVBand="1"/>
        </w:tblPrEx>
        <w:trPr>
          <w:trHeight w:val="794"/>
        </w:trPr>
        <w:tc>
          <w:tcPr>
            <w:tcW w:w="2405" w:type="dxa"/>
          </w:tcPr>
          <w:p w14:paraId="0E6D1F37" w14:textId="4E19BC81" w:rsidR="00CC1D4A" w:rsidRDefault="00CC1D4A" w:rsidP="00707A4E">
            <w:pPr>
              <w:rPr>
                <w:rFonts w:asciiTheme="minorHAnsi" w:hAnsiTheme="minorHAnsi" w:cstheme="minorHAnsi"/>
              </w:rPr>
            </w:pPr>
            <w:r>
              <w:rPr>
                <w:rFonts w:asciiTheme="minorHAnsi" w:hAnsiTheme="minorHAnsi" w:cstheme="minorHAnsi"/>
              </w:rPr>
              <w:t>202</w:t>
            </w:r>
            <w:r w:rsidR="00BA76BA">
              <w:rPr>
                <w:rFonts w:asciiTheme="minorHAnsi" w:hAnsiTheme="minorHAnsi" w:cstheme="minorHAnsi"/>
              </w:rPr>
              <w:t>5</w:t>
            </w:r>
          </w:p>
          <w:p w14:paraId="0B5330A3" w14:textId="77777777" w:rsidR="00CC1D4A" w:rsidRPr="0013520A" w:rsidRDefault="00CC1D4A" w:rsidP="00707A4E">
            <w:pPr>
              <w:rPr>
                <w:rFonts w:asciiTheme="minorHAnsi" w:hAnsiTheme="minorHAnsi" w:cstheme="minorHAnsi"/>
              </w:rPr>
            </w:pPr>
            <w:r w:rsidRPr="00C607E2">
              <w:rPr>
                <w:rFonts w:asciiTheme="minorHAnsi" w:hAnsiTheme="minorHAnsi" w:cstheme="minorHAnsi"/>
              </w:rPr>
              <w:t>Items for Discussion from Members of the Parish</w:t>
            </w:r>
          </w:p>
        </w:tc>
        <w:tc>
          <w:tcPr>
            <w:tcW w:w="6804" w:type="dxa"/>
          </w:tcPr>
          <w:p w14:paraId="1C270551" w14:textId="3F2BD959" w:rsidR="00563A6E" w:rsidRPr="00B83599" w:rsidRDefault="00FA2486" w:rsidP="00DF6555">
            <w:pPr>
              <w:rPr>
                <w:rFonts w:ascii="Calibri" w:hAnsi="Calibri" w:cs="Calibri"/>
                <w:color w:val="000000"/>
                <w:shd w:val="clear" w:color="auto" w:fill="FFFFFF"/>
              </w:rPr>
            </w:pPr>
            <w:r>
              <w:rPr>
                <w:rFonts w:ascii="Calibri" w:hAnsi="Calibri" w:cs="Calibri"/>
                <w:color w:val="000000"/>
                <w:shd w:val="clear" w:color="auto" w:fill="FFFFFF"/>
              </w:rPr>
              <w:t>None</w:t>
            </w:r>
          </w:p>
        </w:tc>
        <w:tc>
          <w:tcPr>
            <w:tcW w:w="1211" w:type="dxa"/>
          </w:tcPr>
          <w:p w14:paraId="2003AF8C" w14:textId="77777777" w:rsidR="00CC1D4A" w:rsidRDefault="00CC1D4A" w:rsidP="00707A4E">
            <w:pPr>
              <w:rPr>
                <w:rFonts w:asciiTheme="minorHAnsi" w:hAnsiTheme="minorHAnsi" w:cstheme="minorHAnsi"/>
              </w:rPr>
            </w:pPr>
          </w:p>
          <w:p w14:paraId="48724D66" w14:textId="77777777" w:rsidR="00CC1D4A" w:rsidRDefault="00CC1D4A" w:rsidP="00707A4E">
            <w:pPr>
              <w:rPr>
                <w:rFonts w:asciiTheme="minorHAnsi" w:hAnsiTheme="minorHAnsi" w:cstheme="minorHAnsi"/>
              </w:rPr>
            </w:pPr>
          </w:p>
          <w:p w14:paraId="64101D17" w14:textId="2D59A73D" w:rsidR="00C22EC8" w:rsidRDefault="00C22EC8" w:rsidP="00707A4E">
            <w:pPr>
              <w:rPr>
                <w:rFonts w:asciiTheme="minorHAnsi" w:hAnsiTheme="minorHAnsi" w:cstheme="minorHAnsi"/>
              </w:rPr>
            </w:pPr>
          </w:p>
        </w:tc>
      </w:tr>
      <w:tr w:rsidR="00CC1D4A" w:rsidRPr="00C607E2" w14:paraId="4038F741" w14:textId="77777777" w:rsidTr="00707A4E">
        <w:tblPrEx>
          <w:tblLook w:val="04A0" w:firstRow="1" w:lastRow="0" w:firstColumn="1" w:lastColumn="0" w:noHBand="0" w:noVBand="1"/>
        </w:tblPrEx>
        <w:trPr>
          <w:trHeight w:val="794"/>
        </w:trPr>
        <w:tc>
          <w:tcPr>
            <w:tcW w:w="2405" w:type="dxa"/>
          </w:tcPr>
          <w:p w14:paraId="785422EC" w14:textId="52CF9B82" w:rsidR="00CC1D4A" w:rsidRPr="006F0BB9" w:rsidRDefault="00CC1D4A" w:rsidP="00707A4E">
            <w:pPr>
              <w:rPr>
                <w:rFonts w:asciiTheme="minorHAnsi" w:hAnsiTheme="minorHAnsi" w:cstheme="minorHAnsi"/>
                <w:color w:val="000000" w:themeColor="text1"/>
              </w:rPr>
            </w:pPr>
            <w:r w:rsidRPr="006F0BB9">
              <w:rPr>
                <w:rFonts w:asciiTheme="minorHAnsi" w:hAnsiTheme="minorHAnsi" w:cstheme="minorHAnsi"/>
                <w:color w:val="000000" w:themeColor="text1"/>
              </w:rPr>
              <w:t>202</w:t>
            </w:r>
            <w:r w:rsidR="00BA76BA">
              <w:rPr>
                <w:rFonts w:asciiTheme="minorHAnsi" w:hAnsiTheme="minorHAnsi" w:cstheme="minorHAnsi"/>
                <w:color w:val="000000" w:themeColor="text1"/>
              </w:rPr>
              <w:t>5</w:t>
            </w:r>
          </w:p>
          <w:p w14:paraId="4ECCB251" w14:textId="77777777" w:rsidR="00CC1D4A" w:rsidRPr="006F0BB9" w:rsidRDefault="00CC1D4A" w:rsidP="00707A4E">
            <w:pPr>
              <w:rPr>
                <w:rFonts w:asciiTheme="minorHAnsi" w:hAnsiTheme="minorHAnsi" w:cstheme="minorHAnsi"/>
                <w:color w:val="000000" w:themeColor="text1"/>
              </w:rPr>
            </w:pPr>
            <w:r w:rsidRPr="006F0BB9">
              <w:rPr>
                <w:rFonts w:asciiTheme="minorHAnsi" w:hAnsiTheme="minorHAnsi" w:cstheme="minorHAnsi"/>
                <w:color w:val="000000" w:themeColor="text1"/>
              </w:rPr>
              <w:t>Local Highways &amp; Footpath Infrastructure Group (LHFIG)</w:t>
            </w:r>
          </w:p>
        </w:tc>
        <w:tc>
          <w:tcPr>
            <w:tcW w:w="6804" w:type="dxa"/>
          </w:tcPr>
          <w:p w14:paraId="152B3B5A" w14:textId="30D33289" w:rsidR="002A7A0A" w:rsidRDefault="002A7A0A" w:rsidP="002A7A0A">
            <w:pPr>
              <w:pStyle w:val="paragraph"/>
              <w:spacing w:before="0" w:beforeAutospacing="0" w:after="0" w:afterAutospacing="0"/>
              <w:textAlignment w:val="baseline"/>
              <w:rPr>
                <w:rStyle w:val="eop"/>
                <w:rFonts w:asciiTheme="minorHAnsi" w:hAnsiTheme="minorHAnsi" w:cstheme="minorHAnsi"/>
                <w:color w:val="333333"/>
              </w:rPr>
            </w:pPr>
            <w:r w:rsidRPr="009522FF">
              <w:rPr>
                <w:rStyle w:val="normaltextrun"/>
                <w:rFonts w:asciiTheme="minorHAnsi" w:hAnsiTheme="minorHAnsi" w:cstheme="minorHAnsi"/>
                <w:b/>
                <w:bCs/>
                <w:color w:val="333333"/>
              </w:rPr>
              <w:t>Bell Hill Crossroads</w:t>
            </w:r>
            <w:r w:rsidRPr="009522FF">
              <w:rPr>
                <w:rStyle w:val="eop"/>
                <w:rFonts w:asciiTheme="minorHAnsi" w:hAnsiTheme="minorHAnsi" w:cstheme="minorHAnsi"/>
                <w:color w:val="333333"/>
              </w:rPr>
              <w:t> </w:t>
            </w:r>
          </w:p>
          <w:p w14:paraId="45468B15" w14:textId="77777777" w:rsidR="00C13D8D" w:rsidRDefault="00C13D8D" w:rsidP="002A7A0A">
            <w:pPr>
              <w:pStyle w:val="paragraph"/>
              <w:spacing w:before="0" w:beforeAutospacing="0" w:after="0" w:afterAutospacing="0"/>
              <w:textAlignment w:val="baseline"/>
              <w:rPr>
                <w:rStyle w:val="eop"/>
                <w:rFonts w:asciiTheme="minorHAnsi" w:hAnsiTheme="minorHAnsi" w:cstheme="minorHAnsi"/>
                <w:color w:val="333333"/>
              </w:rPr>
            </w:pPr>
          </w:p>
          <w:p w14:paraId="4355493E" w14:textId="14A4B3E8" w:rsidR="00285C8E" w:rsidRPr="009522FF" w:rsidRDefault="000F7CDE" w:rsidP="002A7A0A">
            <w:pPr>
              <w:pStyle w:val="paragraph"/>
              <w:spacing w:before="0" w:beforeAutospacing="0" w:after="0" w:afterAutospacing="0"/>
              <w:textAlignment w:val="baseline"/>
              <w:rPr>
                <w:rStyle w:val="eop"/>
                <w:rFonts w:asciiTheme="minorHAnsi" w:hAnsiTheme="minorHAnsi" w:cstheme="minorHAnsi"/>
                <w:color w:val="333333"/>
              </w:rPr>
            </w:pPr>
            <w:r>
              <w:rPr>
                <w:rStyle w:val="eop"/>
                <w:rFonts w:asciiTheme="minorHAnsi" w:hAnsiTheme="minorHAnsi" w:cstheme="minorHAnsi"/>
                <w:color w:val="333333"/>
              </w:rPr>
              <w:t xml:space="preserve">Due to an accident a </w:t>
            </w:r>
            <w:r w:rsidR="00C13D8D">
              <w:rPr>
                <w:rStyle w:val="eop"/>
                <w:rFonts w:asciiTheme="minorHAnsi" w:hAnsiTheme="minorHAnsi" w:cstheme="minorHAnsi"/>
                <w:color w:val="333333"/>
              </w:rPr>
              <w:t xml:space="preserve">New wooden pedestrian Bollards have been </w:t>
            </w:r>
            <w:r w:rsidR="0070582C">
              <w:rPr>
                <w:rStyle w:val="eop"/>
                <w:rFonts w:asciiTheme="minorHAnsi" w:hAnsiTheme="minorHAnsi" w:cstheme="minorHAnsi"/>
                <w:color w:val="333333"/>
              </w:rPr>
              <w:t xml:space="preserve">broken. The Clerk has met with Wiltshire council Highways who are arranging a replacement, a new set back location and will provide additional reflective bands to be installed on all bollard. The council is awaiting a installation date. </w:t>
            </w:r>
          </w:p>
          <w:p w14:paraId="16D3FD55" w14:textId="77777777" w:rsidR="00556914" w:rsidRDefault="00556914" w:rsidP="002A7A0A">
            <w:pPr>
              <w:pStyle w:val="paragraph"/>
              <w:spacing w:before="0" w:beforeAutospacing="0" w:after="0" w:afterAutospacing="0"/>
              <w:textAlignment w:val="baseline"/>
              <w:rPr>
                <w:rStyle w:val="eop"/>
                <w:rFonts w:asciiTheme="minorHAnsi" w:hAnsiTheme="minorHAnsi" w:cstheme="minorHAnsi"/>
                <w:color w:val="333333"/>
              </w:rPr>
            </w:pPr>
          </w:p>
          <w:p w14:paraId="119D222E" w14:textId="77777777" w:rsidR="00DF6555" w:rsidRDefault="00DF6555" w:rsidP="002A7A0A">
            <w:pPr>
              <w:pStyle w:val="paragraph"/>
              <w:spacing w:before="0" w:beforeAutospacing="0" w:after="0" w:afterAutospacing="0"/>
              <w:textAlignment w:val="baseline"/>
              <w:rPr>
                <w:rStyle w:val="eop"/>
                <w:rFonts w:asciiTheme="minorHAnsi" w:hAnsiTheme="minorHAnsi" w:cstheme="minorHAnsi"/>
                <w:color w:val="333333"/>
              </w:rPr>
            </w:pPr>
          </w:p>
          <w:p w14:paraId="35B77E22" w14:textId="7094518B" w:rsidR="00556914" w:rsidRPr="00752621" w:rsidRDefault="00556914" w:rsidP="00556914">
            <w:pPr>
              <w:pStyle w:val="paragraph"/>
              <w:spacing w:before="0" w:beforeAutospacing="0" w:after="0" w:afterAutospacing="0"/>
              <w:textAlignment w:val="baseline"/>
              <w:rPr>
                <w:rStyle w:val="eop"/>
                <w:rFonts w:ascii="Calibri" w:hAnsi="Calibri" w:cs="Calibri"/>
                <w:b/>
                <w:bCs/>
              </w:rPr>
            </w:pPr>
            <w:r w:rsidRPr="00752621">
              <w:rPr>
                <w:rStyle w:val="normaltextrun"/>
                <w:rFonts w:ascii="Calibri" w:hAnsi="Calibri" w:cs="Calibri"/>
                <w:b/>
                <w:bCs/>
              </w:rPr>
              <w:t xml:space="preserve">A361 Pavement </w:t>
            </w:r>
            <w:r w:rsidR="00752621" w:rsidRPr="00752621">
              <w:rPr>
                <w:rStyle w:val="normaltextrun"/>
                <w:rFonts w:ascii="Calibri" w:hAnsi="Calibri" w:cs="Calibri"/>
                <w:b/>
                <w:bCs/>
              </w:rPr>
              <w:t xml:space="preserve">- </w:t>
            </w:r>
            <w:r w:rsidRPr="00752621">
              <w:rPr>
                <w:rStyle w:val="normaltextrun"/>
                <w:rFonts w:ascii="Calibri" w:hAnsi="Calibri" w:cs="Calibri"/>
                <w:b/>
                <w:bCs/>
              </w:rPr>
              <w:t>The Stocks to Bell Hill Crossroads</w:t>
            </w:r>
          </w:p>
          <w:p w14:paraId="024B6602" w14:textId="5840D928" w:rsidR="00752621" w:rsidRPr="00752621" w:rsidRDefault="00752621" w:rsidP="00556914">
            <w:pPr>
              <w:pStyle w:val="paragraph"/>
              <w:spacing w:before="0" w:beforeAutospacing="0" w:after="0" w:afterAutospacing="0"/>
              <w:textAlignment w:val="baseline"/>
              <w:rPr>
                <w:rFonts w:ascii="Calibri" w:hAnsi="Calibri" w:cs="Calibri"/>
              </w:rPr>
            </w:pPr>
            <w:r>
              <w:rPr>
                <w:rStyle w:val="eop"/>
                <w:rFonts w:ascii="Calibri" w:hAnsi="Calibri" w:cs="Calibri"/>
              </w:rPr>
              <w:lastRenderedPageBreak/>
              <w:t>Debris from overhanging trees has made some parts of the pavement difficult to transverse. The pavement is being used more than previous due to at least one family having children attend the toddler and primary school. Cllr Reay agreed to progress the clearing of this pavement with Highways.</w:t>
            </w:r>
          </w:p>
          <w:p w14:paraId="378EA584" w14:textId="44248637" w:rsidR="0018524B" w:rsidRPr="00752621" w:rsidRDefault="00556914" w:rsidP="002A7A0A">
            <w:pPr>
              <w:pStyle w:val="paragraph"/>
              <w:spacing w:before="0" w:beforeAutospacing="0" w:after="0" w:afterAutospacing="0"/>
              <w:textAlignment w:val="baseline"/>
              <w:rPr>
                <w:rStyle w:val="normaltextrun"/>
                <w:rFonts w:ascii="Segoe UI" w:hAnsi="Segoe UI" w:cs="Segoe UI"/>
                <w:sz w:val="18"/>
                <w:szCs w:val="18"/>
              </w:rPr>
            </w:pPr>
            <w:r>
              <w:rPr>
                <w:rStyle w:val="eop"/>
                <w:rFonts w:ascii="Calibri" w:hAnsi="Calibri" w:cs="Calibri"/>
              </w:rPr>
              <w:t>  </w:t>
            </w:r>
          </w:p>
          <w:p w14:paraId="25E73642" w14:textId="42B681E3" w:rsidR="00515E2E" w:rsidRPr="00351125" w:rsidRDefault="006B0719" w:rsidP="002A7A0A">
            <w:pPr>
              <w:pStyle w:val="paragraph"/>
              <w:spacing w:before="0" w:beforeAutospacing="0" w:after="0" w:afterAutospacing="0"/>
              <w:textAlignment w:val="baseline"/>
              <w:rPr>
                <w:rStyle w:val="normaltextrun"/>
                <w:rFonts w:asciiTheme="minorHAnsi" w:hAnsiTheme="minorHAnsi" w:cstheme="minorHAnsi"/>
                <w:b/>
                <w:bCs/>
                <w:color w:val="000000"/>
              </w:rPr>
            </w:pPr>
            <w:r w:rsidRPr="00351125">
              <w:rPr>
                <w:rStyle w:val="normaltextrun"/>
                <w:rFonts w:asciiTheme="minorHAnsi" w:hAnsiTheme="minorHAnsi" w:cstheme="minorHAnsi"/>
                <w:b/>
                <w:bCs/>
                <w:color w:val="000000"/>
              </w:rPr>
              <w:t>The Stocks – Request for a review of the 50mph Speed</w:t>
            </w:r>
            <w:r w:rsidR="00327F45" w:rsidRPr="00351125">
              <w:rPr>
                <w:rStyle w:val="normaltextrun"/>
                <w:rFonts w:asciiTheme="minorHAnsi" w:hAnsiTheme="minorHAnsi" w:cstheme="minorHAnsi"/>
                <w:b/>
                <w:bCs/>
                <w:color w:val="000000"/>
              </w:rPr>
              <w:t xml:space="preserve"> </w:t>
            </w:r>
            <w:r w:rsidRPr="00351125">
              <w:rPr>
                <w:rStyle w:val="normaltextrun"/>
                <w:rFonts w:asciiTheme="minorHAnsi" w:hAnsiTheme="minorHAnsi" w:cstheme="minorHAnsi"/>
                <w:b/>
                <w:bCs/>
                <w:color w:val="000000"/>
              </w:rPr>
              <w:t>limit</w:t>
            </w:r>
          </w:p>
          <w:p w14:paraId="06F8402E" w14:textId="15AA86B2" w:rsidR="00C97189" w:rsidRDefault="000D6399" w:rsidP="008A1ECB">
            <w:pPr>
              <w:pStyle w:val="paragraph"/>
              <w:spacing w:before="0" w:beforeAutospacing="0" w:after="0" w:afterAutospacing="0"/>
              <w:textAlignment w:val="baseline"/>
              <w:rPr>
                <w:rStyle w:val="normaltextrun"/>
                <w:rFonts w:asciiTheme="minorHAnsi" w:hAnsiTheme="minorHAnsi" w:cstheme="minorHAnsi"/>
                <w:color w:val="000000"/>
              </w:rPr>
            </w:pPr>
            <w:r>
              <w:rPr>
                <w:rStyle w:val="normaltextrun"/>
                <w:rFonts w:asciiTheme="minorHAnsi" w:hAnsiTheme="minorHAnsi" w:cstheme="minorHAnsi"/>
                <w:color w:val="000000"/>
              </w:rPr>
              <w:t xml:space="preserve">Cllr Reay </w:t>
            </w:r>
            <w:r w:rsidR="00813157">
              <w:rPr>
                <w:rStyle w:val="normaltextrun"/>
                <w:rFonts w:asciiTheme="minorHAnsi" w:hAnsiTheme="minorHAnsi" w:cstheme="minorHAnsi"/>
                <w:color w:val="000000"/>
              </w:rPr>
              <w:t xml:space="preserve">has raised this issue with the cabinet member for Highways (Nick Holder) and </w:t>
            </w:r>
            <w:r w:rsidR="008E3993">
              <w:rPr>
                <w:rStyle w:val="normaltextrun"/>
                <w:rFonts w:asciiTheme="minorHAnsi" w:hAnsiTheme="minorHAnsi" w:cstheme="minorHAnsi"/>
                <w:color w:val="000000"/>
              </w:rPr>
              <w:t>agreed to</w:t>
            </w:r>
            <w:r>
              <w:rPr>
                <w:rStyle w:val="normaltextrun"/>
                <w:rFonts w:asciiTheme="minorHAnsi" w:hAnsiTheme="minorHAnsi" w:cstheme="minorHAnsi"/>
                <w:color w:val="000000"/>
              </w:rPr>
              <w:t xml:space="preserve"> </w:t>
            </w:r>
            <w:r w:rsidR="008E3993">
              <w:rPr>
                <w:rStyle w:val="normaltextrun"/>
                <w:rFonts w:asciiTheme="minorHAnsi" w:hAnsiTheme="minorHAnsi" w:cstheme="minorHAnsi"/>
                <w:color w:val="000000"/>
              </w:rPr>
              <w:t>meet</w:t>
            </w:r>
            <w:r>
              <w:rPr>
                <w:rStyle w:val="normaltextrun"/>
                <w:rFonts w:asciiTheme="minorHAnsi" w:hAnsiTheme="minorHAnsi" w:cstheme="minorHAnsi"/>
                <w:color w:val="000000"/>
              </w:rPr>
              <w:t xml:space="preserve"> with the Highways Engineer to </w:t>
            </w:r>
            <w:r w:rsidR="008E3993">
              <w:rPr>
                <w:rStyle w:val="normaltextrun"/>
                <w:rFonts w:asciiTheme="minorHAnsi" w:hAnsiTheme="minorHAnsi" w:cstheme="minorHAnsi"/>
                <w:color w:val="000000"/>
              </w:rPr>
              <w:t xml:space="preserve">establish a </w:t>
            </w:r>
            <w:r>
              <w:rPr>
                <w:rStyle w:val="normaltextrun"/>
                <w:rFonts w:asciiTheme="minorHAnsi" w:hAnsiTheme="minorHAnsi" w:cstheme="minorHAnsi"/>
                <w:color w:val="000000"/>
              </w:rPr>
              <w:t>way forward</w:t>
            </w:r>
          </w:p>
          <w:p w14:paraId="49FE06F2" w14:textId="315D592B" w:rsidR="0070582C" w:rsidRDefault="0070582C" w:rsidP="008A1ECB">
            <w:pPr>
              <w:pStyle w:val="paragraph"/>
              <w:spacing w:before="0" w:beforeAutospacing="0" w:after="0" w:afterAutospacing="0"/>
              <w:textAlignment w:val="baseline"/>
              <w:rPr>
                <w:rStyle w:val="normaltextrun"/>
                <w:rFonts w:asciiTheme="minorHAnsi" w:hAnsiTheme="minorHAnsi" w:cstheme="minorHAnsi"/>
                <w:color w:val="000000"/>
              </w:rPr>
            </w:pPr>
          </w:p>
          <w:p w14:paraId="653285A2" w14:textId="6F5B70ED" w:rsidR="0070582C" w:rsidRDefault="0070582C" w:rsidP="008A1ECB">
            <w:pPr>
              <w:pStyle w:val="paragraph"/>
              <w:spacing w:before="0" w:beforeAutospacing="0" w:after="0" w:afterAutospacing="0"/>
              <w:textAlignment w:val="baseline"/>
              <w:rPr>
                <w:rStyle w:val="normaltextrun"/>
                <w:rFonts w:asciiTheme="minorHAnsi" w:hAnsiTheme="minorHAnsi" w:cstheme="minorHAnsi"/>
                <w:color w:val="000000"/>
              </w:rPr>
            </w:pPr>
            <w:r>
              <w:rPr>
                <w:rStyle w:val="normaltextrun"/>
                <w:rFonts w:asciiTheme="minorHAnsi" w:hAnsiTheme="minorHAnsi" w:cstheme="minorHAnsi"/>
                <w:color w:val="000000"/>
              </w:rPr>
              <w:t>The Clerk to email highways to seek a advisory replacement fr</w:t>
            </w:r>
            <w:r w:rsidR="009E337A">
              <w:rPr>
                <w:rStyle w:val="normaltextrun"/>
                <w:rFonts w:asciiTheme="minorHAnsi" w:hAnsiTheme="minorHAnsi" w:cstheme="minorHAnsi"/>
                <w:color w:val="000000"/>
              </w:rPr>
              <w:t>aight</w:t>
            </w:r>
            <w:r>
              <w:rPr>
                <w:rStyle w:val="normaltextrun"/>
                <w:rFonts w:asciiTheme="minorHAnsi" w:hAnsiTheme="minorHAnsi" w:cstheme="minorHAnsi"/>
                <w:color w:val="000000"/>
              </w:rPr>
              <w:t xml:space="preserve"> sign at the bottom of Cain Hill. </w:t>
            </w:r>
          </w:p>
          <w:p w14:paraId="11FD14C0" w14:textId="77777777" w:rsidR="00BB3100" w:rsidRDefault="00BB3100" w:rsidP="008A1ECB">
            <w:pPr>
              <w:pStyle w:val="paragraph"/>
              <w:spacing w:before="0" w:beforeAutospacing="0" w:after="0" w:afterAutospacing="0"/>
              <w:textAlignment w:val="baseline"/>
              <w:rPr>
                <w:rStyle w:val="normaltextrun"/>
                <w:rFonts w:asciiTheme="minorHAnsi" w:hAnsiTheme="minorHAnsi" w:cstheme="minorHAnsi"/>
                <w:color w:val="000000"/>
              </w:rPr>
            </w:pPr>
          </w:p>
          <w:p w14:paraId="43A33D25" w14:textId="472CC71B" w:rsidR="00F334CE" w:rsidRPr="008A1ECB" w:rsidRDefault="002E192D" w:rsidP="00DF6555">
            <w:pPr>
              <w:pStyle w:val="paragraph"/>
              <w:spacing w:before="0" w:beforeAutospacing="0" w:after="0" w:afterAutospacing="0"/>
              <w:textAlignment w:val="baseline"/>
              <w:rPr>
                <w:rFonts w:asciiTheme="minorHAnsi" w:hAnsiTheme="minorHAnsi" w:cstheme="minorHAnsi"/>
                <w:color w:val="000000"/>
              </w:rPr>
            </w:pPr>
            <w:r>
              <w:rPr>
                <w:rStyle w:val="normaltextrun"/>
                <w:rFonts w:asciiTheme="minorHAnsi" w:hAnsiTheme="minorHAnsi" w:cstheme="minorHAnsi"/>
                <w:color w:val="000000"/>
              </w:rPr>
              <w:t>A date for the next LHFIG meeting will be schedules after the May elections</w:t>
            </w:r>
            <w:r w:rsidR="0070582C">
              <w:rPr>
                <w:rStyle w:val="normaltextrun"/>
                <w:rFonts w:asciiTheme="minorHAnsi" w:hAnsiTheme="minorHAnsi" w:cstheme="minorHAnsi"/>
                <w:color w:val="000000"/>
              </w:rPr>
              <w:t xml:space="preserve"> and we are awaiting the new date. </w:t>
            </w:r>
          </w:p>
        </w:tc>
        <w:tc>
          <w:tcPr>
            <w:tcW w:w="1211" w:type="dxa"/>
          </w:tcPr>
          <w:p w14:paraId="686D7B19" w14:textId="77777777" w:rsidR="00CC1D4A" w:rsidRPr="005010F4" w:rsidRDefault="00CC1D4A" w:rsidP="00707A4E">
            <w:pPr>
              <w:rPr>
                <w:rFonts w:asciiTheme="minorHAnsi" w:hAnsiTheme="minorHAnsi" w:cstheme="minorHAnsi"/>
              </w:rPr>
            </w:pPr>
          </w:p>
          <w:p w14:paraId="4B1852EF" w14:textId="77777777" w:rsidR="00CC1D4A" w:rsidRDefault="00CC1D4A" w:rsidP="00707A4E">
            <w:pPr>
              <w:rPr>
                <w:rFonts w:asciiTheme="minorHAnsi" w:hAnsiTheme="minorHAnsi" w:cstheme="minorHAnsi"/>
              </w:rPr>
            </w:pPr>
          </w:p>
          <w:p w14:paraId="138C9748" w14:textId="77777777" w:rsidR="00752621" w:rsidRDefault="00752621" w:rsidP="00707A4E">
            <w:pPr>
              <w:rPr>
                <w:rFonts w:asciiTheme="minorHAnsi" w:hAnsiTheme="minorHAnsi" w:cstheme="minorHAnsi"/>
              </w:rPr>
            </w:pPr>
          </w:p>
          <w:p w14:paraId="3BC8BFA8" w14:textId="77777777" w:rsidR="00752621" w:rsidRDefault="00752621" w:rsidP="00707A4E">
            <w:pPr>
              <w:rPr>
                <w:rFonts w:asciiTheme="minorHAnsi" w:hAnsiTheme="minorHAnsi" w:cstheme="minorHAnsi"/>
              </w:rPr>
            </w:pPr>
          </w:p>
          <w:p w14:paraId="5C8524D0" w14:textId="7D06A693" w:rsidR="0082412E" w:rsidRDefault="0070582C" w:rsidP="00707A4E">
            <w:pPr>
              <w:rPr>
                <w:rFonts w:asciiTheme="minorHAnsi" w:hAnsiTheme="minorHAnsi" w:cstheme="minorHAnsi"/>
              </w:rPr>
            </w:pPr>
            <w:r>
              <w:rPr>
                <w:rFonts w:asciiTheme="minorHAnsi" w:hAnsiTheme="minorHAnsi" w:cstheme="minorHAnsi"/>
              </w:rPr>
              <w:t xml:space="preserve">Clerk </w:t>
            </w:r>
          </w:p>
          <w:p w14:paraId="5128BCBE" w14:textId="77777777" w:rsidR="0082412E" w:rsidRDefault="0082412E" w:rsidP="00707A4E">
            <w:pPr>
              <w:rPr>
                <w:rFonts w:asciiTheme="minorHAnsi" w:hAnsiTheme="minorHAnsi" w:cstheme="minorHAnsi"/>
              </w:rPr>
            </w:pPr>
          </w:p>
          <w:p w14:paraId="4C29735F" w14:textId="77777777" w:rsidR="005F2C34" w:rsidRDefault="005F2C34" w:rsidP="00707A4E">
            <w:pPr>
              <w:rPr>
                <w:rFonts w:asciiTheme="minorHAnsi" w:hAnsiTheme="minorHAnsi" w:cstheme="minorHAnsi"/>
              </w:rPr>
            </w:pPr>
          </w:p>
          <w:p w14:paraId="2C543B1E" w14:textId="77777777" w:rsidR="005F2C34" w:rsidRDefault="005F2C34" w:rsidP="00707A4E">
            <w:pPr>
              <w:rPr>
                <w:rFonts w:asciiTheme="minorHAnsi" w:hAnsiTheme="minorHAnsi" w:cstheme="minorHAnsi"/>
              </w:rPr>
            </w:pPr>
          </w:p>
          <w:p w14:paraId="5A913F5D" w14:textId="77777777" w:rsidR="005F2C34" w:rsidRDefault="005F2C34" w:rsidP="00752621">
            <w:pPr>
              <w:rPr>
                <w:rFonts w:asciiTheme="minorHAnsi" w:hAnsiTheme="minorHAnsi" w:cstheme="minorHAnsi"/>
              </w:rPr>
            </w:pPr>
          </w:p>
          <w:p w14:paraId="478DD8ED" w14:textId="77777777" w:rsidR="005F2C34" w:rsidRDefault="005F2C34" w:rsidP="00752621">
            <w:pPr>
              <w:rPr>
                <w:rFonts w:asciiTheme="minorHAnsi" w:hAnsiTheme="minorHAnsi" w:cstheme="minorHAnsi"/>
              </w:rPr>
            </w:pPr>
          </w:p>
          <w:p w14:paraId="364DA20B" w14:textId="77777777" w:rsidR="005F2C34" w:rsidRDefault="005F2C34" w:rsidP="00752621">
            <w:pPr>
              <w:rPr>
                <w:rFonts w:asciiTheme="minorHAnsi" w:hAnsiTheme="minorHAnsi" w:cstheme="minorHAnsi"/>
              </w:rPr>
            </w:pPr>
          </w:p>
          <w:p w14:paraId="16560EC2" w14:textId="27C7C7ED" w:rsidR="00752621" w:rsidRDefault="00752621" w:rsidP="00752621">
            <w:pPr>
              <w:rPr>
                <w:rFonts w:asciiTheme="minorHAnsi" w:hAnsiTheme="minorHAnsi" w:cstheme="minorHAnsi"/>
              </w:rPr>
            </w:pPr>
            <w:r>
              <w:rPr>
                <w:rFonts w:asciiTheme="minorHAnsi" w:hAnsiTheme="minorHAnsi" w:cstheme="minorHAnsi"/>
              </w:rPr>
              <w:t>Cllr Reay</w:t>
            </w:r>
          </w:p>
          <w:p w14:paraId="274E203A" w14:textId="77777777" w:rsidR="00C13D8D" w:rsidRDefault="00C13D8D" w:rsidP="00752621">
            <w:pPr>
              <w:rPr>
                <w:rFonts w:asciiTheme="minorHAnsi" w:hAnsiTheme="minorHAnsi" w:cstheme="minorHAnsi"/>
              </w:rPr>
            </w:pPr>
          </w:p>
          <w:p w14:paraId="095FD8E8" w14:textId="77777777" w:rsidR="00C13D8D" w:rsidRDefault="00C13D8D" w:rsidP="00752621">
            <w:pPr>
              <w:rPr>
                <w:rFonts w:asciiTheme="minorHAnsi" w:hAnsiTheme="minorHAnsi" w:cstheme="minorHAnsi"/>
              </w:rPr>
            </w:pPr>
          </w:p>
          <w:p w14:paraId="4BCB0E2B" w14:textId="77777777" w:rsidR="00C13D8D" w:rsidRDefault="00C13D8D" w:rsidP="00752621">
            <w:pPr>
              <w:rPr>
                <w:rFonts w:asciiTheme="minorHAnsi" w:hAnsiTheme="minorHAnsi" w:cstheme="minorHAnsi"/>
              </w:rPr>
            </w:pPr>
          </w:p>
          <w:p w14:paraId="2CA7B64C" w14:textId="77777777" w:rsidR="00C13D8D" w:rsidRDefault="00C13D8D" w:rsidP="00752621">
            <w:pPr>
              <w:rPr>
                <w:rFonts w:asciiTheme="minorHAnsi" w:hAnsiTheme="minorHAnsi" w:cstheme="minorHAnsi"/>
              </w:rPr>
            </w:pPr>
          </w:p>
          <w:p w14:paraId="36DDDE43" w14:textId="0CB7AF23" w:rsidR="00C13D8D" w:rsidRDefault="00C13D8D" w:rsidP="00752621">
            <w:pPr>
              <w:rPr>
                <w:rFonts w:asciiTheme="minorHAnsi" w:hAnsiTheme="minorHAnsi" w:cstheme="minorHAnsi"/>
              </w:rPr>
            </w:pPr>
            <w:r>
              <w:rPr>
                <w:rFonts w:asciiTheme="minorHAnsi" w:hAnsiTheme="minorHAnsi" w:cstheme="minorHAnsi"/>
              </w:rPr>
              <w:t>Cllr Reay</w:t>
            </w:r>
          </w:p>
          <w:p w14:paraId="601035A2" w14:textId="77777777" w:rsidR="005F2C34" w:rsidRDefault="005F2C34" w:rsidP="00752621">
            <w:pPr>
              <w:rPr>
                <w:rFonts w:asciiTheme="minorHAnsi" w:hAnsiTheme="minorHAnsi" w:cstheme="minorHAnsi"/>
              </w:rPr>
            </w:pPr>
          </w:p>
          <w:p w14:paraId="69B18FCC" w14:textId="77777777" w:rsidR="005F2C34" w:rsidRDefault="005F2C34" w:rsidP="00752621">
            <w:pPr>
              <w:rPr>
                <w:rFonts w:asciiTheme="minorHAnsi" w:hAnsiTheme="minorHAnsi" w:cstheme="minorHAnsi"/>
              </w:rPr>
            </w:pPr>
          </w:p>
          <w:p w14:paraId="44362642" w14:textId="77777777" w:rsidR="0070582C" w:rsidRDefault="0070582C" w:rsidP="00752621">
            <w:pPr>
              <w:rPr>
                <w:rFonts w:asciiTheme="minorHAnsi" w:hAnsiTheme="minorHAnsi" w:cstheme="minorHAnsi"/>
              </w:rPr>
            </w:pPr>
            <w:r>
              <w:rPr>
                <w:rFonts w:asciiTheme="minorHAnsi" w:hAnsiTheme="minorHAnsi" w:cstheme="minorHAnsi"/>
              </w:rPr>
              <w:t xml:space="preserve">Clerk </w:t>
            </w:r>
          </w:p>
          <w:p w14:paraId="33CEF42B" w14:textId="6C6697CD" w:rsidR="005F2C34" w:rsidRDefault="0070582C" w:rsidP="00752621">
            <w:pPr>
              <w:rPr>
                <w:rFonts w:asciiTheme="minorHAnsi" w:hAnsiTheme="minorHAnsi" w:cstheme="minorHAnsi"/>
              </w:rPr>
            </w:pPr>
            <w:r>
              <w:rPr>
                <w:rFonts w:asciiTheme="minorHAnsi" w:hAnsiTheme="minorHAnsi" w:cstheme="minorHAnsi"/>
              </w:rPr>
              <w:t xml:space="preserve">(actioned) </w:t>
            </w:r>
          </w:p>
          <w:p w14:paraId="51AAD620" w14:textId="77777777" w:rsidR="005F2C34" w:rsidRDefault="005F2C34" w:rsidP="00752621">
            <w:pPr>
              <w:rPr>
                <w:rFonts w:asciiTheme="minorHAnsi" w:hAnsiTheme="minorHAnsi" w:cstheme="minorHAnsi"/>
              </w:rPr>
            </w:pPr>
          </w:p>
          <w:p w14:paraId="78EED4D9" w14:textId="77777777" w:rsidR="005F2C34" w:rsidRDefault="005F2C34" w:rsidP="00752621">
            <w:pPr>
              <w:rPr>
                <w:rFonts w:asciiTheme="minorHAnsi" w:hAnsiTheme="minorHAnsi" w:cstheme="minorHAnsi"/>
              </w:rPr>
            </w:pPr>
          </w:p>
          <w:p w14:paraId="2B501332" w14:textId="77777777" w:rsidR="005F2C34" w:rsidRDefault="005F2C34" w:rsidP="00752621">
            <w:pPr>
              <w:rPr>
                <w:rFonts w:asciiTheme="minorHAnsi" w:hAnsiTheme="minorHAnsi" w:cstheme="minorHAnsi"/>
              </w:rPr>
            </w:pPr>
          </w:p>
          <w:p w14:paraId="3FE60363" w14:textId="77777777" w:rsidR="005F2C34" w:rsidRDefault="005F2C34" w:rsidP="00752621">
            <w:pPr>
              <w:rPr>
                <w:rFonts w:asciiTheme="minorHAnsi" w:hAnsiTheme="minorHAnsi" w:cstheme="minorHAnsi"/>
              </w:rPr>
            </w:pPr>
          </w:p>
          <w:p w14:paraId="46297F5B" w14:textId="77777777" w:rsidR="005F2C34" w:rsidRDefault="005F2C34" w:rsidP="00752621">
            <w:pPr>
              <w:rPr>
                <w:rFonts w:asciiTheme="minorHAnsi" w:hAnsiTheme="minorHAnsi" w:cstheme="minorHAnsi"/>
              </w:rPr>
            </w:pPr>
          </w:p>
          <w:p w14:paraId="5E207A1F" w14:textId="77777777" w:rsidR="005F2C34" w:rsidRPr="005010F4" w:rsidRDefault="005F2C34" w:rsidP="00752621">
            <w:pPr>
              <w:rPr>
                <w:rFonts w:asciiTheme="minorHAnsi" w:hAnsiTheme="minorHAnsi" w:cstheme="minorHAnsi"/>
              </w:rPr>
            </w:pPr>
          </w:p>
          <w:p w14:paraId="758F7125" w14:textId="77777777" w:rsidR="0082412E" w:rsidRDefault="0082412E" w:rsidP="00707A4E">
            <w:pPr>
              <w:rPr>
                <w:rFonts w:asciiTheme="minorHAnsi" w:hAnsiTheme="minorHAnsi" w:cstheme="minorHAnsi"/>
              </w:rPr>
            </w:pPr>
          </w:p>
          <w:p w14:paraId="67BC5C97" w14:textId="22F1FE9A" w:rsidR="00CC1D4A" w:rsidRPr="005010F4" w:rsidRDefault="00CC1D4A" w:rsidP="00B14660">
            <w:pPr>
              <w:rPr>
                <w:rFonts w:asciiTheme="minorHAnsi" w:hAnsiTheme="minorHAnsi" w:cstheme="minorHAnsi"/>
              </w:rPr>
            </w:pPr>
          </w:p>
        </w:tc>
      </w:tr>
      <w:tr w:rsidR="00EC3939" w:rsidRPr="00C607E2" w14:paraId="3628205B" w14:textId="77777777" w:rsidTr="007B1F78">
        <w:tblPrEx>
          <w:tblLook w:val="04A0" w:firstRow="1" w:lastRow="0" w:firstColumn="1" w:lastColumn="0" w:noHBand="0" w:noVBand="1"/>
        </w:tblPrEx>
        <w:trPr>
          <w:trHeight w:val="380"/>
        </w:trPr>
        <w:tc>
          <w:tcPr>
            <w:tcW w:w="2405" w:type="dxa"/>
          </w:tcPr>
          <w:p w14:paraId="4228B8DE" w14:textId="1CFEDF15" w:rsidR="00EC3939" w:rsidRDefault="00EC3939" w:rsidP="007B1F78">
            <w:pPr>
              <w:rPr>
                <w:rFonts w:asciiTheme="minorHAnsi" w:hAnsiTheme="minorHAnsi" w:cstheme="minorHAnsi"/>
              </w:rPr>
            </w:pPr>
            <w:r>
              <w:rPr>
                <w:rFonts w:asciiTheme="minorHAnsi" w:hAnsiTheme="minorHAnsi" w:cstheme="minorHAnsi"/>
              </w:rPr>
              <w:lastRenderedPageBreak/>
              <w:t>2025</w:t>
            </w:r>
          </w:p>
          <w:p w14:paraId="2F48FE48" w14:textId="77777777" w:rsidR="00EC3939" w:rsidRPr="00C607E2" w:rsidRDefault="00EC3939" w:rsidP="007B1F78">
            <w:pPr>
              <w:rPr>
                <w:rFonts w:asciiTheme="minorHAnsi" w:hAnsiTheme="minorHAnsi" w:cstheme="minorHAnsi"/>
              </w:rPr>
            </w:pPr>
            <w:r>
              <w:rPr>
                <w:rFonts w:asciiTheme="minorHAnsi" w:hAnsiTheme="minorHAnsi" w:cstheme="minorHAnsi"/>
              </w:rPr>
              <w:t>Speedwatch</w:t>
            </w:r>
          </w:p>
        </w:tc>
        <w:tc>
          <w:tcPr>
            <w:tcW w:w="6804" w:type="dxa"/>
          </w:tcPr>
          <w:p w14:paraId="243AE6BB" w14:textId="1BDF293B" w:rsidR="00DF6555" w:rsidRPr="00DF6555" w:rsidRDefault="00DF6555" w:rsidP="00BD60C4">
            <w:pPr>
              <w:pStyle w:val="NormalWeb"/>
              <w:spacing w:before="0" w:beforeAutospacing="0" w:after="240" w:afterAutospacing="0"/>
              <w:rPr>
                <w:rFonts w:asciiTheme="minorHAnsi" w:hAnsiTheme="minorHAnsi" w:cstheme="minorHAnsi"/>
                <w:b/>
                <w:bCs/>
                <w:color w:val="000000" w:themeColor="text1"/>
              </w:rPr>
            </w:pPr>
            <w:r w:rsidRPr="00DF6555">
              <w:rPr>
                <w:rFonts w:asciiTheme="minorHAnsi" w:hAnsiTheme="minorHAnsi" w:cstheme="minorHAnsi"/>
                <w:b/>
                <w:bCs/>
                <w:color w:val="000000" w:themeColor="text1"/>
              </w:rPr>
              <w:t>New Mobile SI</w:t>
            </w:r>
          </w:p>
          <w:p w14:paraId="0C14F68A" w14:textId="609B7B1C" w:rsidR="00BB3100" w:rsidRDefault="00DF6555" w:rsidP="00BD60C4">
            <w:pPr>
              <w:pStyle w:val="NormalWeb"/>
              <w:spacing w:before="0" w:beforeAutospacing="0" w:after="240" w:afterAutospacing="0"/>
              <w:rPr>
                <w:rFonts w:asciiTheme="minorHAnsi" w:hAnsiTheme="minorHAnsi" w:cstheme="minorHAnsi"/>
                <w:color w:val="000000" w:themeColor="text1"/>
              </w:rPr>
            </w:pPr>
            <w:r w:rsidRPr="00DF6555">
              <w:rPr>
                <w:rFonts w:asciiTheme="minorHAnsi" w:hAnsiTheme="minorHAnsi" w:cstheme="minorHAnsi"/>
                <w:color w:val="000000" w:themeColor="text1"/>
              </w:rPr>
              <w:t>Wilt</w:t>
            </w:r>
            <w:r>
              <w:rPr>
                <w:rFonts w:asciiTheme="minorHAnsi" w:hAnsiTheme="minorHAnsi" w:cstheme="minorHAnsi"/>
                <w:color w:val="000000" w:themeColor="text1"/>
              </w:rPr>
              <w:t>s</w:t>
            </w:r>
            <w:r w:rsidRPr="00DF6555">
              <w:rPr>
                <w:rFonts w:asciiTheme="minorHAnsi" w:hAnsiTheme="minorHAnsi" w:cstheme="minorHAnsi"/>
                <w:color w:val="000000" w:themeColor="text1"/>
              </w:rPr>
              <w:t xml:space="preserve">hire Council advised they no longer provide steel poles for SID’s. </w:t>
            </w:r>
            <w:r w:rsidR="00BB3100">
              <w:rPr>
                <w:rFonts w:asciiTheme="minorHAnsi" w:hAnsiTheme="minorHAnsi" w:cstheme="minorHAnsi"/>
                <w:color w:val="000000" w:themeColor="text1"/>
              </w:rPr>
              <w:t>Councillors agreed that the new SID would initially not require its own steel pole as it is expected to be deployed around the parish using existing street furniture for support.</w:t>
            </w:r>
          </w:p>
          <w:p w14:paraId="6DA613D9" w14:textId="2D50D155" w:rsidR="00BB3100" w:rsidRDefault="009E337A" w:rsidP="00BD60C4">
            <w:pPr>
              <w:pStyle w:val="NormalWeb"/>
              <w:spacing w:before="0" w:beforeAutospacing="0" w:after="24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Initial </w:t>
            </w:r>
            <w:r w:rsidR="00BB3100">
              <w:rPr>
                <w:rFonts w:asciiTheme="minorHAnsi" w:hAnsiTheme="minorHAnsi" w:cstheme="minorHAnsi"/>
                <w:color w:val="000000" w:themeColor="text1"/>
              </w:rPr>
              <w:t>location could be The Stocks so that vehicle speed</w:t>
            </w:r>
            <w:r w:rsidR="005F2C34">
              <w:rPr>
                <w:rFonts w:asciiTheme="minorHAnsi" w:hAnsiTheme="minorHAnsi" w:cstheme="minorHAnsi"/>
                <w:color w:val="000000" w:themeColor="text1"/>
              </w:rPr>
              <w:t>s</w:t>
            </w:r>
            <w:r w:rsidR="00BB3100">
              <w:rPr>
                <w:rFonts w:asciiTheme="minorHAnsi" w:hAnsiTheme="minorHAnsi" w:cstheme="minorHAnsi"/>
                <w:color w:val="000000" w:themeColor="text1"/>
              </w:rPr>
              <w:t xml:space="preserve"> could be recoded to identify what need there is for traffic calming. The results will be shared with Cllr Reay in support of her quest for a review of the current 50mph Speed limit at this location.</w:t>
            </w:r>
          </w:p>
          <w:p w14:paraId="68CA6E3A" w14:textId="39838028" w:rsidR="0070582C" w:rsidRDefault="0070582C" w:rsidP="00BD60C4">
            <w:pPr>
              <w:pStyle w:val="NormalWeb"/>
              <w:spacing w:before="0" w:beforeAutospacing="0" w:after="24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The Clerk to contact local councils to see how they record the results from their SIDs. </w:t>
            </w:r>
          </w:p>
          <w:p w14:paraId="686D20FF" w14:textId="5B3D8EC7" w:rsidR="00F56E16" w:rsidRPr="00DF6555" w:rsidRDefault="00F56E16" w:rsidP="00BD60C4">
            <w:pPr>
              <w:pStyle w:val="NormalWeb"/>
              <w:spacing w:before="0" w:beforeAutospacing="0" w:after="240" w:afterAutospacing="0"/>
              <w:rPr>
                <w:rFonts w:asciiTheme="minorHAnsi" w:hAnsiTheme="minorHAnsi" w:cstheme="minorHAnsi"/>
                <w:color w:val="000000" w:themeColor="text1"/>
              </w:rPr>
            </w:pPr>
          </w:p>
        </w:tc>
        <w:tc>
          <w:tcPr>
            <w:tcW w:w="1211" w:type="dxa"/>
          </w:tcPr>
          <w:p w14:paraId="32135465" w14:textId="77777777" w:rsidR="00162326" w:rsidRDefault="00162326" w:rsidP="007B1F78">
            <w:pPr>
              <w:rPr>
                <w:rFonts w:asciiTheme="minorHAnsi" w:hAnsiTheme="minorHAnsi" w:cstheme="minorBidi"/>
              </w:rPr>
            </w:pPr>
          </w:p>
          <w:p w14:paraId="52CCCD74" w14:textId="77777777" w:rsidR="000173DC" w:rsidRDefault="000173DC" w:rsidP="007B1F78">
            <w:pPr>
              <w:rPr>
                <w:rFonts w:asciiTheme="minorHAnsi" w:hAnsiTheme="minorHAnsi" w:cstheme="minorBidi"/>
              </w:rPr>
            </w:pPr>
          </w:p>
          <w:p w14:paraId="1BD94A10" w14:textId="77777777" w:rsidR="00BB3100" w:rsidRDefault="00BB3100" w:rsidP="007B1F78">
            <w:pPr>
              <w:rPr>
                <w:rFonts w:asciiTheme="minorHAnsi" w:hAnsiTheme="minorHAnsi" w:cstheme="minorBidi"/>
              </w:rPr>
            </w:pPr>
          </w:p>
          <w:p w14:paraId="30752A4B" w14:textId="4638C939" w:rsidR="00BB3100" w:rsidRDefault="00BB3100" w:rsidP="007B1F78">
            <w:pPr>
              <w:rPr>
                <w:rFonts w:asciiTheme="minorHAnsi" w:hAnsiTheme="minorHAnsi" w:cstheme="minorBidi"/>
              </w:rPr>
            </w:pPr>
            <w:r>
              <w:rPr>
                <w:rFonts w:asciiTheme="minorHAnsi" w:hAnsiTheme="minorHAnsi" w:cstheme="minorBidi"/>
              </w:rPr>
              <w:t xml:space="preserve">Debbie Savage / </w:t>
            </w:r>
            <w:r w:rsidRPr="00BB3100">
              <w:rPr>
                <w:rFonts w:asciiTheme="minorHAnsi" w:hAnsiTheme="minorHAnsi" w:cstheme="minorBidi"/>
                <w:sz w:val="18"/>
                <w:szCs w:val="18"/>
              </w:rPr>
              <w:t>Speedwatch</w:t>
            </w:r>
          </w:p>
          <w:p w14:paraId="76E632AB" w14:textId="77777777" w:rsidR="00BB3100" w:rsidRDefault="00BB3100" w:rsidP="007B1F78">
            <w:pPr>
              <w:rPr>
                <w:rFonts w:asciiTheme="minorHAnsi" w:hAnsiTheme="minorHAnsi" w:cstheme="minorBidi"/>
              </w:rPr>
            </w:pPr>
          </w:p>
          <w:p w14:paraId="4F3267C7" w14:textId="77777777" w:rsidR="0070582C" w:rsidRDefault="0070582C" w:rsidP="007B1F78">
            <w:pPr>
              <w:rPr>
                <w:rFonts w:asciiTheme="minorHAnsi" w:hAnsiTheme="minorHAnsi" w:cstheme="minorBidi"/>
              </w:rPr>
            </w:pPr>
          </w:p>
          <w:p w14:paraId="0EFCEAE7" w14:textId="77777777" w:rsidR="0070582C" w:rsidRDefault="0070582C" w:rsidP="007B1F78">
            <w:pPr>
              <w:rPr>
                <w:rFonts w:asciiTheme="minorHAnsi" w:hAnsiTheme="minorHAnsi" w:cstheme="minorBidi"/>
              </w:rPr>
            </w:pPr>
          </w:p>
          <w:p w14:paraId="1651883A" w14:textId="77777777" w:rsidR="0070582C" w:rsidRDefault="0070582C" w:rsidP="007B1F78">
            <w:pPr>
              <w:rPr>
                <w:rFonts w:asciiTheme="minorHAnsi" w:hAnsiTheme="minorHAnsi" w:cstheme="minorBidi"/>
              </w:rPr>
            </w:pPr>
          </w:p>
          <w:p w14:paraId="4EAF2295" w14:textId="77777777" w:rsidR="0070582C" w:rsidRDefault="0070582C" w:rsidP="007B1F78">
            <w:pPr>
              <w:rPr>
                <w:rFonts w:asciiTheme="minorHAnsi" w:hAnsiTheme="minorHAnsi" w:cstheme="minorBidi"/>
              </w:rPr>
            </w:pPr>
          </w:p>
          <w:p w14:paraId="218803AA" w14:textId="77777777" w:rsidR="0070582C" w:rsidRDefault="0070582C" w:rsidP="007B1F78">
            <w:pPr>
              <w:rPr>
                <w:rFonts w:asciiTheme="minorHAnsi" w:hAnsiTheme="minorHAnsi" w:cstheme="minorBidi"/>
              </w:rPr>
            </w:pPr>
          </w:p>
          <w:p w14:paraId="1D1E802E" w14:textId="3F4F12FB" w:rsidR="0070582C" w:rsidRPr="00115682" w:rsidRDefault="0070582C" w:rsidP="007B1F78">
            <w:pPr>
              <w:rPr>
                <w:rFonts w:asciiTheme="minorHAnsi" w:hAnsiTheme="minorHAnsi" w:cstheme="minorBidi"/>
              </w:rPr>
            </w:pPr>
            <w:r>
              <w:rPr>
                <w:rFonts w:asciiTheme="minorHAnsi" w:hAnsiTheme="minorHAnsi" w:cstheme="minorBidi"/>
              </w:rPr>
              <w:t xml:space="preserve">Clerk </w:t>
            </w:r>
          </w:p>
        </w:tc>
      </w:tr>
      <w:tr w:rsidR="00EC3939" w:rsidRPr="00C607E2" w14:paraId="7020E171" w14:textId="77777777" w:rsidTr="007B1F78">
        <w:tblPrEx>
          <w:tblLook w:val="04A0" w:firstRow="1" w:lastRow="0" w:firstColumn="1" w:lastColumn="0" w:noHBand="0" w:noVBand="1"/>
        </w:tblPrEx>
        <w:trPr>
          <w:trHeight w:val="380"/>
        </w:trPr>
        <w:tc>
          <w:tcPr>
            <w:tcW w:w="2405" w:type="dxa"/>
          </w:tcPr>
          <w:p w14:paraId="0550CF44" w14:textId="59D9DAC4" w:rsidR="00EC3939" w:rsidRPr="00C607E2" w:rsidRDefault="00EC3939" w:rsidP="007B1F78">
            <w:pPr>
              <w:rPr>
                <w:rFonts w:asciiTheme="minorHAnsi" w:hAnsiTheme="minorHAnsi" w:cstheme="minorHAnsi"/>
              </w:rPr>
            </w:pPr>
            <w:r w:rsidRPr="00C607E2">
              <w:rPr>
                <w:rFonts w:asciiTheme="minorHAnsi" w:hAnsiTheme="minorHAnsi" w:cstheme="minorHAnsi"/>
              </w:rPr>
              <w:t>202</w:t>
            </w:r>
            <w:r>
              <w:rPr>
                <w:rFonts w:asciiTheme="minorHAnsi" w:hAnsiTheme="minorHAnsi" w:cstheme="minorHAnsi"/>
              </w:rPr>
              <w:t>5</w:t>
            </w:r>
          </w:p>
          <w:p w14:paraId="082C0E7E" w14:textId="77777777" w:rsidR="00EC3939" w:rsidRPr="00C607E2" w:rsidRDefault="00EC3939" w:rsidP="007B1F78">
            <w:pPr>
              <w:rPr>
                <w:rFonts w:asciiTheme="minorHAnsi" w:hAnsiTheme="minorHAnsi" w:cstheme="minorHAnsi"/>
              </w:rPr>
            </w:pPr>
            <w:r w:rsidRPr="00C607E2">
              <w:rPr>
                <w:rFonts w:asciiTheme="minorHAnsi" w:hAnsiTheme="minorHAnsi" w:cstheme="minorHAnsi"/>
              </w:rPr>
              <w:t>Neighbourhood Plan</w:t>
            </w:r>
            <w:r>
              <w:rPr>
                <w:rFonts w:asciiTheme="minorHAnsi" w:hAnsiTheme="minorHAnsi" w:cstheme="minorHAnsi"/>
              </w:rPr>
              <w:t xml:space="preserve"> / Wiltshire Local Plan</w:t>
            </w:r>
          </w:p>
        </w:tc>
        <w:tc>
          <w:tcPr>
            <w:tcW w:w="6804" w:type="dxa"/>
          </w:tcPr>
          <w:p w14:paraId="22A24976" w14:textId="08D23756" w:rsidR="00DA0055" w:rsidRDefault="00BB3100" w:rsidP="00DF6555">
            <w:pPr>
              <w:pStyle w:val="NormalWeb"/>
              <w:spacing w:before="0" w:beforeAutospacing="0" w:after="0" w:afterAutospacing="0"/>
              <w:textAlignment w:val="baseline"/>
              <w:rPr>
                <w:rFonts w:asciiTheme="minorHAnsi" w:hAnsiTheme="minorHAnsi" w:cstheme="minorHAnsi"/>
                <w:color w:val="000000" w:themeColor="text1"/>
                <w:shd w:val="clear" w:color="auto" w:fill="FFFFFF"/>
              </w:rPr>
            </w:pPr>
            <w:r>
              <w:rPr>
                <w:rFonts w:asciiTheme="minorHAnsi" w:hAnsiTheme="minorHAnsi" w:cstheme="minorHAnsi"/>
                <w:color w:val="000000" w:themeColor="text1"/>
                <w:shd w:val="clear" w:color="auto" w:fill="FFFFFF"/>
              </w:rPr>
              <w:t>A Neighbou</w:t>
            </w:r>
            <w:r w:rsidR="0023728F">
              <w:rPr>
                <w:rFonts w:asciiTheme="minorHAnsi" w:hAnsiTheme="minorHAnsi" w:cstheme="minorHAnsi"/>
                <w:color w:val="000000" w:themeColor="text1"/>
                <w:shd w:val="clear" w:color="auto" w:fill="FFFFFF"/>
              </w:rPr>
              <w:t>rh</w:t>
            </w:r>
            <w:r>
              <w:rPr>
                <w:rFonts w:asciiTheme="minorHAnsi" w:hAnsiTheme="minorHAnsi" w:cstheme="minorHAnsi"/>
                <w:color w:val="000000" w:themeColor="text1"/>
                <w:shd w:val="clear" w:color="auto" w:fill="FFFFFF"/>
              </w:rPr>
              <w:t xml:space="preserve">ood </w:t>
            </w:r>
            <w:r w:rsidR="0023728F">
              <w:rPr>
                <w:rFonts w:asciiTheme="minorHAnsi" w:hAnsiTheme="minorHAnsi" w:cstheme="minorHAnsi"/>
                <w:color w:val="000000" w:themeColor="text1"/>
                <w:shd w:val="clear" w:color="auto" w:fill="FFFFFF"/>
              </w:rPr>
              <w:t xml:space="preserve">Plan </w:t>
            </w:r>
            <w:r w:rsidR="005F2C34">
              <w:rPr>
                <w:rFonts w:asciiTheme="minorHAnsi" w:hAnsiTheme="minorHAnsi" w:cstheme="minorHAnsi"/>
                <w:color w:val="000000" w:themeColor="text1"/>
                <w:shd w:val="clear" w:color="auto" w:fill="FFFFFF"/>
              </w:rPr>
              <w:t>R</w:t>
            </w:r>
            <w:r>
              <w:rPr>
                <w:rFonts w:asciiTheme="minorHAnsi" w:hAnsiTheme="minorHAnsi" w:cstheme="minorHAnsi"/>
                <w:color w:val="000000" w:themeColor="text1"/>
                <w:shd w:val="clear" w:color="auto" w:fill="FFFFFF"/>
              </w:rPr>
              <w:t xml:space="preserve">eview team is to be set up </w:t>
            </w:r>
            <w:r w:rsidR="0070582C">
              <w:rPr>
                <w:rFonts w:asciiTheme="minorHAnsi" w:hAnsiTheme="minorHAnsi" w:cstheme="minorHAnsi"/>
                <w:color w:val="000000" w:themeColor="text1"/>
                <w:shd w:val="clear" w:color="auto" w:fill="FFFFFF"/>
              </w:rPr>
              <w:t xml:space="preserve">to review the NHP and for Seend parish Council to be able to be forward thinking. </w:t>
            </w:r>
            <w:r>
              <w:rPr>
                <w:rFonts w:asciiTheme="minorHAnsi" w:hAnsiTheme="minorHAnsi" w:cstheme="minorHAnsi"/>
                <w:color w:val="000000" w:themeColor="text1"/>
                <w:shd w:val="clear" w:color="auto" w:fill="FFFFFF"/>
              </w:rPr>
              <w:t>Its initial remit will be to review the existing Plan and provide a list of suggested changes</w:t>
            </w:r>
            <w:r w:rsidR="0023728F">
              <w:rPr>
                <w:rFonts w:asciiTheme="minorHAnsi" w:hAnsiTheme="minorHAnsi" w:cstheme="minorHAnsi"/>
                <w:color w:val="000000" w:themeColor="text1"/>
                <w:shd w:val="clear" w:color="auto" w:fill="FFFFFF"/>
              </w:rPr>
              <w:t xml:space="preserve"> for consideration. </w:t>
            </w:r>
          </w:p>
          <w:p w14:paraId="06F9BAAE" w14:textId="0AF1E17C" w:rsidR="0023728F" w:rsidRPr="0023728F" w:rsidRDefault="0023728F" w:rsidP="00DF6555">
            <w:pPr>
              <w:pStyle w:val="NormalWeb"/>
              <w:spacing w:before="0" w:beforeAutospacing="0" w:after="0" w:afterAutospacing="0"/>
              <w:textAlignment w:val="baseline"/>
              <w:rPr>
                <w:rFonts w:asciiTheme="minorHAnsi" w:hAnsiTheme="minorHAnsi" w:cstheme="minorHAnsi"/>
                <w:color w:val="000000" w:themeColor="text1"/>
                <w:shd w:val="clear" w:color="auto" w:fill="FFFFFF"/>
              </w:rPr>
            </w:pPr>
          </w:p>
        </w:tc>
        <w:tc>
          <w:tcPr>
            <w:tcW w:w="1211" w:type="dxa"/>
          </w:tcPr>
          <w:p w14:paraId="55852673" w14:textId="0FE65E71" w:rsidR="0051209E" w:rsidRPr="00C607E2" w:rsidRDefault="0051209E" w:rsidP="007B1F78">
            <w:pPr>
              <w:rPr>
                <w:rFonts w:asciiTheme="minorHAnsi" w:hAnsiTheme="minorHAnsi" w:cstheme="minorHAnsi"/>
              </w:rPr>
            </w:pPr>
          </w:p>
        </w:tc>
      </w:tr>
      <w:tr w:rsidR="00EC3939" w:rsidRPr="00C607E2" w14:paraId="77D30E31" w14:textId="77777777" w:rsidTr="007B1F78">
        <w:tblPrEx>
          <w:tblLook w:val="04A0" w:firstRow="1" w:lastRow="0" w:firstColumn="1" w:lastColumn="0" w:noHBand="0" w:noVBand="1"/>
        </w:tblPrEx>
        <w:trPr>
          <w:trHeight w:val="609"/>
        </w:trPr>
        <w:tc>
          <w:tcPr>
            <w:tcW w:w="2405" w:type="dxa"/>
          </w:tcPr>
          <w:p w14:paraId="4609542B" w14:textId="1A5F69ED" w:rsidR="00EC3939" w:rsidRPr="009A3E34" w:rsidRDefault="00EC3939" w:rsidP="007B1F78">
            <w:pPr>
              <w:rPr>
                <w:rFonts w:asciiTheme="minorHAnsi" w:hAnsiTheme="minorHAnsi" w:cstheme="minorHAnsi"/>
                <w:color w:val="000000" w:themeColor="text1"/>
              </w:rPr>
            </w:pPr>
            <w:r w:rsidRPr="009A3E34">
              <w:rPr>
                <w:rFonts w:asciiTheme="minorHAnsi" w:hAnsiTheme="minorHAnsi" w:cstheme="minorHAnsi"/>
                <w:color w:val="000000" w:themeColor="text1"/>
              </w:rPr>
              <w:t>202</w:t>
            </w:r>
            <w:r>
              <w:rPr>
                <w:rFonts w:asciiTheme="minorHAnsi" w:hAnsiTheme="minorHAnsi" w:cstheme="minorHAnsi"/>
                <w:color w:val="000000" w:themeColor="text1"/>
              </w:rPr>
              <w:t>5</w:t>
            </w:r>
          </w:p>
          <w:p w14:paraId="6EEED261" w14:textId="77777777" w:rsidR="00EC3939" w:rsidRPr="009A3E34" w:rsidRDefault="00EC3939" w:rsidP="007B1F78">
            <w:pPr>
              <w:rPr>
                <w:rFonts w:asciiTheme="minorHAnsi" w:hAnsiTheme="minorHAnsi" w:cstheme="minorHAnsi"/>
                <w:color w:val="000000" w:themeColor="text1"/>
              </w:rPr>
            </w:pPr>
            <w:r w:rsidRPr="009A3E34">
              <w:rPr>
                <w:rFonts w:asciiTheme="minorHAnsi" w:hAnsiTheme="minorHAnsi" w:cstheme="minorHAnsi"/>
                <w:color w:val="000000" w:themeColor="text1"/>
              </w:rPr>
              <w:t>Planning Matters</w:t>
            </w:r>
          </w:p>
        </w:tc>
        <w:tc>
          <w:tcPr>
            <w:tcW w:w="6804" w:type="dxa"/>
          </w:tcPr>
          <w:p w14:paraId="6D0F2974" w14:textId="77777777" w:rsidR="0070582C" w:rsidRDefault="0070582C" w:rsidP="0070582C">
            <w:pPr>
              <w:rPr>
                <w:rStyle w:val="normaltextrun"/>
                <w:rFonts w:asciiTheme="minorHAnsi" w:hAnsiTheme="minorHAnsi" w:cstheme="minorHAnsi"/>
                <w:b/>
                <w:bCs/>
              </w:rPr>
            </w:pPr>
            <w:r>
              <w:rPr>
                <w:rStyle w:val="normaltextrun"/>
                <w:rFonts w:asciiTheme="minorHAnsi" w:hAnsiTheme="minorHAnsi" w:cstheme="minorHAnsi"/>
                <w:b/>
                <w:bCs/>
              </w:rPr>
              <w:t xml:space="preserve">Sommer Place </w:t>
            </w:r>
          </w:p>
          <w:p w14:paraId="79B638E1" w14:textId="5EB105C0" w:rsidR="0070582C" w:rsidRDefault="0070582C" w:rsidP="0070582C">
            <w:pPr>
              <w:rPr>
                <w:rFonts w:asciiTheme="minorHAnsi" w:hAnsiTheme="minorHAnsi" w:cstheme="minorBidi"/>
                <w:sz w:val="18"/>
                <w:szCs w:val="18"/>
              </w:rPr>
            </w:pPr>
            <w:r w:rsidRPr="2B6869E1">
              <w:rPr>
                <w:rFonts w:asciiTheme="minorHAnsi" w:hAnsiTheme="minorHAnsi" w:cstheme="minorBidi"/>
                <w:sz w:val="18"/>
                <w:szCs w:val="18"/>
              </w:rPr>
              <w:t>PL/2025/04070</w:t>
            </w:r>
          </w:p>
          <w:p w14:paraId="483673E3" w14:textId="7BAEF6B4" w:rsidR="0070582C" w:rsidRDefault="0070582C" w:rsidP="0070582C">
            <w:pPr>
              <w:rPr>
                <w:rFonts w:asciiTheme="minorHAnsi" w:hAnsiTheme="minorHAnsi" w:cstheme="minorBidi"/>
                <w:sz w:val="18"/>
                <w:szCs w:val="18"/>
              </w:rPr>
            </w:pPr>
            <w:r>
              <w:rPr>
                <w:rFonts w:asciiTheme="minorHAnsi" w:hAnsiTheme="minorHAnsi" w:cstheme="minorBidi"/>
                <w:sz w:val="18"/>
                <w:szCs w:val="18"/>
              </w:rPr>
              <w:t xml:space="preserve">No Comments </w:t>
            </w:r>
          </w:p>
          <w:p w14:paraId="646E3ADC" w14:textId="0D42FEAE" w:rsidR="00C60FDB" w:rsidRPr="00290EA0" w:rsidRDefault="00C60FDB" w:rsidP="00D67B13">
            <w:pPr>
              <w:pStyle w:val="NoSpacing"/>
              <w:rPr>
                <w:rStyle w:val="Strong"/>
                <w:rFonts w:cs="Calibri"/>
                <w:b w:val="0"/>
                <w:bCs w:val="0"/>
                <w:color w:val="000000" w:themeColor="text1"/>
                <w:sz w:val="20"/>
              </w:rPr>
            </w:pPr>
          </w:p>
        </w:tc>
        <w:tc>
          <w:tcPr>
            <w:tcW w:w="1211" w:type="dxa"/>
          </w:tcPr>
          <w:p w14:paraId="6727AADF" w14:textId="03A184FC" w:rsidR="003D0345" w:rsidRPr="00154021" w:rsidRDefault="003D0345" w:rsidP="007B1F78">
            <w:pPr>
              <w:rPr>
                <w:rFonts w:asciiTheme="minorHAnsi" w:hAnsiTheme="minorHAnsi" w:cstheme="minorHAnsi"/>
              </w:rPr>
            </w:pPr>
          </w:p>
        </w:tc>
      </w:tr>
      <w:tr w:rsidR="00EC3939" w:rsidRPr="00C607E2" w14:paraId="3012F44C" w14:textId="77777777" w:rsidTr="008E3993">
        <w:tblPrEx>
          <w:tblLook w:val="04A0" w:firstRow="1" w:lastRow="0" w:firstColumn="1" w:lastColumn="0" w:noHBand="0" w:noVBand="1"/>
        </w:tblPrEx>
        <w:trPr>
          <w:trHeight w:val="919"/>
        </w:trPr>
        <w:tc>
          <w:tcPr>
            <w:tcW w:w="2405" w:type="dxa"/>
          </w:tcPr>
          <w:p w14:paraId="6218DC02" w14:textId="596F5CA6" w:rsidR="00EC3939" w:rsidRDefault="00EC3939" w:rsidP="007B1F78">
            <w:pPr>
              <w:rPr>
                <w:rFonts w:asciiTheme="minorHAnsi" w:hAnsiTheme="minorHAnsi" w:cstheme="minorHAnsi"/>
              </w:rPr>
            </w:pPr>
            <w:r>
              <w:rPr>
                <w:rFonts w:asciiTheme="minorHAnsi" w:hAnsiTheme="minorHAnsi" w:cstheme="minorHAnsi"/>
              </w:rPr>
              <w:t>2025</w:t>
            </w:r>
          </w:p>
          <w:p w14:paraId="6EBD1449" w14:textId="77777777" w:rsidR="00EC3939" w:rsidRPr="00C607E2" w:rsidRDefault="00EC3939" w:rsidP="007B1F78">
            <w:pPr>
              <w:rPr>
                <w:rFonts w:asciiTheme="minorHAnsi" w:hAnsiTheme="minorHAnsi" w:cstheme="minorHAnsi"/>
              </w:rPr>
            </w:pPr>
            <w:r>
              <w:rPr>
                <w:rFonts w:asciiTheme="minorHAnsi" w:hAnsiTheme="minorHAnsi" w:cstheme="minorHAnsi"/>
              </w:rPr>
              <w:t>Devizes Area Board</w:t>
            </w:r>
          </w:p>
        </w:tc>
        <w:tc>
          <w:tcPr>
            <w:tcW w:w="6804" w:type="dxa"/>
            <w:shd w:val="clear" w:color="auto" w:fill="auto"/>
          </w:tcPr>
          <w:p w14:paraId="767FB147" w14:textId="593604F6" w:rsidR="00EC3939" w:rsidRPr="00EC3939" w:rsidRDefault="00AC1FF5" w:rsidP="007B1F78">
            <w:pPr>
              <w:spacing w:after="200"/>
              <w:rPr>
                <w:rFonts w:asciiTheme="minorHAnsi" w:eastAsiaTheme="minorEastAsia" w:hAnsiTheme="minorHAnsi" w:cstheme="minorBidi"/>
              </w:rPr>
            </w:pPr>
            <w:r>
              <w:rPr>
                <w:rFonts w:asciiTheme="minorHAnsi" w:eastAsiaTheme="minorEastAsia" w:hAnsiTheme="minorHAnsi" w:cstheme="minorHAnsi"/>
              </w:rPr>
              <w:t>N</w:t>
            </w:r>
            <w:r w:rsidR="004E07A5">
              <w:rPr>
                <w:rFonts w:asciiTheme="minorHAnsi" w:eastAsiaTheme="minorEastAsia" w:hAnsiTheme="minorHAnsi" w:cstheme="minorHAnsi"/>
              </w:rPr>
              <w:t>ext Area Board</w:t>
            </w:r>
            <w:r w:rsidR="009F0753">
              <w:rPr>
                <w:rFonts w:asciiTheme="minorHAnsi" w:eastAsiaTheme="minorEastAsia" w:hAnsiTheme="minorHAnsi" w:cstheme="minorHAnsi"/>
              </w:rPr>
              <w:t xml:space="preserve"> meeting will take place</w:t>
            </w:r>
            <w:r w:rsidR="004E07A5">
              <w:rPr>
                <w:rFonts w:asciiTheme="minorHAnsi" w:eastAsiaTheme="minorEastAsia" w:hAnsiTheme="minorHAnsi" w:cstheme="minorHAnsi"/>
              </w:rPr>
              <w:t xml:space="preserve"> </w:t>
            </w:r>
            <w:r w:rsidR="009F0753">
              <w:rPr>
                <w:rFonts w:asciiTheme="minorHAnsi" w:eastAsiaTheme="minorEastAsia" w:hAnsiTheme="minorHAnsi" w:cstheme="minorHAnsi"/>
              </w:rPr>
              <w:t>on</w:t>
            </w:r>
            <w:r w:rsidR="004E07A5">
              <w:rPr>
                <w:rFonts w:asciiTheme="minorHAnsi" w:eastAsiaTheme="minorEastAsia" w:hAnsiTheme="minorHAnsi" w:cstheme="minorHAnsi"/>
              </w:rPr>
              <w:t xml:space="preserve"> </w:t>
            </w:r>
            <w:r w:rsidR="009F0753">
              <w:rPr>
                <w:rFonts w:asciiTheme="minorHAnsi" w:eastAsiaTheme="minorEastAsia" w:hAnsiTheme="minorHAnsi" w:cstheme="minorHAnsi"/>
              </w:rPr>
              <w:t>30</w:t>
            </w:r>
            <w:r w:rsidR="009F0753" w:rsidRPr="009F0753">
              <w:rPr>
                <w:rFonts w:asciiTheme="minorHAnsi" w:eastAsiaTheme="minorEastAsia" w:hAnsiTheme="minorHAnsi" w:cstheme="minorHAnsi"/>
                <w:vertAlign w:val="superscript"/>
              </w:rPr>
              <w:t>th</w:t>
            </w:r>
            <w:r w:rsidR="009F0753">
              <w:rPr>
                <w:rFonts w:asciiTheme="minorHAnsi" w:eastAsiaTheme="minorEastAsia" w:hAnsiTheme="minorHAnsi" w:cstheme="minorHAnsi"/>
              </w:rPr>
              <w:t xml:space="preserve"> June</w:t>
            </w:r>
            <w:r>
              <w:rPr>
                <w:rFonts w:asciiTheme="minorHAnsi" w:eastAsiaTheme="minorEastAsia" w:hAnsiTheme="minorHAnsi" w:cstheme="minorHAnsi"/>
              </w:rPr>
              <w:t xml:space="preserve"> at Needham House, Devizes. </w:t>
            </w:r>
          </w:p>
        </w:tc>
        <w:tc>
          <w:tcPr>
            <w:tcW w:w="1211" w:type="dxa"/>
          </w:tcPr>
          <w:p w14:paraId="54829174" w14:textId="40E98A8D" w:rsidR="00EC3939" w:rsidRPr="007659A6" w:rsidRDefault="004E07A5" w:rsidP="007B1F78">
            <w:pPr>
              <w:rPr>
                <w:rFonts w:asciiTheme="minorHAnsi" w:hAnsiTheme="minorHAnsi" w:cstheme="minorHAnsi"/>
              </w:rPr>
            </w:pPr>
            <w:r>
              <w:rPr>
                <w:rFonts w:asciiTheme="minorHAnsi" w:hAnsiTheme="minorHAnsi" w:cstheme="minorHAnsi"/>
              </w:rPr>
              <w:t>P</w:t>
            </w:r>
            <w:r w:rsidR="00EC3939">
              <w:rPr>
                <w:rFonts w:asciiTheme="minorHAnsi" w:hAnsiTheme="minorHAnsi" w:cstheme="minorHAnsi"/>
              </w:rPr>
              <w:t>amela Akerman / John Williams</w:t>
            </w:r>
          </w:p>
        </w:tc>
      </w:tr>
      <w:tr w:rsidR="00EC3939" w:rsidRPr="00C607E2" w14:paraId="0FE30592" w14:textId="77777777" w:rsidTr="007B1F78">
        <w:tblPrEx>
          <w:tblLook w:val="04A0" w:firstRow="1" w:lastRow="0" w:firstColumn="1" w:lastColumn="0" w:noHBand="0" w:noVBand="1"/>
        </w:tblPrEx>
        <w:trPr>
          <w:trHeight w:val="70"/>
        </w:trPr>
        <w:tc>
          <w:tcPr>
            <w:tcW w:w="2405" w:type="dxa"/>
          </w:tcPr>
          <w:p w14:paraId="503DCDBD" w14:textId="24902D2F" w:rsidR="00EC3939" w:rsidRPr="00C607E2" w:rsidRDefault="00EC3939" w:rsidP="007B1F78">
            <w:pPr>
              <w:rPr>
                <w:rFonts w:asciiTheme="minorHAnsi" w:hAnsiTheme="minorHAnsi" w:cstheme="minorHAnsi"/>
              </w:rPr>
            </w:pPr>
            <w:r w:rsidRPr="00C607E2">
              <w:rPr>
                <w:rFonts w:asciiTheme="minorHAnsi" w:hAnsiTheme="minorHAnsi" w:cstheme="minorHAnsi"/>
              </w:rPr>
              <w:t>202</w:t>
            </w:r>
            <w:r>
              <w:rPr>
                <w:rFonts w:asciiTheme="minorHAnsi" w:hAnsiTheme="minorHAnsi" w:cstheme="minorHAnsi"/>
              </w:rPr>
              <w:t>5</w:t>
            </w:r>
          </w:p>
          <w:p w14:paraId="6E0AB3CF" w14:textId="77777777" w:rsidR="00EC3939" w:rsidRPr="00C607E2" w:rsidRDefault="00EC3939" w:rsidP="007B1F78">
            <w:pPr>
              <w:rPr>
                <w:rFonts w:asciiTheme="minorHAnsi" w:hAnsiTheme="minorHAnsi" w:cstheme="minorHAnsi"/>
              </w:rPr>
            </w:pPr>
            <w:r>
              <w:rPr>
                <w:rFonts w:asciiTheme="minorHAnsi" w:hAnsiTheme="minorHAnsi" w:cstheme="minorHAnsi"/>
              </w:rPr>
              <w:t xml:space="preserve">Items of </w:t>
            </w:r>
            <w:r w:rsidRPr="00C607E2">
              <w:rPr>
                <w:rFonts w:asciiTheme="minorHAnsi" w:hAnsiTheme="minorHAnsi" w:cstheme="minorHAnsi"/>
              </w:rPr>
              <w:t>Correspondence</w:t>
            </w:r>
          </w:p>
        </w:tc>
        <w:tc>
          <w:tcPr>
            <w:tcW w:w="6804" w:type="dxa"/>
          </w:tcPr>
          <w:p w14:paraId="532135FF" w14:textId="2700B8E7" w:rsidR="0070582C" w:rsidRDefault="0070582C" w:rsidP="002E192D">
            <w:pPr>
              <w:rPr>
                <w:rStyle w:val="normaltextrun"/>
                <w:rFonts w:asciiTheme="minorHAnsi" w:hAnsiTheme="minorHAnsi" w:cstheme="minorHAnsi"/>
                <w:b/>
                <w:bCs/>
              </w:rPr>
            </w:pPr>
          </w:p>
          <w:p w14:paraId="61C244D1" w14:textId="75BDB1E5" w:rsidR="00AC1FF5" w:rsidRPr="00AC1FF5" w:rsidRDefault="00AC1FF5" w:rsidP="002E192D">
            <w:pPr>
              <w:rPr>
                <w:rStyle w:val="normaltextrun"/>
                <w:rFonts w:asciiTheme="minorHAnsi" w:hAnsiTheme="minorHAnsi" w:cstheme="minorHAnsi"/>
              </w:rPr>
            </w:pPr>
            <w:r w:rsidRPr="00AC1FF5">
              <w:rPr>
                <w:rStyle w:val="normaltextrun"/>
                <w:rFonts w:asciiTheme="minorHAnsi" w:hAnsiTheme="minorHAnsi" w:cstheme="minorHAnsi"/>
              </w:rPr>
              <w:t xml:space="preserve">The Clerk to send a letter to the owner of Ivy lane. </w:t>
            </w:r>
          </w:p>
          <w:p w14:paraId="2BA0F879" w14:textId="07587F17" w:rsidR="002E192D" w:rsidRPr="00DC7A1E" w:rsidRDefault="00FE280C" w:rsidP="002E192D">
            <w:pPr>
              <w:rPr>
                <w:rFonts w:asciiTheme="minorHAnsi" w:hAnsiTheme="minorHAnsi" w:cstheme="minorHAnsi"/>
                <w:color w:val="333333"/>
                <w:shd w:val="clear" w:color="auto" w:fill="FFFFFF"/>
              </w:rPr>
            </w:pPr>
            <w:r>
              <w:rPr>
                <w:rFonts w:asciiTheme="minorHAnsi" w:hAnsiTheme="minorHAnsi" w:cstheme="minorHAnsi"/>
                <w:color w:val="333333"/>
                <w:shd w:val="clear" w:color="auto" w:fill="FFFFFF"/>
              </w:rPr>
              <w:t xml:space="preserve"> </w:t>
            </w:r>
          </w:p>
        </w:tc>
        <w:tc>
          <w:tcPr>
            <w:tcW w:w="1211" w:type="dxa"/>
          </w:tcPr>
          <w:p w14:paraId="5968FF90" w14:textId="095E8406" w:rsidR="00EC3939" w:rsidRDefault="00EC3939" w:rsidP="007B1F78">
            <w:pPr>
              <w:rPr>
                <w:rFonts w:asciiTheme="minorHAnsi" w:hAnsiTheme="minorHAnsi" w:cstheme="minorHAnsi"/>
              </w:rPr>
            </w:pPr>
          </w:p>
          <w:p w14:paraId="09FB87F7" w14:textId="3B4626D0" w:rsidR="00AC1FF5" w:rsidRDefault="00AC1FF5" w:rsidP="007B1F78">
            <w:pPr>
              <w:rPr>
                <w:rFonts w:asciiTheme="minorHAnsi" w:hAnsiTheme="minorHAnsi" w:cstheme="minorHAnsi"/>
              </w:rPr>
            </w:pPr>
            <w:r>
              <w:rPr>
                <w:rFonts w:asciiTheme="minorHAnsi" w:hAnsiTheme="minorHAnsi" w:cstheme="minorHAnsi"/>
              </w:rPr>
              <w:t xml:space="preserve">Clerk </w:t>
            </w:r>
          </w:p>
          <w:p w14:paraId="71E34051" w14:textId="77777777" w:rsidR="00A5132A" w:rsidRDefault="00A5132A" w:rsidP="007B1F78">
            <w:pPr>
              <w:rPr>
                <w:rFonts w:asciiTheme="minorHAnsi" w:hAnsiTheme="minorHAnsi" w:cstheme="minorHAnsi"/>
              </w:rPr>
            </w:pPr>
          </w:p>
          <w:p w14:paraId="2C212DB3" w14:textId="64A2CB06" w:rsidR="00A5132A" w:rsidRDefault="00A5132A" w:rsidP="007B1F78">
            <w:pPr>
              <w:rPr>
                <w:rFonts w:asciiTheme="minorHAnsi" w:hAnsiTheme="minorHAnsi" w:cstheme="minorHAnsi"/>
              </w:rPr>
            </w:pPr>
          </w:p>
        </w:tc>
      </w:tr>
      <w:tr w:rsidR="00EC3939" w:rsidRPr="00C607E2" w14:paraId="67C4B4FC" w14:textId="77777777" w:rsidTr="007B1F78">
        <w:tblPrEx>
          <w:tblLook w:val="04A0" w:firstRow="1" w:lastRow="0" w:firstColumn="1" w:lastColumn="0" w:noHBand="0" w:noVBand="1"/>
        </w:tblPrEx>
        <w:tc>
          <w:tcPr>
            <w:tcW w:w="2405" w:type="dxa"/>
          </w:tcPr>
          <w:p w14:paraId="7DC01492" w14:textId="77777777" w:rsidR="0070582C" w:rsidRDefault="00EC3939" w:rsidP="0070582C">
            <w:pPr>
              <w:rPr>
                <w:rFonts w:asciiTheme="minorHAnsi" w:hAnsiTheme="minorHAnsi" w:cstheme="minorHAnsi"/>
              </w:rPr>
            </w:pPr>
            <w:r w:rsidRPr="00C607E2">
              <w:rPr>
                <w:rFonts w:asciiTheme="minorHAnsi" w:hAnsiTheme="minorHAnsi" w:cstheme="minorHAnsi"/>
              </w:rPr>
              <w:t>202</w:t>
            </w:r>
            <w:r>
              <w:rPr>
                <w:rFonts w:asciiTheme="minorHAnsi" w:hAnsiTheme="minorHAnsi" w:cstheme="minorHAnsi"/>
              </w:rPr>
              <w:t>5</w:t>
            </w:r>
          </w:p>
          <w:p w14:paraId="1D256A41" w14:textId="65D028F4" w:rsidR="00EC3939" w:rsidRPr="00C607E2" w:rsidRDefault="00EC3939" w:rsidP="0070582C">
            <w:pPr>
              <w:rPr>
                <w:rFonts w:asciiTheme="minorHAnsi" w:hAnsiTheme="minorHAnsi" w:cstheme="minorHAnsi"/>
              </w:rPr>
            </w:pPr>
            <w:r w:rsidRPr="00C607E2">
              <w:rPr>
                <w:rFonts w:asciiTheme="minorHAnsi" w:hAnsiTheme="minorHAnsi" w:cstheme="minorHAnsi"/>
              </w:rPr>
              <w:lastRenderedPageBreak/>
              <w:t>Parish Stewar</w:t>
            </w:r>
            <w:r>
              <w:rPr>
                <w:rFonts w:asciiTheme="minorHAnsi" w:hAnsiTheme="minorHAnsi" w:cstheme="minorHAnsi"/>
              </w:rPr>
              <w:t>d</w:t>
            </w:r>
          </w:p>
        </w:tc>
        <w:tc>
          <w:tcPr>
            <w:tcW w:w="6804" w:type="dxa"/>
          </w:tcPr>
          <w:p w14:paraId="2A92F98E" w14:textId="2C2791BA" w:rsidR="00A31310" w:rsidRDefault="00EC3939" w:rsidP="007B1F78">
            <w:pPr>
              <w:rPr>
                <w:rStyle w:val="normaltextrun"/>
                <w:rFonts w:asciiTheme="minorHAnsi" w:hAnsiTheme="minorHAnsi" w:cstheme="minorHAnsi"/>
                <w:color w:val="333333"/>
                <w:shd w:val="clear" w:color="auto" w:fill="FFFFFF"/>
              </w:rPr>
            </w:pPr>
            <w:r w:rsidRPr="004F4113">
              <w:rPr>
                <w:rStyle w:val="normaltextrun"/>
                <w:rFonts w:asciiTheme="minorHAnsi" w:hAnsiTheme="minorHAnsi" w:cstheme="minorHAnsi"/>
                <w:color w:val="333333"/>
                <w:shd w:val="clear" w:color="auto" w:fill="FFFFFF"/>
              </w:rPr>
              <w:lastRenderedPageBreak/>
              <w:t>The Clerk to request the Parish Steward undertake the following work:</w:t>
            </w:r>
          </w:p>
          <w:p w14:paraId="050E4931" w14:textId="77777777" w:rsidR="0070582C" w:rsidRDefault="0070582C" w:rsidP="007B1F78">
            <w:pPr>
              <w:rPr>
                <w:rStyle w:val="normaltextrun"/>
                <w:rFonts w:asciiTheme="minorHAnsi" w:hAnsiTheme="minorHAnsi" w:cstheme="minorHAnsi"/>
                <w:color w:val="333333"/>
                <w:shd w:val="clear" w:color="auto" w:fill="FFFFFF"/>
              </w:rPr>
            </w:pPr>
          </w:p>
          <w:p w14:paraId="3A6D8A42" w14:textId="086943DD" w:rsidR="00A31310" w:rsidRDefault="00A07CF2" w:rsidP="007B1F78">
            <w:pPr>
              <w:rPr>
                <w:rStyle w:val="normaltextrun"/>
                <w:rFonts w:asciiTheme="minorHAnsi" w:hAnsiTheme="minorHAnsi" w:cstheme="minorHAnsi"/>
                <w:color w:val="333333"/>
                <w:shd w:val="clear" w:color="auto" w:fill="FFFFFF"/>
              </w:rPr>
            </w:pPr>
            <w:r>
              <w:rPr>
                <w:rStyle w:val="normaltextrun"/>
                <w:rFonts w:asciiTheme="minorHAnsi" w:hAnsiTheme="minorHAnsi" w:cstheme="minorHAnsi"/>
                <w:color w:val="333333"/>
                <w:shd w:val="clear" w:color="auto" w:fill="FFFFFF"/>
              </w:rPr>
              <w:t>Adjust the catch on the g</w:t>
            </w:r>
            <w:r w:rsidR="00571301">
              <w:rPr>
                <w:rStyle w:val="normaltextrun"/>
                <w:rFonts w:asciiTheme="minorHAnsi" w:hAnsiTheme="minorHAnsi" w:cstheme="minorHAnsi"/>
                <w:color w:val="333333"/>
                <w:shd w:val="clear" w:color="auto" w:fill="FFFFFF"/>
              </w:rPr>
              <w:t xml:space="preserve">ate at the top of Love </w:t>
            </w:r>
            <w:r w:rsidR="002116B7">
              <w:rPr>
                <w:rStyle w:val="normaltextrun"/>
                <w:rFonts w:asciiTheme="minorHAnsi" w:hAnsiTheme="minorHAnsi" w:cstheme="minorHAnsi"/>
                <w:color w:val="333333"/>
                <w:shd w:val="clear" w:color="auto" w:fill="FFFFFF"/>
              </w:rPr>
              <w:t>L</w:t>
            </w:r>
            <w:r w:rsidR="00571301">
              <w:rPr>
                <w:rStyle w:val="normaltextrun"/>
                <w:rFonts w:asciiTheme="minorHAnsi" w:hAnsiTheme="minorHAnsi" w:cstheme="minorHAnsi"/>
                <w:color w:val="333333"/>
                <w:shd w:val="clear" w:color="auto" w:fill="FFFFFF"/>
              </w:rPr>
              <w:t xml:space="preserve">ane by Circular </w:t>
            </w:r>
            <w:r>
              <w:rPr>
                <w:rStyle w:val="normaltextrun"/>
                <w:rFonts w:asciiTheme="minorHAnsi" w:hAnsiTheme="minorHAnsi" w:cstheme="minorHAnsi"/>
                <w:color w:val="333333"/>
                <w:shd w:val="clear" w:color="auto" w:fill="FFFFFF"/>
              </w:rPr>
              <w:t xml:space="preserve">Seat to negate the </w:t>
            </w:r>
            <w:r w:rsidR="00571301">
              <w:rPr>
                <w:rStyle w:val="normaltextrun"/>
                <w:rFonts w:asciiTheme="minorHAnsi" w:hAnsiTheme="minorHAnsi" w:cstheme="minorHAnsi"/>
                <w:color w:val="333333"/>
                <w:shd w:val="clear" w:color="auto" w:fill="FFFFFF"/>
              </w:rPr>
              <w:t>need</w:t>
            </w:r>
            <w:r>
              <w:rPr>
                <w:rStyle w:val="normaltextrun"/>
                <w:rFonts w:asciiTheme="minorHAnsi" w:hAnsiTheme="minorHAnsi" w:cstheme="minorHAnsi"/>
                <w:color w:val="333333"/>
                <w:shd w:val="clear" w:color="auto" w:fill="FFFFFF"/>
              </w:rPr>
              <w:t xml:space="preserve"> to lift the gate on closing.</w:t>
            </w:r>
          </w:p>
          <w:p w14:paraId="495D1761" w14:textId="1356B085" w:rsidR="00AC1FF5" w:rsidRDefault="00AC1FF5" w:rsidP="007B1F78">
            <w:pPr>
              <w:rPr>
                <w:rStyle w:val="normaltextrun"/>
                <w:rFonts w:asciiTheme="minorHAnsi" w:hAnsiTheme="minorHAnsi" w:cstheme="minorHAnsi"/>
                <w:color w:val="333333"/>
                <w:shd w:val="clear" w:color="auto" w:fill="FFFFFF"/>
              </w:rPr>
            </w:pPr>
          </w:p>
          <w:p w14:paraId="7FBE8E58" w14:textId="4C67B05E" w:rsidR="00AC1FF5" w:rsidRDefault="00AC1FF5" w:rsidP="007B1F78">
            <w:pPr>
              <w:rPr>
                <w:rStyle w:val="normaltextrun"/>
                <w:rFonts w:asciiTheme="minorHAnsi" w:hAnsiTheme="minorHAnsi" w:cstheme="minorHAnsi"/>
                <w:color w:val="333333"/>
                <w:shd w:val="clear" w:color="auto" w:fill="FFFFFF"/>
              </w:rPr>
            </w:pPr>
          </w:p>
          <w:p w14:paraId="40E5DD4A" w14:textId="013285F7" w:rsidR="00AC1FF5" w:rsidRDefault="00AC1FF5" w:rsidP="007B1F78">
            <w:pPr>
              <w:rPr>
                <w:rStyle w:val="normaltextrun"/>
                <w:rFonts w:asciiTheme="minorHAnsi" w:hAnsiTheme="minorHAnsi" w:cstheme="minorHAnsi"/>
                <w:color w:val="333333"/>
                <w:shd w:val="clear" w:color="auto" w:fill="FFFFFF"/>
              </w:rPr>
            </w:pPr>
            <w:r>
              <w:rPr>
                <w:rStyle w:val="normaltextrun"/>
                <w:rFonts w:asciiTheme="minorHAnsi" w:hAnsiTheme="minorHAnsi" w:cstheme="minorHAnsi"/>
                <w:color w:val="333333"/>
                <w:shd w:val="clear" w:color="auto" w:fill="FFFFFF"/>
              </w:rPr>
              <w:t xml:space="preserve">An application to apply for the community pay back scheme has been submitted. </w:t>
            </w:r>
          </w:p>
          <w:p w14:paraId="09E0E3BD" w14:textId="3248091E" w:rsidR="006D0014" w:rsidRPr="006D0014" w:rsidRDefault="006D0014" w:rsidP="006D0014">
            <w:pPr>
              <w:rPr>
                <w:rFonts w:ascii="Calibri" w:hAnsi="Calibri" w:cs="Calibri"/>
                <w:color w:val="333333"/>
                <w:shd w:val="clear" w:color="auto" w:fill="FFFFFF"/>
              </w:rPr>
            </w:pPr>
          </w:p>
        </w:tc>
        <w:tc>
          <w:tcPr>
            <w:tcW w:w="1211" w:type="dxa"/>
          </w:tcPr>
          <w:p w14:paraId="6057BA44" w14:textId="77777777" w:rsidR="002116B7" w:rsidRDefault="002116B7" w:rsidP="007B1F78">
            <w:pPr>
              <w:rPr>
                <w:rFonts w:asciiTheme="minorHAnsi" w:hAnsiTheme="minorHAnsi" w:cstheme="minorHAnsi"/>
              </w:rPr>
            </w:pPr>
          </w:p>
          <w:p w14:paraId="3BA81B9B" w14:textId="77777777" w:rsidR="00EC3939" w:rsidRDefault="00EC3939" w:rsidP="007B1F78">
            <w:pPr>
              <w:rPr>
                <w:rFonts w:asciiTheme="minorHAnsi" w:hAnsiTheme="minorHAnsi" w:cstheme="minorHAnsi"/>
              </w:rPr>
            </w:pPr>
          </w:p>
          <w:p w14:paraId="0FC9C4F4" w14:textId="77777777" w:rsidR="00EC3939" w:rsidRDefault="00EC3939" w:rsidP="007B1F78">
            <w:pPr>
              <w:rPr>
                <w:rFonts w:asciiTheme="minorHAnsi" w:hAnsiTheme="minorHAnsi" w:cstheme="minorHAnsi"/>
              </w:rPr>
            </w:pPr>
            <w:r>
              <w:rPr>
                <w:rFonts w:asciiTheme="minorHAnsi" w:hAnsiTheme="minorHAnsi" w:cstheme="minorHAnsi"/>
              </w:rPr>
              <w:t>Clerk</w:t>
            </w:r>
          </w:p>
          <w:p w14:paraId="3B37D3CA" w14:textId="77777777" w:rsidR="003020E9" w:rsidRPr="005010F4" w:rsidRDefault="003020E9" w:rsidP="007B1F78">
            <w:pPr>
              <w:rPr>
                <w:rFonts w:asciiTheme="minorHAnsi" w:hAnsiTheme="minorHAnsi" w:cstheme="minorHAnsi"/>
              </w:rPr>
            </w:pPr>
          </w:p>
        </w:tc>
      </w:tr>
      <w:tr w:rsidR="00644D89" w:rsidRPr="00C607E2" w14:paraId="077B3F9F" w14:textId="77777777" w:rsidTr="00707A4E">
        <w:tblPrEx>
          <w:tblLook w:val="04A0" w:firstRow="1" w:lastRow="0" w:firstColumn="1" w:lastColumn="0" w:noHBand="0" w:noVBand="1"/>
        </w:tblPrEx>
        <w:trPr>
          <w:trHeight w:val="212"/>
        </w:trPr>
        <w:tc>
          <w:tcPr>
            <w:tcW w:w="2405" w:type="dxa"/>
          </w:tcPr>
          <w:p w14:paraId="2B93DB42" w14:textId="4CE20F83" w:rsidR="00644D89" w:rsidRDefault="00644D89" w:rsidP="00707A4E">
            <w:pPr>
              <w:rPr>
                <w:rFonts w:asciiTheme="minorHAnsi" w:hAnsiTheme="minorHAnsi" w:cstheme="minorHAnsi"/>
              </w:rPr>
            </w:pPr>
            <w:r>
              <w:rPr>
                <w:rFonts w:asciiTheme="minorHAnsi" w:hAnsiTheme="minorHAnsi" w:cstheme="minorHAnsi"/>
              </w:rPr>
              <w:lastRenderedPageBreak/>
              <w:t>2025</w:t>
            </w:r>
          </w:p>
          <w:p w14:paraId="2C5201A5" w14:textId="25663B12" w:rsidR="00644D89" w:rsidRPr="00B46C3A" w:rsidRDefault="00644D89" w:rsidP="00707A4E">
            <w:pPr>
              <w:rPr>
                <w:rFonts w:asciiTheme="minorHAnsi" w:hAnsiTheme="minorHAnsi" w:cstheme="minorHAnsi"/>
              </w:rPr>
            </w:pPr>
            <w:r>
              <w:rPr>
                <w:rFonts w:asciiTheme="minorHAnsi" w:hAnsiTheme="minorHAnsi" w:cstheme="minorHAnsi"/>
              </w:rPr>
              <w:t>Allotments</w:t>
            </w:r>
          </w:p>
        </w:tc>
        <w:tc>
          <w:tcPr>
            <w:tcW w:w="6804" w:type="dxa"/>
          </w:tcPr>
          <w:p w14:paraId="4BF18928" w14:textId="116FC2E4" w:rsidR="00644D89" w:rsidRDefault="00644D89" w:rsidP="00556914">
            <w:pPr>
              <w:pStyle w:val="paragraph"/>
              <w:spacing w:before="0" w:beforeAutospacing="0" w:after="0" w:afterAutospacing="0"/>
              <w:textAlignment w:val="baseline"/>
              <w:rPr>
                <w:rStyle w:val="normaltextrun"/>
                <w:rFonts w:asciiTheme="minorHAnsi" w:hAnsiTheme="minorHAnsi" w:cstheme="minorHAnsi"/>
              </w:rPr>
            </w:pPr>
            <w:r>
              <w:rPr>
                <w:rStyle w:val="normaltextrun"/>
                <w:rFonts w:asciiTheme="minorHAnsi" w:hAnsiTheme="minorHAnsi" w:cstheme="minorHAnsi"/>
              </w:rPr>
              <w:t xml:space="preserve">An Allotment has become available at Bell Hill. </w:t>
            </w:r>
            <w:r w:rsidR="0070582C">
              <w:rPr>
                <w:rStyle w:val="normaltextrun"/>
                <w:rFonts w:asciiTheme="minorHAnsi" w:hAnsiTheme="minorHAnsi" w:cstheme="minorHAnsi"/>
              </w:rPr>
              <w:t xml:space="preserve">The clerk to promote the availability. </w:t>
            </w:r>
            <w:r w:rsidRPr="00741CB5">
              <w:rPr>
                <w:rStyle w:val="normaltextrun"/>
                <w:rFonts w:asciiTheme="minorHAnsi" w:hAnsiTheme="minorHAnsi" w:cstheme="minorHAnsi"/>
              </w:rPr>
              <w:t>To be eligible applicants must have a permanent resident in Seend. Interested applicants should contact</w:t>
            </w:r>
            <w:r>
              <w:rPr>
                <w:rStyle w:val="normaltextrun"/>
                <w:rFonts w:asciiTheme="minorHAnsi" w:hAnsiTheme="minorHAnsi" w:cstheme="minorHAnsi"/>
              </w:rPr>
              <w:t xml:space="preserve"> the clerk via email</w:t>
            </w:r>
            <w:r w:rsidR="00741CB5">
              <w:rPr>
                <w:rStyle w:val="normaltextrun"/>
                <w:rFonts w:asciiTheme="minorHAnsi" w:hAnsiTheme="minorHAnsi" w:cstheme="minorHAnsi"/>
              </w:rPr>
              <w:t>.</w:t>
            </w:r>
          </w:p>
          <w:p w14:paraId="6115E4A4" w14:textId="17DCD635" w:rsidR="00644D89" w:rsidRDefault="00644D89" w:rsidP="00556914">
            <w:pPr>
              <w:pStyle w:val="paragraph"/>
              <w:spacing w:before="0" w:beforeAutospacing="0" w:after="0" w:afterAutospacing="0"/>
              <w:textAlignment w:val="baseline"/>
              <w:rPr>
                <w:rStyle w:val="normaltextrun"/>
                <w:rFonts w:asciiTheme="minorHAnsi" w:hAnsiTheme="minorHAnsi" w:cstheme="minorHAnsi"/>
              </w:rPr>
            </w:pPr>
          </w:p>
        </w:tc>
        <w:tc>
          <w:tcPr>
            <w:tcW w:w="1211" w:type="dxa"/>
          </w:tcPr>
          <w:p w14:paraId="1FF14F48" w14:textId="77777777" w:rsidR="00644D89" w:rsidRDefault="00644D89" w:rsidP="00707A4E">
            <w:pPr>
              <w:rPr>
                <w:rFonts w:asciiTheme="minorHAnsi" w:hAnsiTheme="minorHAnsi" w:cstheme="minorHAnsi"/>
              </w:rPr>
            </w:pPr>
          </w:p>
        </w:tc>
      </w:tr>
      <w:tr w:rsidR="00B14660" w:rsidRPr="00C607E2" w14:paraId="11877CAB" w14:textId="77777777" w:rsidTr="00707A4E">
        <w:tblPrEx>
          <w:tblLook w:val="04A0" w:firstRow="1" w:lastRow="0" w:firstColumn="1" w:lastColumn="0" w:noHBand="0" w:noVBand="1"/>
        </w:tblPrEx>
        <w:trPr>
          <w:trHeight w:val="212"/>
        </w:trPr>
        <w:tc>
          <w:tcPr>
            <w:tcW w:w="2405" w:type="dxa"/>
          </w:tcPr>
          <w:p w14:paraId="6C06F912" w14:textId="6190B40F" w:rsidR="00B14660" w:rsidRPr="00B46C3A" w:rsidRDefault="00B14660" w:rsidP="00707A4E">
            <w:pPr>
              <w:rPr>
                <w:rFonts w:asciiTheme="minorHAnsi" w:hAnsiTheme="minorHAnsi" w:cstheme="minorHAnsi"/>
              </w:rPr>
            </w:pPr>
            <w:r w:rsidRPr="00B46C3A">
              <w:rPr>
                <w:rFonts w:asciiTheme="minorHAnsi" w:hAnsiTheme="minorHAnsi" w:cstheme="minorHAnsi"/>
              </w:rPr>
              <w:t>2025</w:t>
            </w:r>
          </w:p>
          <w:p w14:paraId="395EE7B6" w14:textId="17B28471" w:rsidR="00B14660" w:rsidRPr="00B46C3A" w:rsidRDefault="00AC1FF5" w:rsidP="00707A4E">
            <w:pPr>
              <w:rPr>
                <w:rFonts w:asciiTheme="minorHAnsi" w:hAnsiTheme="minorHAnsi" w:cstheme="minorHAnsi"/>
              </w:rPr>
            </w:pPr>
            <w:r>
              <w:rPr>
                <w:rFonts w:asciiTheme="minorHAnsi" w:hAnsiTheme="minorHAnsi" w:cstheme="minorHAnsi"/>
              </w:rPr>
              <w:t>Parish Council Vacancy</w:t>
            </w:r>
          </w:p>
        </w:tc>
        <w:tc>
          <w:tcPr>
            <w:tcW w:w="6804" w:type="dxa"/>
          </w:tcPr>
          <w:p w14:paraId="3CAE54CE" w14:textId="77777777" w:rsidR="00B14660" w:rsidRDefault="00B14660" w:rsidP="00AC1FF5">
            <w:pPr>
              <w:pStyle w:val="paragraph"/>
              <w:spacing w:before="0" w:beforeAutospacing="0" w:after="0" w:afterAutospacing="0"/>
              <w:textAlignment w:val="baseline"/>
              <w:rPr>
                <w:rFonts w:asciiTheme="minorHAnsi" w:hAnsiTheme="minorHAnsi" w:cstheme="minorHAnsi"/>
              </w:rPr>
            </w:pPr>
          </w:p>
          <w:p w14:paraId="2A680A93" w14:textId="77777777" w:rsidR="00AC1FF5" w:rsidRDefault="00AC1FF5" w:rsidP="00AC1FF5">
            <w:pPr>
              <w:pStyle w:val="paragraph"/>
              <w:spacing w:before="0" w:beforeAutospacing="0" w:after="0" w:afterAutospacing="0"/>
              <w:textAlignment w:val="baseline"/>
              <w:rPr>
                <w:rFonts w:asciiTheme="minorHAnsi" w:hAnsiTheme="minorHAnsi" w:cstheme="minorHAnsi"/>
              </w:rPr>
            </w:pPr>
            <w:r>
              <w:rPr>
                <w:rFonts w:asciiTheme="minorHAnsi" w:hAnsiTheme="minorHAnsi" w:cstheme="minorHAnsi"/>
              </w:rPr>
              <w:t>The Council will promote the opportunity for Co-opting new councilors. Social media post, web site, press release in spotlight will be completed.</w:t>
            </w:r>
          </w:p>
          <w:p w14:paraId="3436FED6" w14:textId="77777777" w:rsidR="00AC1FF5" w:rsidRDefault="00AC1FF5" w:rsidP="00AC1FF5">
            <w:pPr>
              <w:pStyle w:val="paragraph"/>
              <w:spacing w:before="0" w:beforeAutospacing="0" w:after="0" w:afterAutospacing="0"/>
              <w:textAlignment w:val="baseline"/>
              <w:rPr>
                <w:rFonts w:asciiTheme="minorHAnsi" w:hAnsiTheme="minorHAnsi" w:cstheme="minorHAnsi"/>
              </w:rPr>
            </w:pPr>
          </w:p>
          <w:p w14:paraId="08EBF77B" w14:textId="47116FAE" w:rsidR="00AC1FF5" w:rsidRPr="00A07CF2" w:rsidRDefault="00AC1FF5" w:rsidP="00AC1FF5">
            <w:pPr>
              <w:pStyle w:val="paragraph"/>
              <w:spacing w:before="0" w:beforeAutospacing="0" w:after="0" w:afterAutospacing="0"/>
              <w:textAlignment w:val="baseline"/>
              <w:rPr>
                <w:rFonts w:asciiTheme="minorHAnsi" w:hAnsiTheme="minorHAnsi" w:cstheme="minorHAnsi"/>
              </w:rPr>
            </w:pPr>
            <w:r>
              <w:rPr>
                <w:rFonts w:asciiTheme="minorHAnsi" w:hAnsiTheme="minorHAnsi" w:cstheme="minorHAnsi"/>
              </w:rPr>
              <w:t xml:space="preserve">Recommendation by Cllr Pamela Akerman to provide a flyer for the spotlight magazine. Cllr William Lack and Cllr Helen Robinson- Gordon approved 50.00 spend on flyers. </w:t>
            </w:r>
          </w:p>
        </w:tc>
        <w:tc>
          <w:tcPr>
            <w:tcW w:w="1211" w:type="dxa"/>
          </w:tcPr>
          <w:p w14:paraId="002E95C2" w14:textId="77777777" w:rsidR="00B14660" w:rsidRDefault="00B14660" w:rsidP="00707A4E">
            <w:pPr>
              <w:rPr>
                <w:rFonts w:asciiTheme="minorHAnsi" w:hAnsiTheme="minorHAnsi" w:cstheme="minorHAnsi"/>
              </w:rPr>
            </w:pPr>
          </w:p>
          <w:p w14:paraId="5D50116B" w14:textId="02F63111" w:rsidR="00B46C3A" w:rsidRDefault="00B46C3A" w:rsidP="00707A4E">
            <w:pPr>
              <w:rPr>
                <w:rFonts w:asciiTheme="minorHAnsi" w:hAnsiTheme="minorHAnsi" w:cstheme="minorHAnsi"/>
              </w:rPr>
            </w:pPr>
          </w:p>
          <w:p w14:paraId="39C51E43" w14:textId="5A26B5F3" w:rsidR="00AC1FF5" w:rsidRDefault="00AC1FF5" w:rsidP="00707A4E">
            <w:pPr>
              <w:rPr>
                <w:rFonts w:asciiTheme="minorHAnsi" w:hAnsiTheme="minorHAnsi" w:cstheme="minorHAnsi"/>
              </w:rPr>
            </w:pPr>
          </w:p>
          <w:p w14:paraId="1A1F124E" w14:textId="1BDFE33C" w:rsidR="00AC1FF5" w:rsidRDefault="00AC1FF5" w:rsidP="00707A4E">
            <w:pPr>
              <w:rPr>
                <w:rFonts w:asciiTheme="minorHAnsi" w:hAnsiTheme="minorHAnsi" w:cstheme="minorHAnsi"/>
              </w:rPr>
            </w:pPr>
            <w:r>
              <w:rPr>
                <w:rFonts w:asciiTheme="minorHAnsi" w:hAnsiTheme="minorHAnsi" w:cstheme="minorHAnsi"/>
              </w:rPr>
              <w:t xml:space="preserve">Clerk </w:t>
            </w:r>
          </w:p>
          <w:p w14:paraId="529259AD" w14:textId="77777777" w:rsidR="00B46C3A" w:rsidRDefault="00B46C3A" w:rsidP="00707A4E">
            <w:pPr>
              <w:rPr>
                <w:rFonts w:asciiTheme="minorHAnsi" w:hAnsiTheme="minorHAnsi" w:cstheme="minorHAnsi"/>
              </w:rPr>
            </w:pPr>
          </w:p>
          <w:p w14:paraId="0493BA34" w14:textId="77777777" w:rsidR="00B46C3A" w:rsidRDefault="00B46C3A" w:rsidP="00707A4E">
            <w:pPr>
              <w:rPr>
                <w:rFonts w:asciiTheme="minorHAnsi" w:hAnsiTheme="minorHAnsi" w:cstheme="minorHAnsi"/>
              </w:rPr>
            </w:pPr>
          </w:p>
          <w:p w14:paraId="5C2E2051" w14:textId="77777777" w:rsidR="00B46C3A" w:rsidRDefault="00B46C3A" w:rsidP="00707A4E">
            <w:pPr>
              <w:rPr>
                <w:rFonts w:asciiTheme="minorHAnsi" w:hAnsiTheme="minorHAnsi" w:cstheme="minorHAnsi"/>
              </w:rPr>
            </w:pPr>
          </w:p>
          <w:p w14:paraId="5F81CC4D" w14:textId="6948BD63" w:rsidR="00B46C3A" w:rsidRDefault="00B46C3A" w:rsidP="00741CB5">
            <w:pPr>
              <w:rPr>
                <w:rFonts w:asciiTheme="minorHAnsi" w:hAnsiTheme="minorHAnsi" w:cstheme="minorHAnsi"/>
              </w:rPr>
            </w:pPr>
          </w:p>
        </w:tc>
      </w:tr>
      <w:tr w:rsidR="00B14660" w:rsidRPr="00C607E2" w14:paraId="611013A7" w14:textId="77777777" w:rsidTr="00707A4E">
        <w:tblPrEx>
          <w:tblLook w:val="04A0" w:firstRow="1" w:lastRow="0" w:firstColumn="1" w:lastColumn="0" w:noHBand="0" w:noVBand="1"/>
        </w:tblPrEx>
        <w:trPr>
          <w:trHeight w:val="212"/>
        </w:trPr>
        <w:tc>
          <w:tcPr>
            <w:tcW w:w="2405" w:type="dxa"/>
          </w:tcPr>
          <w:p w14:paraId="0B0AD7F1" w14:textId="3C556FB6" w:rsidR="00973577" w:rsidRDefault="00B14660" w:rsidP="00707A4E">
            <w:pPr>
              <w:rPr>
                <w:rFonts w:asciiTheme="minorHAnsi" w:hAnsiTheme="minorHAnsi" w:cstheme="minorHAnsi"/>
              </w:rPr>
            </w:pPr>
            <w:r>
              <w:rPr>
                <w:rFonts w:asciiTheme="minorHAnsi" w:hAnsiTheme="minorHAnsi" w:cstheme="minorHAnsi"/>
              </w:rPr>
              <w:t>2025</w:t>
            </w:r>
          </w:p>
          <w:p w14:paraId="36FAFEAD" w14:textId="1EB26F4E" w:rsidR="00B14660" w:rsidRPr="00015FAC" w:rsidRDefault="00B14660" w:rsidP="00707A4E">
            <w:pPr>
              <w:rPr>
                <w:rFonts w:asciiTheme="minorHAnsi" w:hAnsiTheme="minorHAnsi" w:cstheme="minorHAnsi"/>
              </w:rPr>
            </w:pPr>
            <w:r>
              <w:rPr>
                <w:rFonts w:asciiTheme="minorHAnsi" w:hAnsiTheme="minorHAnsi" w:cstheme="minorHAnsi"/>
              </w:rPr>
              <w:t>AGAR – Annual General Accounts Review</w:t>
            </w:r>
          </w:p>
        </w:tc>
        <w:tc>
          <w:tcPr>
            <w:tcW w:w="6804" w:type="dxa"/>
          </w:tcPr>
          <w:p w14:paraId="37EDC2BE" w14:textId="7DB924C2" w:rsidR="00303B23" w:rsidRPr="00012D53" w:rsidRDefault="00B14660" w:rsidP="00012D53">
            <w:pPr>
              <w:pStyle w:val="NoSpacing"/>
              <w:rPr>
                <w:rFonts w:asciiTheme="minorHAnsi" w:hAnsiTheme="minorHAnsi" w:cstheme="minorHAnsi"/>
                <w:b/>
                <w:bCs/>
                <w:sz w:val="20"/>
              </w:rPr>
            </w:pPr>
            <w:r w:rsidRPr="00BD60C4">
              <w:rPr>
                <w:rFonts w:asciiTheme="minorHAnsi" w:hAnsiTheme="minorHAnsi" w:cstheme="minorHAnsi"/>
                <w:b/>
                <w:bCs/>
                <w:sz w:val="20"/>
              </w:rPr>
              <w:t>AGAR – Annual General Accounts Review</w:t>
            </w:r>
          </w:p>
          <w:p w14:paraId="54E227CC" w14:textId="77777777" w:rsidR="00303B23" w:rsidRPr="00BD60C4" w:rsidRDefault="00303B23" w:rsidP="00303B23">
            <w:pPr>
              <w:pStyle w:val="NoSpacing"/>
              <w:ind w:left="720"/>
              <w:rPr>
                <w:rFonts w:asciiTheme="minorHAnsi" w:hAnsiTheme="minorHAnsi" w:cstheme="minorHAnsi"/>
                <w:sz w:val="20"/>
              </w:rPr>
            </w:pPr>
          </w:p>
          <w:p w14:paraId="48EF2B97" w14:textId="4E0C226C" w:rsidR="00B14660" w:rsidRPr="00BD60C4" w:rsidRDefault="00B14660" w:rsidP="00303B23">
            <w:pPr>
              <w:pStyle w:val="NoSpacing"/>
              <w:numPr>
                <w:ilvl w:val="0"/>
                <w:numId w:val="16"/>
              </w:numPr>
              <w:rPr>
                <w:rFonts w:asciiTheme="minorHAnsi" w:hAnsiTheme="minorHAnsi" w:cstheme="minorHAnsi"/>
                <w:b/>
                <w:bCs/>
                <w:sz w:val="20"/>
              </w:rPr>
            </w:pPr>
            <w:r w:rsidRPr="00BD60C4">
              <w:rPr>
                <w:rFonts w:asciiTheme="minorHAnsi" w:hAnsiTheme="minorHAnsi" w:cstheme="minorHAnsi"/>
                <w:b/>
                <w:bCs/>
                <w:sz w:val="20"/>
              </w:rPr>
              <w:t>Annual Governance Statement</w:t>
            </w:r>
          </w:p>
          <w:p w14:paraId="5187F329" w14:textId="77777777" w:rsidR="00303B23" w:rsidRPr="00BD60C4" w:rsidRDefault="00303B23" w:rsidP="000433F8">
            <w:pPr>
              <w:pStyle w:val="paragraph"/>
              <w:shd w:val="clear" w:color="auto" w:fill="FFFFFF"/>
              <w:spacing w:before="0" w:beforeAutospacing="0" w:after="0" w:afterAutospacing="0"/>
              <w:textAlignment w:val="baseline"/>
              <w:rPr>
                <w:rFonts w:ascii="Segoe UI" w:hAnsi="Segoe UI" w:cs="Segoe UI"/>
              </w:rPr>
            </w:pPr>
            <w:r w:rsidRPr="00BD60C4">
              <w:rPr>
                <w:rStyle w:val="eop"/>
                <w:rFonts w:ascii="Calibri" w:hAnsi="Calibri" w:cs="Calibri"/>
                <w:color w:val="000000"/>
              </w:rPr>
              <w:t> </w:t>
            </w:r>
          </w:p>
          <w:p w14:paraId="5609098A" w14:textId="64E54308" w:rsidR="00012D53" w:rsidRPr="009200AE" w:rsidRDefault="00303B23" w:rsidP="00012D53">
            <w:pPr>
              <w:pStyle w:val="paragraph"/>
              <w:shd w:val="clear" w:color="auto" w:fill="FFFFFF"/>
              <w:spacing w:before="0" w:beforeAutospacing="0" w:after="0" w:afterAutospacing="0"/>
              <w:textAlignment w:val="baseline"/>
              <w:rPr>
                <w:rFonts w:ascii="Calibri" w:hAnsi="Calibri" w:cs="Calibri"/>
              </w:rPr>
            </w:pPr>
            <w:r w:rsidRPr="00BD60C4">
              <w:rPr>
                <w:rStyle w:val="normaltextrun"/>
                <w:rFonts w:ascii="Calibri" w:hAnsi="Calibri" w:cs="Calibri"/>
              </w:rPr>
              <w:t xml:space="preserve">The Clerk </w:t>
            </w:r>
            <w:r w:rsidR="000433F8">
              <w:rPr>
                <w:rStyle w:val="normaltextrun"/>
                <w:rFonts w:ascii="Calibri" w:hAnsi="Calibri" w:cs="Calibri"/>
              </w:rPr>
              <w:t xml:space="preserve">to </w:t>
            </w:r>
            <w:r w:rsidRPr="00BD60C4">
              <w:rPr>
                <w:rStyle w:val="normaltextrun"/>
                <w:rFonts w:ascii="Calibri" w:hAnsi="Calibri" w:cs="Calibri"/>
              </w:rPr>
              <w:t xml:space="preserve">send a copy of the Accounting Statements to the </w:t>
            </w:r>
            <w:r w:rsidR="005E1D84">
              <w:rPr>
                <w:rStyle w:val="normaltextrun"/>
                <w:rFonts w:ascii="Calibri" w:hAnsi="Calibri" w:cs="Calibri"/>
              </w:rPr>
              <w:t>External</w:t>
            </w:r>
            <w:r w:rsidRPr="00BD60C4">
              <w:rPr>
                <w:rStyle w:val="normaltextrun"/>
                <w:rFonts w:ascii="Calibri" w:hAnsi="Calibri" w:cs="Calibri"/>
              </w:rPr>
              <w:t xml:space="preserve"> Auditors</w:t>
            </w:r>
          </w:p>
        </w:tc>
        <w:tc>
          <w:tcPr>
            <w:tcW w:w="1211" w:type="dxa"/>
          </w:tcPr>
          <w:p w14:paraId="74A0DCD1" w14:textId="77777777" w:rsidR="00B14660" w:rsidRDefault="00B14660" w:rsidP="00707A4E">
            <w:pPr>
              <w:rPr>
                <w:rFonts w:asciiTheme="minorHAnsi" w:hAnsiTheme="minorHAnsi" w:cstheme="minorHAnsi"/>
              </w:rPr>
            </w:pPr>
          </w:p>
          <w:p w14:paraId="07C561AB" w14:textId="77777777" w:rsidR="006C699E" w:rsidRDefault="006C699E" w:rsidP="00707A4E">
            <w:pPr>
              <w:rPr>
                <w:rFonts w:asciiTheme="minorHAnsi" w:hAnsiTheme="minorHAnsi" w:cstheme="minorHAnsi"/>
              </w:rPr>
            </w:pPr>
          </w:p>
          <w:p w14:paraId="5793CACD" w14:textId="77777777" w:rsidR="006C699E" w:rsidRDefault="006C699E" w:rsidP="00707A4E">
            <w:pPr>
              <w:rPr>
                <w:rFonts w:asciiTheme="minorHAnsi" w:hAnsiTheme="minorHAnsi" w:cstheme="minorHAnsi"/>
              </w:rPr>
            </w:pPr>
          </w:p>
          <w:p w14:paraId="0603DB67" w14:textId="77777777" w:rsidR="006C699E" w:rsidRDefault="006C699E" w:rsidP="00707A4E">
            <w:pPr>
              <w:rPr>
                <w:rFonts w:asciiTheme="minorHAnsi" w:hAnsiTheme="minorHAnsi" w:cstheme="minorHAnsi"/>
              </w:rPr>
            </w:pPr>
          </w:p>
          <w:p w14:paraId="193A8394" w14:textId="505F0B93" w:rsidR="006C699E" w:rsidRDefault="000433F8" w:rsidP="00707A4E">
            <w:pPr>
              <w:rPr>
                <w:rFonts w:asciiTheme="minorHAnsi" w:hAnsiTheme="minorHAnsi" w:cstheme="minorHAnsi"/>
              </w:rPr>
            </w:pPr>
            <w:r>
              <w:rPr>
                <w:rFonts w:asciiTheme="minorHAnsi" w:hAnsiTheme="minorHAnsi" w:cstheme="minorHAnsi"/>
              </w:rPr>
              <w:t xml:space="preserve">Clerk </w:t>
            </w:r>
          </w:p>
          <w:p w14:paraId="67506055" w14:textId="77777777" w:rsidR="006C699E" w:rsidRDefault="006C699E" w:rsidP="00707A4E">
            <w:pPr>
              <w:rPr>
                <w:rFonts w:asciiTheme="minorHAnsi" w:hAnsiTheme="minorHAnsi" w:cstheme="minorHAnsi"/>
              </w:rPr>
            </w:pPr>
          </w:p>
          <w:p w14:paraId="59F485FD" w14:textId="77777777" w:rsidR="006C699E" w:rsidRDefault="006C699E" w:rsidP="00707A4E">
            <w:pPr>
              <w:rPr>
                <w:rFonts w:asciiTheme="minorHAnsi" w:hAnsiTheme="minorHAnsi" w:cstheme="minorHAnsi"/>
              </w:rPr>
            </w:pPr>
          </w:p>
          <w:p w14:paraId="33BFD30B" w14:textId="64FD4FA4" w:rsidR="00A07CF2" w:rsidRDefault="00A07CF2" w:rsidP="00707A4E">
            <w:pPr>
              <w:rPr>
                <w:rFonts w:asciiTheme="minorHAnsi" w:hAnsiTheme="minorHAnsi" w:cstheme="minorHAnsi"/>
              </w:rPr>
            </w:pPr>
          </w:p>
        </w:tc>
      </w:tr>
      <w:tr w:rsidR="00CC1D4A" w:rsidRPr="00C607E2" w14:paraId="4D684A00" w14:textId="77777777" w:rsidTr="00707A4E">
        <w:tblPrEx>
          <w:tblLook w:val="04A0" w:firstRow="1" w:lastRow="0" w:firstColumn="1" w:lastColumn="0" w:noHBand="0" w:noVBand="1"/>
        </w:tblPrEx>
        <w:trPr>
          <w:trHeight w:val="212"/>
        </w:trPr>
        <w:tc>
          <w:tcPr>
            <w:tcW w:w="2405" w:type="dxa"/>
          </w:tcPr>
          <w:p w14:paraId="23444D6F" w14:textId="6395A15A" w:rsidR="00CC1D4A" w:rsidRPr="00632D87" w:rsidRDefault="00CC1D4A" w:rsidP="00707A4E">
            <w:pPr>
              <w:rPr>
                <w:rFonts w:asciiTheme="minorHAnsi" w:hAnsiTheme="minorHAnsi" w:cstheme="minorHAnsi"/>
              </w:rPr>
            </w:pPr>
            <w:r w:rsidRPr="00632D87">
              <w:rPr>
                <w:rFonts w:asciiTheme="minorHAnsi" w:hAnsiTheme="minorHAnsi" w:cstheme="minorHAnsi"/>
              </w:rPr>
              <w:t>202</w:t>
            </w:r>
            <w:r w:rsidR="00BA76BA">
              <w:rPr>
                <w:rFonts w:asciiTheme="minorHAnsi" w:hAnsiTheme="minorHAnsi" w:cstheme="minorHAnsi"/>
              </w:rPr>
              <w:t>5/0</w:t>
            </w:r>
            <w:r w:rsidR="00644D89">
              <w:rPr>
                <w:rFonts w:asciiTheme="minorHAnsi" w:hAnsiTheme="minorHAnsi" w:cstheme="minorHAnsi"/>
              </w:rPr>
              <w:t>81</w:t>
            </w:r>
          </w:p>
          <w:p w14:paraId="0E5B5420" w14:textId="77777777" w:rsidR="00CC1D4A" w:rsidRPr="00632D87" w:rsidRDefault="00CC1D4A" w:rsidP="00707A4E">
            <w:pPr>
              <w:rPr>
                <w:rFonts w:asciiTheme="minorHAnsi" w:hAnsiTheme="minorHAnsi" w:cstheme="minorHAnsi"/>
              </w:rPr>
            </w:pPr>
            <w:r w:rsidRPr="00632D87">
              <w:rPr>
                <w:rFonts w:asciiTheme="minorHAnsi" w:hAnsiTheme="minorHAnsi" w:cstheme="minorHAnsi"/>
              </w:rPr>
              <w:t>Financial Matters</w:t>
            </w:r>
          </w:p>
        </w:tc>
        <w:tc>
          <w:tcPr>
            <w:tcW w:w="6804" w:type="dxa"/>
          </w:tcPr>
          <w:p w14:paraId="2F1EAC19" w14:textId="5CE27C0F" w:rsidR="0026615C" w:rsidRDefault="00CC1D4A" w:rsidP="00707A4E">
            <w:pPr>
              <w:rPr>
                <w:rFonts w:asciiTheme="minorHAnsi" w:hAnsiTheme="minorHAnsi" w:cstheme="minorHAnsi"/>
                <w:b/>
              </w:rPr>
            </w:pPr>
            <w:r w:rsidRPr="00A722F7">
              <w:rPr>
                <w:rFonts w:asciiTheme="minorHAnsi" w:hAnsiTheme="minorHAnsi" w:cstheme="minorHAnsi"/>
                <w:b/>
                <w:bCs/>
              </w:rPr>
              <w:t>Financial Matters</w:t>
            </w:r>
          </w:p>
          <w:p w14:paraId="67C52219" w14:textId="77777777" w:rsidR="00F334CE" w:rsidRPr="009B08FE" w:rsidRDefault="00F334CE" w:rsidP="00012D53">
            <w:pPr>
              <w:rPr>
                <w:rFonts w:ascii="Calibri" w:hAnsi="Calibri" w:cs="Calibri"/>
              </w:rPr>
            </w:pPr>
          </w:p>
          <w:p w14:paraId="5957496D" w14:textId="77777777" w:rsidR="00CC1D4A" w:rsidRPr="00A722F7" w:rsidRDefault="00CC1D4A" w:rsidP="00CC1D4A">
            <w:pPr>
              <w:pStyle w:val="ListParagraph"/>
              <w:numPr>
                <w:ilvl w:val="0"/>
                <w:numId w:val="2"/>
              </w:numPr>
              <w:rPr>
                <w:rFonts w:ascii="Calibri" w:hAnsi="Calibri" w:cs="Calibri"/>
                <w:b/>
                <w:bCs/>
              </w:rPr>
            </w:pPr>
            <w:r w:rsidRPr="00A722F7">
              <w:rPr>
                <w:rFonts w:ascii="Calibri" w:hAnsi="Calibri" w:cs="Calibri"/>
                <w:b/>
                <w:bCs/>
              </w:rPr>
              <w:t>Payments</w:t>
            </w:r>
          </w:p>
          <w:p w14:paraId="0F004926" w14:textId="77777777" w:rsidR="001C202D" w:rsidRDefault="001C202D" w:rsidP="00707A4E">
            <w:pPr>
              <w:pStyle w:val="ListParagraph"/>
              <w:rPr>
                <w:rFonts w:ascii="Calibri" w:hAnsi="Calibri" w:cs="Calibri"/>
                <w:b/>
                <w:bCs/>
              </w:rPr>
            </w:pPr>
          </w:p>
          <w:p w14:paraId="1AB6B250" w14:textId="77777777" w:rsidR="00D876DC" w:rsidRPr="00D44060" w:rsidRDefault="00D876DC" w:rsidP="00D876DC">
            <w:pPr>
              <w:pStyle w:val="NoSpacing"/>
              <w:ind w:left="720"/>
              <w:rPr>
                <w:rFonts w:asciiTheme="minorHAnsi" w:hAnsiTheme="minorHAnsi" w:cstheme="minorHAnsi"/>
                <w:sz w:val="18"/>
                <w:szCs w:val="18"/>
              </w:rPr>
            </w:pPr>
          </w:p>
          <w:p w14:paraId="63FA2C40" w14:textId="73A2ABD4" w:rsidR="00D876DC" w:rsidRDefault="00012D53" w:rsidP="00012D53">
            <w:pPr>
              <w:jc w:val="center"/>
              <w:rPr>
                <w:rFonts w:ascii="Calibri" w:hAnsi="Calibri" w:cs="Calibri"/>
                <w:b/>
                <w:bCs/>
              </w:rPr>
            </w:pPr>
            <w:r>
              <w:rPr>
                <w:rFonts w:asciiTheme="minorHAnsi" w:hAnsiTheme="minorHAnsi" w:cstheme="minorHAnsi"/>
                <w:noProof/>
                <w:sz w:val="18"/>
                <w:szCs w:val="18"/>
              </w:rPr>
              <w:drawing>
                <wp:inline distT="0" distB="0" distL="0" distR="0" wp14:anchorId="36749781" wp14:editId="31E5073B">
                  <wp:extent cx="3773696" cy="2053525"/>
                  <wp:effectExtent l="0" t="0" r="0" b="4445"/>
                  <wp:docPr id="16214928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492821" name="Picture 162149282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99554" cy="2122013"/>
                          </a:xfrm>
                          <a:prstGeom prst="rect">
                            <a:avLst/>
                          </a:prstGeom>
                        </pic:spPr>
                      </pic:pic>
                    </a:graphicData>
                  </a:graphic>
                </wp:inline>
              </w:drawing>
            </w:r>
          </w:p>
          <w:p w14:paraId="42A6DE00" w14:textId="169F74C1" w:rsidR="00012D53" w:rsidRDefault="00012D53" w:rsidP="00012D53">
            <w:pPr>
              <w:jc w:val="center"/>
              <w:rPr>
                <w:rFonts w:ascii="Calibri" w:hAnsi="Calibri" w:cs="Calibri"/>
                <w:b/>
                <w:bCs/>
              </w:rPr>
            </w:pPr>
          </w:p>
          <w:p w14:paraId="7E4EBFEA" w14:textId="4D0CDBAD" w:rsidR="00012D53" w:rsidRPr="00012D53" w:rsidRDefault="00012D53" w:rsidP="00012D53">
            <w:pPr>
              <w:rPr>
                <w:rFonts w:ascii="Calibri" w:hAnsi="Calibri" w:cs="Calibri"/>
              </w:rPr>
            </w:pPr>
            <w:r w:rsidRPr="00012D53">
              <w:rPr>
                <w:rFonts w:ascii="Calibri" w:hAnsi="Calibri" w:cs="Calibri"/>
              </w:rPr>
              <w:t xml:space="preserve"> T</w:t>
            </w:r>
            <w:r>
              <w:rPr>
                <w:rFonts w:ascii="Calibri" w:hAnsi="Calibri" w:cs="Calibri"/>
              </w:rPr>
              <w:t xml:space="preserve">he council to </w:t>
            </w:r>
            <w:r w:rsidRPr="00012D53">
              <w:rPr>
                <w:rFonts w:ascii="Calibri" w:hAnsi="Calibri" w:cs="Calibri"/>
              </w:rPr>
              <w:t xml:space="preserve">note the new Clerks salary was not within the payments showing. </w:t>
            </w:r>
          </w:p>
          <w:p w14:paraId="0498898D" w14:textId="77777777" w:rsidR="00B36D6C" w:rsidRPr="00012D53" w:rsidRDefault="00B36D6C" w:rsidP="00012D53">
            <w:pPr>
              <w:rPr>
                <w:rFonts w:asciiTheme="minorHAnsi" w:hAnsiTheme="minorHAnsi" w:cstheme="minorHAnsi"/>
                <w:b/>
                <w:bCs/>
                <w:color w:val="000000" w:themeColor="text1"/>
              </w:rPr>
            </w:pPr>
          </w:p>
          <w:p w14:paraId="7AC3AEE1" w14:textId="09CD5407" w:rsidR="00DF1CFE" w:rsidRDefault="00DF1CFE" w:rsidP="006F516A">
            <w:pPr>
              <w:pStyle w:val="ListParagraph"/>
              <w:numPr>
                <w:ilvl w:val="0"/>
                <w:numId w:val="2"/>
              </w:numPr>
              <w:rPr>
                <w:rFonts w:asciiTheme="minorHAnsi" w:hAnsiTheme="minorHAnsi" w:cstheme="minorHAnsi"/>
                <w:b/>
                <w:bCs/>
                <w:color w:val="000000" w:themeColor="text1"/>
              </w:rPr>
            </w:pPr>
            <w:r>
              <w:rPr>
                <w:rFonts w:asciiTheme="minorHAnsi" w:hAnsiTheme="minorHAnsi" w:cstheme="minorHAnsi"/>
                <w:color w:val="000000" w:themeColor="text1"/>
              </w:rPr>
              <w:t>There are no planned Clerk Debit Card payments forecast for the next month.</w:t>
            </w:r>
          </w:p>
          <w:p w14:paraId="5D08EBA1" w14:textId="77777777" w:rsidR="00A07CF2" w:rsidRDefault="00A07CF2" w:rsidP="00A07CF2">
            <w:pPr>
              <w:pStyle w:val="ListParagraph"/>
              <w:rPr>
                <w:rFonts w:asciiTheme="minorHAnsi" w:hAnsiTheme="minorHAnsi" w:cstheme="minorHAnsi"/>
                <w:b/>
                <w:bCs/>
                <w:color w:val="000000" w:themeColor="text1"/>
              </w:rPr>
            </w:pPr>
          </w:p>
          <w:p w14:paraId="42478FB8" w14:textId="102E460A" w:rsidR="007D5131" w:rsidRDefault="007D5131" w:rsidP="006F516A">
            <w:pPr>
              <w:pStyle w:val="ListParagraph"/>
              <w:numPr>
                <w:ilvl w:val="0"/>
                <w:numId w:val="2"/>
              </w:numPr>
              <w:rPr>
                <w:rFonts w:asciiTheme="minorHAnsi" w:hAnsiTheme="minorHAnsi" w:cstheme="minorHAnsi"/>
                <w:b/>
                <w:bCs/>
                <w:color w:val="000000" w:themeColor="text1"/>
              </w:rPr>
            </w:pPr>
            <w:r>
              <w:rPr>
                <w:rFonts w:asciiTheme="minorHAnsi" w:hAnsiTheme="minorHAnsi" w:cstheme="minorHAnsi"/>
                <w:b/>
                <w:bCs/>
                <w:color w:val="000000" w:themeColor="text1"/>
              </w:rPr>
              <w:t>Change of Signatories Bath Building Society</w:t>
            </w:r>
          </w:p>
          <w:p w14:paraId="475AF65A" w14:textId="5CFACF58" w:rsidR="00643EE6" w:rsidRPr="00A41219" w:rsidRDefault="007D5131" w:rsidP="00DF1CFE">
            <w:pPr>
              <w:pStyle w:val="ListParagraph"/>
              <w:rPr>
                <w:rFonts w:asciiTheme="minorHAnsi" w:hAnsiTheme="minorHAnsi" w:cstheme="minorHAnsi"/>
                <w:color w:val="000000" w:themeColor="text1"/>
              </w:rPr>
            </w:pPr>
            <w:r w:rsidRPr="00DF1CFE">
              <w:rPr>
                <w:rFonts w:asciiTheme="minorHAnsi" w:hAnsiTheme="minorHAnsi" w:cstheme="minorHAnsi"/>
                <w:color w:val="000000" w:themeColor="text1"/>
              </w:rPr>
              <w:t>Terry James and Jackie Hamblin</w:t>
            </w:r>
            <w:r w:rsidR="00DF1CFE" w:rsidRPr="00DF1CFE">
              <w:rPr>
                <w:rFonts w:asciiTheme="minorHAnsi" w:hAnsiTheme="minorHAnsi" w:cstheme="minorHAnsi"/>
                <w:color w:val="000000" w:themeColor="text1"/>
              </w:rPr>
              <w:t xml:space="preserve"> haven been removed from the account and </w:t>
            </w:r>
            <w:r w:rsidR="0030049E" w:rsidRPr="00DF1CFE">
              <w:rPr>
                <w:rFonts w:asciiTheme="minorHAnsi" w:hAnsiTheme="minorHAnsi" w:cstheme="minorHAnsi"/>
                <w:color w:val="000000" w:themeColor="text1"/>
              </w:rPr>
              <w:t>Debbie Savage</w:t>
            </w:r>
            <w:r w:rsidR="00922419">
              <w:rPr>
                <w:rFonts w:asciiTheme="minorHAnsi" w:hAnsiTheme="minorHAnsi" w:cstheme="minorHAnsi"/>
                <w:color w:val="000000" w:themeColor="text1"/>
              </w:rPr>
              <w:t xml:space="preserve"> and </w:t>
            </w:r>
            <w:r w:rsidR="00C1035C" w:rsidRPr="00DF1CFE">
              <w:rPr>
                <w:rFonts w:asciiTheme="minorHAnsi" w:hAnsiTheme="minorHAnsi" w:cstheme="minorHAnsi"/>
                <w:color w:val="000000" w:themeColor="text1"/>
              </w:rPr>
              <w:t xml:space="preserve">John Williams </w:t>
            </w:r>
            <w:r w:rsidR="00922419">
              <w:rPr>
                <w:rFonts w:asciiTheme="minorHAnsi" w:hAnsiTheme="minorHAnsi" w:cstheme="minorHAnsi"/>
                <w:color w:val="000000" w:themeColor="text1"/>
              </w:rPr>
              <w:t xml:space="preserve">to be </w:t>
            </w:r>
            <w:r w:rsidR="00C1035C" w:rsidRPr="00DF1CFE">
              <w:rPr>
                <w:rFonts w:asciiTheme="minorHAnsi" w:hAnsiTheme="minorHAnsi" w:cstheme="minorHAnsi"/>
                <w:color w:val="000000" w:themeColor="text1"/>
              </w:rPr>
              <w:t>added</w:t>
            </w:r>
          </w:p>
          <w:p w14:paraId="7101FA5C" w14:textId="563981D1" w:rsidR="00F334CE" w:rsidRDefault="00AC13FB" w:rsidP="00AC13FB">
            <w:pPr>
              <w:pStyle w:val="NoSpacing"/>
              <w:numPr>
                <w:ilvl w:val="0"/>
                <w:numId w:val="2"/>
              </w:numPr>
              <w:rPr>
                <w:rFonts w:asciiTheme="minorHAnsi" w:hAnsiTheme="minorHAnsi" w:cstheme="minorHAnsi"/>
                <w:color w:val="000000" w:themeColor="text1"/>
                <w:sz w:val="20"/>
              </w:rPr>
            </w:pPr>
            <w:r>
              <w:rPr>
                <w:rFonts w:asciiTheme="minorHAnsi" w:hAnsiTheme="minorHAnsi" w:cstheme="minorHAnsi"/>
                <w:color w:val="000000" w:themeColor="text1"/>
                <w:sz w:val="20"/>
              </w:rPr>
              <w:t xml:space="preserve">Donation Payments </w:t>
            </w:r>
          </w:p>
          <w:p w14:paraId="7736156D" w14:textId="5D4E71A6" w:rsidR="00AC13FB" w:rsidRDefault="00AC13FB" w:rsidP="00AC13FB">
            <w:pPr>
              <w:pStyle w:val="NoSpacing"/>
              <w:rPr>
                <w:rFonts w:asciiTheme="minorHAnsi" w:hAnsiTheme="minorHAnsi" w:cstheme="minorHAnsi"/>
                <w:color w:val="000000" w:themeColor="text1"/>
                <w:sz w:val="20"/>
              </w:rPr>
            </w:pPr>
            <w:r>
              <w:rPr>
                <w:rFonts w:asciiTheme="minorHAnsi" w:hAnsiTheme="minorHAnsi" w:cstheme="minorHAnsi"/>
                <w:color w:val="000000" w:themeColor="text1"/>
                <w:sz w:val="20"/>
              </w:rPr>
              <w:lastRenderedPageBreak/>
              <w:t xml:space="preserve">        </w:t>
            </w:r>
          </w:p>
          <w:p w14:paraId="256AC26D" w14:textId="0BB19044" w:rsidR="00AC13FB" w:rsidRDefault="00AC13FB" w:rsidP="00AC13FB">
            <w:pPr>
              <w:pStyle w:val="NoSpacing"/>
              <w:rPr>
                <w:rFonts w:asciiTheme="minorHAnsi" w:hAnsiTheme="minorHAnsi" w:cstheme="minorHAnsi"/>
                <w:color w:val="000000" w:themeColor="text1"/>
                <w:sz w:val="20"/>
              </w:rPr>
            </w:pPr>
          </w:p>
          <w:p w14:paraId="35F82AD0" w14:textId="7E56154B" w:rsidR="00AC13FB" w:rsidRDefault="00AC13FB" w:rsidP="00AC13FB">
            <w:pPr>
              <w:pStyle w:val="NoSpacing"/>
              <w:rPr>
                <w:rFonts w:asciiTheme="minorHAnsi" w:hAnsiTheme="minorHAnsi" w:cstheme="minorHAnsi"/>
                <w:color w:val="000000" w:themeColor="text1"/>
                <w:sz w:val="20"/>
              </w:rPr>
            </w:pPr>
            <w:r>
              <w:rPr>
                <w:rFonts w:asciiTheme="minorHAnsi" w:hAnsiTheme="minorHAnsi" w:cstheme="minorHAnsi"/>
                <w:color w:val="000000" w:themeColor="text1"/>
                <w:sz w:val="20"/>
              </w:rPr>
              <w:t xml:space="preserve">Seend Parochial Church </w:t>
            </w:r>
            <w:r w:rsidR="009200AE">
              <w:rPr>
                <w:rFonts w:asciiTheme="minorHAnsi" w:hAnsiTheme="minorHAnsi" w:cstheme="minorHAnsi"/>
                <w:color w:val="000000" w:themeColor="text1"/>
                <w:sz w:val="20"/>
              </w:rPr>
              <w:t xml:space="preserve">     </w:t>
            </w:r>
            <w:r>
              <w:rPr>
                <w:rFonts w:asciiTheme="minorHAnsi" w:hAnsiTheme="minorHAnsi" w:cstheme="minorHAnsi"/>
                <w:color w:val="000000" w:themeColor="text1"/>
                <w:sz w:val="20"/>
              </w:rPr>
              <w:t xml:space="preserve">520.00 </w:t>
            </w:r>
            <w:r w:rsidR="009200AE">
              <w:rPr>
                <w:rFonts w:asciiTheme="minorHAnsi" w:hAnsiTheme="minorHAnsi" w:cstheme="minorHAnsi"/>
                <w:color w:val="000000" w:themeColor="text1"/>
                <w:sz w:val="20"/>
              </w:rPr>
              <w:t xml:space="preserve">     </w:t>
            </w:r>
            <w:r>
              <w:rPr>
                <w:rFonts w:asciiTheme="minorHAnsi" w:hAnsiTheme="minorHAnsi" w:cstheme="minorHAnsi"/>
                <w:color w:val="000000" w:themeColor="text1"/>
                <w:sz w:val="20"/>
              </w:rPr>
              <w:t xml:space="preserve">Support </w:t>
            </w:r>
            <w:r w:rsidR="009200AE">
              <w:rPr>
                <w:rFonts w:asciiTheme="minorHAnsi" w:hAnsiTheme="minorHAnsi" w:cstheme="minorHAnsi"/>
                <w:color w:val="000000" w:themeColor="text1"/>
                <w:sz w:val="20"/>
              </w:rPr>
              <w:t>for the parish magazine</w:t>
            </w:r>
          </w:p>
          <w:p w14:paraId="7E720A5C" w14:textId="45932825" w:rsidR="00AC13FB" w:rsidRDefault="009200AE" w:rsidP="00AC13FB">
            <w:pPr>
              <w:pStyle w:val="NoSpacing"/>
              <w:rPr>
                <w:rFonts w:asciiTheme="minorHAnsi" w:hAnsiTheme="minorHAnsi" w:cstheme="minorHAnsi"/>
                <w:color w:val="000000" w:themeColor="text1"/>
                <w:sz w:val="20"/>
              </w:rPr>
            </w:pPr>
            <w:r>
              <w:rPr>
                <w:rFonts w:asciiTheme="minorHAnsi" w:hAnsiTheme="minorHAnsi" w:cstheme="minorHAnsi"/>
                <w:color w:val="000000" w:themeColor="text1"/>
                <w:sz w:val="20"/>
              </w:rPr>
              <w:t>Seend Parochial Church      225.00      Church Restoration</w:t>
            </w:r>
          </w:p>
          <w:p w14:paraId="2ACF3ECA" w14:textId="2464924F" w:rsidR="009200AE" w:rsidRDefault="009200AE" w:rsidP="00AC13FB">
            <w:pPr>
              <w:pStyle w:val="NoSpacing"/>
              <w:rPr>
                <w:rFonts w:asciiTheme="minorHAnsi" w:hAnsiTheme="minorHAnsi" w:cstheme="minorHAnsi"/>
                <w:color w:val="000000" w:themeColor="text1"/>
                <w:sz w:val="20"/>
              </w:rPr>
            </w:pPr>
            <w:r>
              <w:rPr>
                <w:rFonts w:asciiTheme="minorHAnsi" w:hAnsiTheme="minorHAnsi" w:cstheme="minorHAnsi"/>
                <w:color w:val="000000" w:themeColor="text1"/>
                <w:sz w:val="20"/>
              </w:rPr>
              <w:t xml:space="preserve">Seend Parochial Church      340.00      Churchyard Maintenance </w:t>
            </w:r>
          </w:p>
          <w:p w14:paraId="7943A88E" w14:textId="7E2E0CAA" w:rsidR="009200AE" w:rsidRDefault="009200AE" w:rsidP="00AC13FB">
            <w:pPr>
              <w:pStyle w:val="NoSpacing"/>
              <w:rPr>
                <w:rFonts w:asciiTheme="minorHAnsi" w:hAnsiTheme="minorHAnsi" w:cstheme="minorHAnsi"/>
                <w:color w:val="000000" w:themeColor="text1"/>
                <w:sz w:val="20"/>
              </w:rPr>
            </w:pPr>
            <w:r>
              <w:rPr>
                <w:rFonts w:asciiTheme="minorHAnsi" w:hAnsiTheme="minorHAnsi" w:cstheme="minorHAnsi"/>
                <w:color w:val="000000" w:themeColor="text1"/>
                <w:sz w:val="20"/>
              </w:rPr>
              <w:t xml:space="preserve">Age UK                                    65.00        Charity Support </w:t>
            </w:r>
          </w:p>
          <w:p w14:paraId="561E69F9" w14:textId="08AF3629" w:rsidR="009200AE" w:rsidRDefault="009200AE" w:rsidP="00AC13FB">
            <w:pPr>
              <w:pStyle w:val="NoSpacing"/>
              <w:rPr>
                <w:rFonts w:asciiTheme="minorHAnsi" w:hAnsiTheme="minorHAnsi" w:cstheme="minorHAnsi"/>
                <w:color w:val="000000" w:themeColor="text1"/>
                <w:sz w:val="20"/>
              </w:rPr>
            </w:pPr>
            <w:r>
              <w:rPr>
                <w:rFonts w:asciiTheme="minorHAnsi" w:hAnsiTheme="minorHAnsi" w:cstheme="minorHAnsi"/>
                <w:color w:val="000000" w:themeColor="text1"/>
                <w:sz w:val="20"/>
              </w:rPr>
              <w:t xml:space="preserve">Seend Community Bus        570.00       Maintain Community Services </w:t>
            </w:r>
          </w:p>
          <w:p w14:paraId="7057B111" w14:textId="1AD77278" w:rsidR="009200AE" w:rsidRDefault="009200AE" w:rsidP="00AC13FB">
            <w:pPr>
              <w:pStyle w:val="NoSpacing"/>
              <w:rPr>
                <w:rFonts w:asciiTheme="minorHAnsi" w:hAnsiTheme="minorHAnsi" w:cstheme="minorHAnsi"/>
                <w:color w:val="000000" w:themeColor="text1"/>
                <w:sz w:val="20"/>
              </w:rPr>
            </w:pPr>
            <w:r>
              <w:rPr>
                <w:rFonts w:asciiTheme="minorHAnsi" w:hAnsiTheme="minorHAnsi" w:cstheme="minorHAnsi"/>
                <w:color w:val="000000" w:themeColor="text1"/>
                <w:sz w:val="20"/>
              </w:rPr>
              <w:t>Seend link                              150.00      Maintain Community Services</w:t>
            </w:r>
          </w:p>
          <w:p w14:paraId="1D0AE37A" w14:textId="4E205CA9" w:rsidR="009200AE" w:rsidRDefault="009200AE" w:rsidP="00AC13FB">
            <w:pPr>
              <w:pStyle w:val="NoSpacing"/>
              <w:rPr>
                <w:rFonts w:asciiTheme="minorHAnsi" w:hAnsiTheme="minorHAnsi" w:cstheme="minorHAnsi"/>
                <w:color w:val="000000" w:themeColor="text1"/>
                <w:sz w:val="20"/>
              </w:rPr>
            </w:pPr>
            <w:r>
              <w:rPr>
                <w:rFonts w:asciiTheme="minorHAnsi" w:hAnsiTheme="minorHAnsi" w:cstheme="minorHAnsi"/>
                <w:color w:val="000000" w:themeColor="text1"/>
                <w:sz w:val="20"/>
              </w:rPr>
              <w:t xml:space="preserve">Citizens Advice                      65.00        Charity Support </w:t>
            </w:r>
          </w:p>
          <w:p w14:paraId="1109B14C" w14:textId="4A8FAE23" w:rsidR="009200AE" w:rsidRDefault="009200AE" w:rsidP="00AC13FB">
            <w:pPr>
              <w:pStyle w:val="NoSpacing"/>
              <w:rPr>
                <w:rFonts w:asciiTheme="minorHAnsi" w:hAnsiTheme="minorHAnsi" w:cstheme="minorHAnsi"/>
                <w:color w:val="000000" w:themeColor="text1"/>
                <w:sz w:val="20"/>
              </w:rPr>
            </w:pPr>
          </w:p>
          <w:p w14:paraId="05186064" w14:textId="5B6AF305" w:rsidR="009200AE" w:rsidRDefault="009200AE" w:rsidP="00AC13FB">
            <w:pPr>
              <w:pStyle w:val="NoSpacing"/>
              <w:rPr>
                <w:rFonts w:asciiTheme="minorHAnsi" w:hAnsiTheme="minorHAnsi" w:cstheme="minorHAnsi"/>
                <w:color w:val="000000" w:themeColor="text1"/>
                <w:sz w:val="20"/>
              </w:rPr>
            </w:pPr>
            <w:r>
              <w:rPr>
                <w:rFonts w:asciiTheme="minorHAnsi" w:hAnsiTheme="minorHAnsi" w:cstheme="minorHAnsi"/>
                <w:color w:val="000000" w:themeColor="text1"/>
                <w:sz w:val="20"/>
              </w:rPr>
              <w:t>Total donation payments made so far in 2025-2026 amount to 2,000 under the current legislation, the maximum donations permitted by this Parish Council during this financial year is 10,056.60</w:t>
            </w:r>
          </w:p>
          <w:p w14:paraId="529641D4" w14:textId="21EF3647" w:rsidR="00AC13FB" w:rsidRPr="006F516A" w:rsidRDefault="00AC13FB" w:rsidP="00AC13FB">
            <w:pPr>
              <w:pStyle w:val="NoSpacing"/>
              <w:ind w:left="720"/>
              <w:rPr>
                <w:rFonts w:asciiTheme="minorHAnsi" w:hAnsiTheme="minorHAnsi" w:cstheme="minorHAnsi"/>
                <w:color w:val="000000" w:themeColor="text1"/>
                <w:sz w:val="20"/>
              </w:rPr>
            </w:pPr>
          </w:p>
        </w:tc>
        <w:tc>
          <w:tcPr>
            <w:tcW w:w="1211" w:type="dxa"/>
          </w:tcPr>
          <w:p w14:paraId="69683DE7" w14:textId="77777777" w:rsidR="00CC1D4A" w:rsidRDefault="00CC1D4A" w:rsidP="00707A4E">
            <w:pPr>
              <w:rPr>
                <w:rFonts w:asciiTheme="minorHAnsi" w:hAnsiTheme="minorHAnsi" w:cstheme="minorHAnsi"/>
              </w:rPr>
            </w:pPr>
          </w:p>
          <w:p w14:paraId="5F1BC2B3" w14:textId="77777777" w:rsidR="00CC1D4A" w:rsidRDefault="00CC1D4A" w:rsidP="00707A4E">
            <w:pPr>
              <w:rPr>
                <w:rFonts w:asciiTheme="minorHAnsi" w:hAnsiTheme="minorHAnsi" w:cstheme="minorHAnsi"/>
              </w:rPr>
            </w:pPr>
          </w:p>
          <w:p w14:paraId="2C35D4C8" w14:textId="77777777" w:rsidR="009C7AA2" w:rsidRDefault="009C7AA2" w:rsidP="00707A4E">
            <w:pPr>
              <w:rPr>
                <w:rFonts w:asciiTheme="minorHAnsi" w:hAnsiTheme="minorHAnsi" w:cstheme="minorHAnsi"/>
              </w:rPr>
            </w:pPr>
          </w:p>
          <w:p w14:paraId="5E301FAF" w14:textId="77777777" w:rsidR="009C7AA2" w:rsidRDefault="009C7AA2" w:rsidP="00707A4E">
            <w:pPr>
              <w:rPr>
                <w:rFonts w:asciiTheme="minorHAnsi" w:hAnsiTheme="minorHAnsi" w:cstheme="minorHAnsi"/>
              </w:rPr>
            </w:pPr>
          </w:p>
          <w:p w14:paraId="6C4429B6" w14:textId="77777777" w:rsidR="009C040F" w:rsidRDefault="009C040F" w:rsidP="00707A4E">
            <w:pPr>
              <w:rPr>
                <w:rFonts w:asciiTheme="minorHAnsi" w:hAnsiTheme="minorHAnsi" w:cstheme="minorHAnsi"/>
              </w:rPr>
            </w:pPr>
          </w:p>
          <w:p w14:paraId="58FCB32E" w14:textId="77777777" w:rsidR="009C040F" w:rsidRDefault="009C040F" w:rsidP="00707A4E">
            <w:pPr>
              <w:rPr>
                <w:rFonts w:asciiTheme="minorHAnsi" w:hAnsiTheme="minorHAnsi" w:cstheme="minorHAnsi"/>
              </w:rPr>
            </w:pPr>
          </w:p>
          <w:p w14:paraId="5C565547" w14:textId="77777777" w:rsidR="009C040F" w:rsidRDefault="009C040F" w:rsidP="00707A4E">
            <w:pPr>
              <w:rPr>
                <w:rFonts w:asciiTheme="minorHAnsi" w:hAnsiTheme="minorHAnsi" w:cstheme="minorHAnsi"/>
              </w:rPr>
            </w:pPr>
          </w:p>
          <w:p w14:paraId="1BAA8624" w14:textId="77777777" w:rsidR="009C040F" w:rsidRDefault="009C040F" w:rsidP="00707A4E">
            <w:pPr>
              <w:rPr>
                <w:rFonts w:asciiTheme="minorHAnsi" w:hAnsiTheme="minorHAnsi" w:cstheme="minorHAnsi"/>
              </w:rPr>
            </w:pPr>
          </w:p>
          <w:p w14:paraId="38FBFCEA" w14:textId="77777777" w:rsidR="009C040F" w:rsidRDefault="009C040F" w:rsidP="00707A4E">
            <w:pPr>
              <w:rPr>
                <w:rFonts w:asciiTheme="minorHAnsi" w:hAnsiTheme="minorHAnsi" w:cstheme="minorHAnsi"/>
              </w:rPr>
            </w:pPr>
          </w:p>
          <w:p w14:paraId="5FC0DC56" w14:textId="77777777" w:rsidR="009C040F" w:rsidRDefault="009C040F" w:rsidP="00707A4E">
            <w:pPr>
              <w:rPr>
                <w:rFonts w:asciiTheme="minorHAnsi" w:hAnsiTheme="minorHAnsi" w:cstheme="minorHAnsi"/>
              </w:rPr>
            </w:pPr>
          </w:p>
          <w:p w14:paraId="7ABD9762" w14:textId="77777777" w:rsidR="009C040F" w:rsidRDefault="009C040F" w:rsidP="00707A4E">
            <w:pPr>
              <w:rPr>
                <w:rFonts w:asciiTheme="minorHAnsi" w:hAnsiTheme="minorHAnsi" w:cstheme="minorHAnsi"/>
              </w:rPr>
            </w:pPr>
          </w:p>
          <w:p w14:paraId="1000D8CB" w14:textId="77777777" w:rsidR="009C040F" w:rsidRDefault="009C040F" w:rsidP="00707A4E">
            <w:pPr>
              <w:rPr>
                <w:rFonts w:asciiTheme="minorHAnsi" w:hAnsiTheme="minorHAnsi" w:cstheme="minorHAnsi"/>
              </w:rPr>
            </w:pPr>
          </w:p>
          <w:p w14:paraId="1B819778" w14:textId="77777777" w:rsidR="00CC1D4A" w:rsidRDefault="00CC1D4A" w:rsidP="00707A4E">
            <w:pPr>
              <w:rPr>
                <w:rFonts w:asciiTheme="minorHAnsi" w:hAnsiTheme="minorHAnsi" w:cstheme="minorHAnsi"/>
              </w:rPr>
            </w:pPr>
          </w:p>
          <w:p w14:paraId="72C296B0" w14:textId="77777777" w:rsidR="006C699E" w:rsidRDefault="006C699E" w:rsidP="00707A4E">
            <w:pPr>
              <w:rPr>
                <w:rFonts w:asciiTheme="minorHAnsi" w:hAnsiTheme="minorHAnsi" w:cstheme="minorHAnsi"/>
              </w:rPr>
            </w:pPr>
          </w:p>
          <w:p w14:paraId="7EB5965B" w14:textId="77777777" w:rsidR="006C699E" w:rsidRDefault="006C699E" w:rsidP="00707A4E">
            <w:pPr>
              <w:rPr>
                <w:rFonts w:asciiTheme="minorHAnsi" w:hAnsiTheme="minorHAnsi" w:cstheme="minorHAnsi"/>
              </w:rPr>
            </w:pPr>
          </w:p>
          <w:p w14:paraId="5D1EC655" w14:textId="77777777" w:rsidR="006C699E" w:rsidRDefault="006C699E" w:rsidP="00707A4E">
            <w:pPr>
              <w:rPr>
                <w:rFonts w:asciiTheme="minorHAnsi" w:hAnsiTheme="minorHAnsi" w:cstheme="minorHAnsi"/>
              </w:rPr>
            </w:pPr>
          </w:p>
          <w:p w14:paraId="4F5CF506" w14:textId="77777777" w:rsidR="006C699E" w:rsidRDefault="006C699E" w:rsidP="00707A4E">
            <w:pPr>
              <w:rPr>
                <w:rFonts w:asciiTheme="minorHAnsi" w:hAnsiTheme="minorHAnsi" w:cstheme="minorHAnsi"/>
              </w:rPr>
            </w:pPr>
          </w:p>
          <w:p w14:paraId="35EB1422" w14:textId="77777777" w:rsidR="006C699E" w:rsidRDefault="006C699E" w:rsidP="00707A4E">
            <w:pPr>
              <w:rPr>
                <w:rFonts w:asciiTheme="minorHAnsi" w:hAnsiTheme="minorHAnsi" w:cstheme="minorHAnsi"/>
              </w:rPr>
            </w:pPr>
          </w:p>
          <w:p w14:paraId="698B4B17" w14:textId="77777777" w:rsidR="006C699E" w:rsidRDefault="006C699E" w:rsidP="00707A4E">
            <w:pPr>
              <w:rPr>
                <w:rFonts w:asciiTheme="minorHAnsi" w:hAnsiTheme="minorHAnsi" w:cstheme="minorHAnsi"/>
              </w:rPr>
            </w:pPr>
          </w:p>
          <w:p w14:paraId="0ABECCE2" w14:textId="77777777" w:rsidR="006C699E" w:rsidRDefault="006C699E" w:rsidP="00707A4E">
            <w:pPr>
              <w:rPr>
                <w:rFonts w:asciiTheme="minorHAnsi" w:hAnsiTheme="minorHAnsi" w:cstheme="minorHAnsi"/>
              </w:rPr>
            </w:pPr>
          </w:p>
          <w:p w14:paraId="6628CAFC" w14:textId="77777777" w:rsidR="006C699E" w:rsidRDefault="006C699E" w:rsidP="00707A4E">
            <w:pPr>
              <w:rPr>
                <w:rFonts w:asciiTheme="minorHAnsi" w:hAnsiTheme="minorHAnsi" w:cstheme="minorHAnsi"/>
              </w:rPr>
            </w:pPr>
          </w:p>
          <w:p w14:paraId="0DA6D495" w14:textId="77777777" w:rsidR="006C699E" w:rsidRDefault="006C699E" w:rsidP="00707A4E">
            <w:pPr>
              <w:rPr>
                <w:rFonts w:asciiTheme="minorHAnsi" w:hAnsiTheme="minorHAnsi" w:cstheme="minorHAnsi"/>
              </w:rPr>
            </w:pPr>
          </w:p>
          <w:p w14:paraId="5A767E76" w14:textId="77777777" w:rsidR="006C699E" w:rsidRDefault="006C699E" w:rsidP="00707A4E">
            <w:pPr>
              <w:rPr>
                <w:rFonts w:asciiTheme="minorHAnsi" w:hAnsiTheme="minorHAnsi" w:cstheme="minorHAnsi"/>
              </w:rPr>
            </w:pPr>
          </w:p>
          <w:p w14:paraId="78F440D6" w14:textId="7BAD5802" w:rsidR="006C699E" w:rsidRPr="00C607E2" w:rsidRDefault="006C699E" w:rsidP="00707A4E">
            <w:pPr>
              <w:rPr>
                <w:rFonts w:asciiTheme="minorHAnsi" w:hAnsiTheme="minorHAnsi" w:cstheme="minorHAnsi"/>
              </w:rPr>
            </w:pPr>
          </w:p>
        </w:tc>
      </w:tr>
      <w:tr w:rsidR="00CC1D4A" w:rsidRPr="00C607E2" w14:paraId="066FC953" w14:textId="77777777" w:rsidTr="00707A4E">
        <w:tblPrEx>
          <w:tblLook w:val="04A0" w:firstRow="1" w:lastRow="0" w:firstColumn="1" w:lastColumn="0" w:noHBand="0" w:noVBand="1"/>
        </w:tblPrEx>
        <w:trPr>
          <w:trHeight w:val="1500"/>
        </w:trPr>
        <w:tc>
          <w:tcPr>
            <w:tcW w:w="2405" w:type="dxa"/>
          </w:tcPr>
          <w:p w14:paraId="590B6302" w14:textId="00921960" w:rsidR="00CC1D4A" w:rsidRPr="00C607E2" w:rsidRDefault="00CC1D4A" w:rsidP="00707A4E">
            <w:pPr>
              <w:rPr>
                <w:rFonts w:asciiTheme="minorHAnsi" w:hAnsiTheme="minorHAnsi" w:cstheme="minorHAnsi"/>
              </w:rPr>
            </w:pPr>
            <w:r w:rsidRPr="00C607E2">
              <w:rPr>
                <w:rFonts w:asciiTheme="minorHAnsi" w:hAnsiTheme="minorHAnsi" w:cstheme="minorHAnsi"/>
              </w:rPr>
              <w:t>202</w:t>
            </w:r>
            <w:r w:rsidR="00BA76BA">
              <w:rPr>
                <w:rFonts w:asciiTheme="minorHAnsi" w:hAnsiTheme="minorHAnsi" w:cstheme="minorHAnsi"/>
              </w:rPr>
              <w:t>5</w:t>
            </w:r>
          </w:p>
          <w:p w14:paraId="24E22343" w14:textId="6EDD8DC9" w:rsidR="00CC1D4A" w:rsidRPr="00C607E2" w:rsidRDefault="00CC1D4A" w:rsidP="00707A4E">
            <w:pPr>
              <w:rPr>
                <w:rFonts w:asciiTheme="minorHAnsi" w:hAnsiTheme="minorHAnsi" w:cstheme="minorHAnsi"/>
              </w:rPr>
            </w:pPr>
            <w:r w:rsidRPr="00C607E2">
              <w:rPr>
                <w:rFonts w:asciiTheme="minorHAnsi" w:hAnsiTheme="minorHAnsi" w:cstheme="minorHAnsi"/>
              </w:rPr>
              <w:t xml:space="preserve">Date of </w:t>
            </w:r>
            <w:r w:rsidR="007778E6">
              <w:rPr>
                <w:rFonts w:asciiTheme="minorHAnsi" w:hAnsiTheme="minorHAnsi" w:cstheme="minorHAnsi"/>
              </w:rPr>
              <w:t>N</w:t>
            </w:r>
            <w:r w:rsidRPr="00C607E2">
              <w:rPr>
                <w:rFonts w:asciiTheme="minorHAnsi" w:hAnsiTheme="minorHAnsi" w:cstheme="minorHAnsi"/>
              </w:rPr>
              <w:t xml:space="preserve">ext </w:t>
            </w:r>
            <w:r w:rsidR="007778E6">
              <w:rPr>
                <w:rFonts w:asciiTheme="minorHAnsi" w:hAnsiTheme="minorHAnsi" w:cstheme="minorHAnsi"/>
              </w:rPr>
              <w:t>m</w:t>
            </w:r>
            <w:r w:rsidRPr="00C607E2">
              <w:rPr>
                <w:rFonts w:asciiTheme="minorHAnsi" w:hAnsiTheme="minorHAnsi" w:cstheme="minorHAnsi"/>
              </w:rPr>
              <w:t>eeting</w:t>
            </w:r>
            <w:r>
              <w:rPr>
                <w:rFonts w:asciiTheme="minorHAnsi" w:hAnsiTheme="minorHAnsi" w:cstheme="minorHAnsi"/>
              </w:rPr>
              <w:t>s</w:t>
            </w:r>
          </w:p>
        </w:tc>
        <w:tc>
          <w:tcPr>
            <w:tcW w:w="6804" w:type="dxa"/>
          </w:tcPr>
          <w:p w14:paraId="126F8B86" w14:textId="23DD56B6" w:rsidR="00CC1D4A" w:rsidRPr="003D00BD" w:rsidRDefault="00CC1D4A" w:rsidP="00707A4E">
            <w:pPr>
              <w:rPr>
                <w:rFonts w:asciiTheme="minorHAnsi" w:hAnsiTheme="minorHAnsi" w:cstheme="minorBidi"/>
                <w:color w:val="000000" w:themeColor="text1"/>
              </w:rPr>
            </w:pPr>
            <w:r w:rsidRPr="6CC41A2D">
              <w:rPr>
                <w:rFonts w:asciiTheme="minorHAnsi" w:hAnsiTheme="minorHAnsi" w:cstheme="minorBidi"/>
              </w:rPr>
              <w:t xml:space="preserve">The </w:t>
            </w:r>
            <w:r w:rsidR="00DA21B8">
              <w:rPr>
                <w:rFonts w:asciiTheme="minorHAnsi" w:hAnsiTheme="minorHAnsi" w:cstheme="minorBidi"/>
              </w:rPr>
              <w:t>Chai</w:t>
            </w:r>
            <w:r w:rsidR="001C202D">
              <w:rPr>
                <w:rFonts w:asciiTheme="minorHAnsi" w:hAnsiTheme="minorHAnsi" w:cstheme="minorBidi"/>
              </w:rPr>
              <w:t>r</w:t>
            </w:r>
            <w:r w:rsidR="00D94B93">
              <w:rPr>
                <w:rFonts w:asciiTheme="minorHAnsi" w:hAnsiTheme="minorHAnsi" w:cstheme="minorBidi"/>
              </w:rPr>
              <w:t>man</w:t>
            </w:r>
            <w:r w:rsidRPr="6CC41A2D">
              <w:rPr>
                <w:rFonts w:asciiTheme="minorHAnsi" w:hAnsiTheme="minorHAnsi" w:cstheme="minorBidi"/>
              </w:rPr>
              <w:t xml:space="preserve"> thanked everyone for coming and closed the </w:t>
            </w:r>
            <w:r w:rsidRPr="6CC41A2D">
              <w:rPr>
                <w:rFonts w:asciiTheme="minorHAnsi" w:hAnsiTheme="minorHAnsi" w:cstheme="minorBidi"/>
                <w:color w:val="000000" w:themeColor="text1"/>
              </w:rPr>
              <w:t xml:space="preserve">meeting </w:t>
            </w:r>
            <w:r w:rsidR="00425C62">
              <w:rPr>
                <w:rFonts w:asciiTheme="minorHAnsi" w:hAnsiTheme="minorHAnsi" w:cstheme="minorBidi"/>
                <w:color w:val="000000" w:themeColor="text1"/>
              </w:rPr>
              <w:t xml:space="preserve">at </w:t>
            </w:r>
            <w:r w:rsidR="009200AE">
              <w:rPr>
                <w:rFonts w:asciiTheme="minorHAnsi" w:hAnsiTheme="minorHAnsi" w:cstheme="minorBidi"/>
                <w:color w:val="000000" w:themeColor="text1"/>
              </w:rPr>
              <w:t>20.45</w:t>
            </w:r>
            <w:r w:rsidR="00506CAE">
              <w:rPr>
                <w:rFonts w:asciiTheme="minorHAnsi" w:hAnsiTheme="minorHAnsi" w:cstheme="minorBidi"/>
                <w:color w:val="000000" w:themeColor="text1"/>
              </w:rPr>
              <w:t>pm</w:t>
            </w:r>
          </w:p>
          <w:p w14:paraId="46707B51" w14:textId="478C1B3A" w:rsidR="006F0BB9" w:rsidRDefault="00CC1D4A" w:rsidP="00707A4E">
            <w:pPr>
              <w:rPr>
                <w:rFonts w:asciiTheme="minorHAnsi" w:hAnsiTheme="minorHAnsi" w:cstheme="minorHAnsi"/>
                <w:color w:val="000000" w:themeColor="text1"/>
              </w:rPr>
            </w:pPr>
            <w:r w:rsidRPr="0044410E">
              <w:rPr>
                <w:rFonts w:asciiTheme="minorHAnsi" w:hAnsiTheme="minorHAnsi" w:cstheme="minorHAnsi"/>
                <w:color w:val="000000" w:themeColor="text1"/>
              </w:rPr>
              <w:t xml:space="preserve">The next </w:t>
            </w:r>
            <w:r>
              <w:rPr>
                <w:rFonts w:asciiTheme="minorHAnsi" w:hAnsiTheme="minorHAnsi" w:cstheme="minorHAnsi"/>
                <w:color w:val="000000" w:themeColor="text1"/>
              </w:rPr>
              <w:t xml:space="preserve">Parish Council </w:t>
            </w:r>
            <w:r w:rsidRPr="0044410E">
              <w:rPr>
                <w:rFonts w:asciiTheme="minorHAnsi" w:hAnsiTheme="minorHAnsi" w:cstheme="minorHAnsi"/>
                <w:color w:val="000000" w:themeColor="text1"/>
              </w:rPr>
              <w:t>meet</w:t>
            </w:r>
            <w:r>
              <w:rPr>
                <w:rFonts w:asciiTheme="minorHAnsi" w:hAnsiTheme="minorHAnsi" w:cstheme="minorHAnsi"/>
                <w:color w:val="000000" w:themeColor="text1"/>
              </w:rPr>
              <w:t xml:space="preserve">ing </w:t>
            </w:r>
            <w:r w:rsidR="009200AE">
              <w:rPr>
                <w:rFonts w:asciiTheme="minorHAnsi" w:hAnsiTheme="minorHAnsi" w:cstheme="minorHAnsi"/>
                <w:color w:val="000000" w:themeColor="text1"/>
              </w:rPr>
              <w:t>is;</w:t>
            </w:r>
          </w:p>
          <w:tbl>
            <w:tblPr>
              <w:tblStyle w:val="TableGrid"/>
              <w:tblpPr w:leftFromText="180" w:rightFromText="180" w:vertAnchor="text" w:horzAnchor="margin" w:tblpY="115"/>
              <w:tblOverlap w:val="never"/>
              <w:tblW w:w="0" w:type="auto"/>
              <w:tblLayout w:type="fixed"/>
              <w:tblLook w:val="04A0" w:firstRow="1" w:lastRow="0" w:firstColumn="1" w:lastColumn="0" w:noHBand="0" w:noVBand="1"/>
            </w:tblPr>
            <w:tblGrid>
              <w:gridCol w:w="2263"/>
              <w:gridCol w:w="1560"/>
              <w:gridCol w:w="850"/>
              <w:gridCol w:w="1701"/>
            </w:tblGrid>
            <w:tr w:rsidR="00CC1D4A" w:rsidRPr="00E12FFB" w14:paraId="71C3AF87" w14:textId="77777777" w:rsidTr="00707A4E">
              <w:tc>
                <w:tcPr>
                  <w:tcW w:w="2263" w:type="dxa"/>
                  <w:shd w:val="clear" w:color="auto" w:fill="D9D9D9" w:themeFill="background1" w:themeFillShade="D9"/>
                </w:tcPr>
                <w:p w14:paraId="5ADBE6D7" w14:textId="77777777" w:rsidR="00CC1D4A" w:rsidRPr="00E12FFB" w:rsidRDefault="00CC1D4A" w:rsidP="00707A4E">
                  <w:pPr>
                    <w:rPr>
                      <w:rFonts w:ascii="Calibri" w:eastAsia="Calibri" w:hAnsi="Calibri" w:cs="Calibri"/>
                      <w:sz w:val="18"/>
                      <w:szCs w:val="18"/>
                    </w:rPr>
                  </w:pPr>
                  <w:r w:rsidRPr="00E12FFB">
                    <w:rPr>
                      <w:rFonts w:ascii="Calibri" w:hAnsi="Calibri" w:cs="Calibri"/>
                      <w:b/>
                      <w:bCs/>
                      <w:sz w:val="18"/>
                      <w:szCs w:val="18"/>
                    </w:rPr>
                    <w:t>Meeting</w:t>
                  </w:r>
                </w:p>
              </w:tc>
              <w:tc>
                <w:tcPr>
                  <w:tcW w:w="1560" w:type="dxa"/>
                  <w:shd w:val="clear" w:color="auto" w:fill="D9D9D9" w:themeFill="background1" w:themeFillShade="D9"/>
                </w:tcPr>
                <w:p w14:paraId="4133B91F" w14:textId="77777777" w:rsidR="00CC1D4A" w:rsidRPr="00E12FFB" w:rsidRDefault="00CC1D4A" w:rsidP="00707A4E">
                  <w:pPr>
                    <w:rPr>
                      <w:rFonts w:ascii="Calibri" w:eastAsia="Calibri" w:hAnsi="Calibri" w:cs="Calibri"/>
                      <w:sz w:val="18"/>
                      <w:szCs w:val="18"/>
                    </w:rPr>
                  </w:pPr>
                  <w:r w:rsidRPr="00E12FFB">
                    <w:rPr>
                      <w:rFonts w:ascii="Calibri" w:hAnsi="Calibri" w:cs="Calibri"/>
                      <w:b/>
                      <w:bCs/>
                      <w:sz w:val="18"/>
                      <w:szCs w:val="18"/>
                    </w:rPr>
                    <w:t>Date</w:t>
                  </w:r>
                </w:p>
              </w:tc>
              <w:tc>
                <w:tcPr>
                  <w:tcW w:w="850" w:type="dxa"/>
                  <w:shd w:val="clear" w:color="auto" w:fill="D9D9D9" w:themeFill="background1" w:themeFillShade="D9"/>
                </w:tcPr>
                <w:p w14:paraId="7851AD21" w14:textId="77777777" w:rsidR="00CC1D4A" w:rsidRPr="00E12FFB" w:rsidRDefault="00CC1D4A" w:rsidP="00707A4E">
                  <w:pPr>
                    <w:rPr>
                      <w:rFonts w:ascii="Calibri" w:hAnsi="Calibri" w:cs="Calibri"/>
                      <w:b/>
                      <w:bCs/>
                      <w:sz w:val="18"/>
                      <w:szCs w:val="18"/>
                    </w:rPr>
                  </w:pPr>
                  <w:r w:rsidRPr="00E12FFB">
                    <w:rPr>
                      <w:rFonts w:ascii="Calibri" w:hAnsi="Calibri" w:cs="Calibri"/>
                      <w:b/>
                      <w:bCs/>
                      <w:sz w:val="18"/>
                      <w:szCs w:val="18"/>
                    </w:rPr>
                    <w:t>Time</w:t>
                  </w:r>
                </w:p>
              </w:tc>
              <w:tc>
                <w:tcPr>
                  <w:tcW w:w="1701" w:type="dxa"/>
                  <w:shd w:val="clear" w:color="auto" w:fill="D9D9D9" w:themeFill="background1" w:themeFillShade="D9"/>
                </w:tcPr>
                <w:p w14:paraId="706BC724" w14:textId="77777777" w:rsidR="00CC1D4A" w:rsidRPr="00E12FFB" w:rsidRDefault="00CC1D4A" w:rsidP="00707A4E">
                  <w:pPr>
                    <w:rPr>
                      <w:rFonts w:ascii="Calibri" w:hAnsi="Calibri" w:cs="Calibri"/>
                      <w:b/>
                      <w:bCs/>
                      <w:sz w:val="18"/>
                      <w:szCs w:val="18"/>
                    </w:rPr>
                  </w:pPr>
                  <w:r>
                    <w:rPr>
                      <w:rFonts w:ascii="Calibri" w:hAnsi="Calibri" w:cs="Calibri"/>
                      <w:b/>
                      <w:bCs/>
                      <w:sz w:val="18"/>
                      <w:szCs w:val="18"/>
                    </w:rPr>
                    <w:t>Venue</w:t>
                  </w:r>
                </w:p>
              </w:tc>
            </w:tr>
            <w:tr w:rsidR="008B5DA3" w:rsidRPr="00E12FFB" w14:paraId="0C114EBA" w14:textId="77777777" w:rsidTr="00707A4E">
              <w:tc>
                <w:tcPr>
                  <w:tcW w:w="2263" w:type="dxa"/>
                  <w:vAlign w:val="center"/>
                </w:tcPr>
                <w:p w14:paraId="271BBB5A" w14:textId="145DDE4F" w:rsidR="008B5DA3" w:rsidRPr="00E12FFB" w:rsidRDefault="008B5DA3" w:rsidP="008B5DA3">
                  <w:pPr>
                    <w:rPr>
                      <w:rFonts w:asciiTheme="minorHAnsi" w:hAnsiTheme="minorHAnsi" w:cstheme="minorHAnsi"/>
                      <w:color w:val="000000" w:themeColor="text1"/>
                      <w:sz w:val="18"/>
                      <w:szCs w:val="18"/>
                    </w:rPr>
                  </w:pPr>
                  <w:r w:rsidRPr="00E12FFB">
                    <w:rPr>
                      <w:rFonts w:asciiTheme="minorHAnsi" w:hAnsiTheme="minorHAnsi" w:cstheme="minorHAnsi"/>
                      <w:color w:val="000000" w:themeColor="text1"/>
                      <w:sz w:val="18"/>
                      <w:szCs w:val="18"/>
                    </w:rPr>
                    <w:t>Parish Council Meeting</w:t>
                  </w:r>
                </w:p>
              </w:tc>
              <w:tc>
                <w:tcPr>
                  <w:tcW w:w="1560" w:type="dxa"/>
                  <w:vAlign w:val="center"/>
                </w:tcPr>
                <w:p w14:paraId="6DEF27DC" w14:textId="54E16EF0" w:rsidR="008B5DA3" w:rsidRDefault="008B5DA3" w:rsidP="008B5DA3">
                  <w:pPr>
                    <w:rPr>
                      <w:rFonts w:ascii="Calibri" w:eastAsia="Calibri" w:hAnsi="Calibri" w:cs="Calibri"/>
                      <w:color w:val="000000" w:themeColor="text1"/>
                      <w:sz w:val="18"/>
                      <w:szCs w:val="18"/>
                    </w:rPr>
                  </w:pPr>
                  <w:r>
                    <w:rPr>
                      <w:rFonts w:ascii="Calibri" w:eastAsia="Calibri" w:hAnsi="Calibri" w:cs="Calibri"/>
                      <w:color w:val="000000" w:themeColor="text1"/>
                      <w:sz w:val="18"/>
                      <w:szCs w:val="18"/>
                    </w:rPr>
                    <w:t>Tuesday 24</w:t>
                  </w:r>
                  <w:r w:rsidRPr="0011493E">
                    <w:rPr>
                      <w:rFonts w:ascii="Calibri" w:eastAsia="Calibri" w:hAnsi="Calibri" w:cs="Calibri"/>
                      <w:color w:val="000000" w:themeColor="text1"/>
                      <w:sz w:val="18"/>
                      <w:szCs w:val="18"/>
                      <w:vertAlign w:val="superscript"/>
                    </w:rPr>
                    <w:t>th</w:t>
                  </w:r>
                  <w:r>
                    <w:rPr>
                      <w:rFonts w:ascii="Calibri" w:eastAsia="Calibri" w:hAnsi="Calibri" w:cs="Calibri"/>
                      <w:color w:val="000000" w:themeColor="text1"/>
                      <w:sz w:val="18"/>
                      <w:szCs w:val="18"/>
                    </w:rPr>
                    <w:t xml:space="preserve"> June</w:t>
                  </w:r>
                </w:p>
              </w:tc>
              <w:tc>
                <w:tcPr>
                  <w:tcW w:w="850" w:type="dxa"/>
                </w:tcPr>
                <w:p w14:paraId="0AD91DA8" w14:textId="03440956" w:rsidR="008B5DA3" w:rsidRDefault="008B5DA3" w:rsidP="008B5DA3">
                  <w:pPr>
                    <w:rPr>
                      <w:rFonts w:ascii="Calibri" w:hAnsi="Calibri" w:cs="Calibri"/>
                      <w:color w:val="000000" w:themeColor="text1"/>
                      <w:sz w:val="18"/>
                      <w:szCs w:val="18"/>
                    </w:rPr>
                  </w:pPr>
                  <w:r>
                    <w:rPr>
                      <w:rFonts w:ascii="Calibri" w:hAnsi="Calibri" w:cs="Calibri"/>
                      <w:color w:val="000000" w:themeColor="text1"/>
                      <w:sz w:val="18"/>
                      <w:szCs w:val="18"/>
                    </w:rPr>
                    <w:t>7.00pm</w:t>
                  </w:r>
                </w:p>
              </w:tc>
              <w:tc>
                <w:tcPr>
                  <w:tcW w:w="1701" w:type="dxa"/>
                </w:tcPr>
                <w:p w14:paraId="46537DE3" w14:textId="6426D13A" w:rsidR="008B5DA3" w:rsidRDefault="008B5DA3" w:rsidP="008B5DA3">
                  <w:pPr>
                    <w:rPr>
                      <w:rFonts w:ascii="Calibri" w:hAnsi="Calibri" w:cs="Calibri"/>
                      <w:color w:val="000000" w:themeColor="text1"/>
                      <w:sz w:val="18"/>
                      <w:szCs w:val="18"/>
                    </w:rPr>
                  </w:pPr>
                  <w:r>
                    <w:rPr>
                      <w:rFonts w:ascii="Calibri" w:hAnsi="Calibri" w:cs="Calibri"/>
                      <w:color w:val="000000" w:themeColor="text1"/>
                      <w:sz w:val="18"/>
                      <w:szCs w:val="18"/>
                    </w:rPr>
                    <w:t>Community Centre</w:t>
                  </w:r>
                </w:p>
              </w:tc>
            </w:tr>
          </w:tbl>
          <w:p w14:paraId="40A883DD" w14:textId="77777777" w:rsidR="00CC1D4A" w:rsidRPr="004F5A85" w:rsidRDefault="00CC1D4A" w:rsidP="00707A4E">
            <w:pPr>
              <w:rPr>
                <w:rFonts w:asciiTheme="minorHAnsi" w:hAnsiTheme="minorHAnsi" w:cstheme="minorHAnsi"/>
                <w:color w:val="000000" w:themeColor="text1"/>
              </w:rPr>
            </w:pPr>
          </w:p>
        </w:tc>
        <w:tc>
          <w:tcPr>
            <w:tcW w:w="1211" w:type="dxa"/>
          </w:tcPr>
          <w:p w14:paraId="1BD79280" w14:textId="77777777" w:rsidR="00CC1D4A" w:rsidRDefault="00CC1D4A" w:rsidP="00707A4E">
            <w:pPr>
              <w:rPr>
                <w:rFonts w:asciiTheme="minorHAnsi" w:hAnsiTheme="minorHAnsi" w:cstheme="minorHAnsi"/>
              </w:rPr>
            </w:pPr>
          </w:p>
          <w:p w14:paraId="381BEA7A" w14:textId="77777777" w:rsidR="00CC1D4A" w:rsidRDefault="00CC1D4A" w:rsidP="00707A4E">
            <w:pPr>
              <w:rPr>
                <w:rFonts w:asciiTheme="minorHAnsi" w:hAnsiTheme="minorHAnsi" w:cstheme="minorHAnsi"/>
              </w:rPr>
            </w:pPr>
          </w:p>
          <w:p w14:paraId="21FF2A15" w14:textId="77777777" w:rsidR="00CC1D4A" w:rsidRDefault="00CC1D4A" w:rsidP="00707A4E">
            <w:pPr>
              <w:rPr>
                <w:rFonts w:asciiTheme="minorHAnsi" w:hAnsiTheme="minorHAnsi" w:cstheme="minorHAnsi"/>
              </w:rPr>
            </w:pPr>
          </w:p>
          <w:p w14:paraId="54FE2059" w14:textId="77777777" w:rsidR="00CC1D4A" w:rsidRDefault="00CC1D4A" w:rsidP="00707A4E">
            <w:pPr>
              <w:rPr>
                <w:rFonts w:asciiTheme="minorHAnsi" w:hAnsiTheme="minorHAnsi" w:cstheme="minorHAnsi"/>
              </w:rPr>
            </w:pPr>
          </w:p>
          <w:p w14:paraId="342BE36E" w14:textId="77777777" w:rsidR="00CC1D4A" w:rsidRDefault="00CC1D4A" w:rsidP="00707A4E">
            <w:pPr>
              <w:rPr>
                <w:rFonts w:asciiTheme="minorHAnsi" w:hAnsiTheme="minorHAnsi" w:cstheme="minorHAnsi"/>
              </w:rPr>
            </w:pPr>
          </w:p>
          <w:p w14:paraId="01AAB26A" w14:textId="77777777" w:rsidR="0011493E" w:rsidRDefault="0011493E" w:rsidP="00707A4E">
            <w:pPr>
              <w:rPr>
                <w:rFonts w:asciiTheme="minorHAnsi" w:hAnsiTheme="minorHAnsi" w:cstheme="minorHAnsi"/>
              </w:rPr>
            </w:pPr>
          </w:p>
          <w:p w14:paraId="23EA491D" w14:textId="77777777" w:rsidR="00D95C4E" w:rsidRDefault="00D95C4E" w:rsidP="00707A4E">
            <w:pPr>
              <w:rPr>
                <w:rFonts w:asciiTheme="minorHAnsi" w:hAnsiTheme="minorHAnsi" w:cstheme="minorHAnsi"/>
              </w:rPr>
            </w:pPr>
          </w:p>
          <w:p w14:paraId="12C0B86C" w14:textId="77777777" w:rsidR="00CC1D4A" w:rsidRPr="00C607E2" w:rsidRDefault="00CC1D4A" w:rsidP="00707A4E">
            <w:pPr>
              <w:rPr>
                <w:rFonts w:asciiTheme="minorHAnsi" w:hAnsiTheme="minorHAnsi" w:cstheme="minorHAnsi"/>
              </w:rPr>
            </w:pPr>
          </w:p>
        </w:tc>
      </w:tr>
    </w:tbl>
    <w:p w14:paraId="098B3093" w14:textId="77777777" w:rsidR="00CC1D4A" w:rsidRDefault="00CC1D4A" w:rsidP="00CC1D4A">
      <w:pPr>
        <w:rPr>
          <w:rFonts w:asciiTheme="minorHAnsi" w:hAnsiTheme="minorHAnsi" w:cstheme="minorHAnsi"/>
          <w:sz w:val="20"/>
          <w:szCs w:val="20"/>
        </w:rPr>
      </w:pPr>
    </w:p>
    <w:p w14:paraId="77FAEDDA" w14:textId="77777777" w:rsidR="00D94B93" w:rsidRDefault="00D94B93" w:rsidP="00CC1D4A">
      <w:pPr>
        <w:rPr>
          <w:rFonts w:asciiTheme="minorHAnsi" w:hAnsiTheme="minorHAnsi" w:cstheme="minorHAnsi"/>
          <w:sz w:val="20"/>
          <w:szCs w:val="20"/>
        </w:rPr>
      </w:pPr>
    </w:p>
    <w:p w14:paraId="2F5D28B2" w14:textId="77777777" w:rsidR="00CC1D4A" w:rsidRDefault="00CC1D4A" w:rsidP="00CC1D4A">
      <w:pPr>
        <w:rPr>
          <w:rFonts w:asciiTheme="minorHAnsi" w:hAnsiTheme="minorHAnsi" w:cstheme="minorHAnsi"/>
          <w:sz w:val="20"/>
          <w:szCs w:val="20"/>
        </w:rPr>
      </w:pPr>
    </w:p>
    <w:p w14:paraId="23EF043D" w14:textId="77777777" w:rsidR="00CC1D4A" w:rsidRDefault="00CC1D4A" w:rsidP="00CC1D4A">
      <w:pPr>
        <w:rPr>
          <w:rFonts w:asciiTheme="minorHAnsi" w:hAnsiTheme="minorHAnsi" w:cstheme="minorHAnsi"/>
          <w:sz w:val="20"/>
          <w:szCs w:val="20"/>
        </w:rPr>
      </w:pPr>
    </w:p>
    <w:p w14:paraId="18360C00" w14:textId="77777777" w:rsidR="006F0BB9" w:rsidRDefault="006F0BB9" w:rsidP="00CC1D4A">
      <w:pPr>
        <w:rPr>
          <w:rFonts w:asciiTheme="minorHAnsi" w:hAnsiTheme="minorHAnsi" w:cstheme="minorHAnsi"/>
          <w:sz w:val="20"/>
          <w:szCs w:val="20"/>
        </w:rPr>
      </w:pPr>
    </w:p>
    <w:p w14:paraId="23826E41" w14:textId="77777777" w:rsidR="00CC1D4A" w:rsidRDefault="00CC1D4A" w:rsidP="00CC1D4A">
      <w:pPr>
        <w:rPr>
          <w:rFonts w:asciiTheme="minorHAnsi" w:hAnsiTheme="minorHAnsi" w:cstheme="minorHAnsi"/>
          <w:sz w:val="20"/>
          <w:szCs w:val="20"/>
        </w:rPr>
      </w:pPr>
    </w:p>
    <w:p w14:paraId="41E1CB76" w14:textId="77777777" w:rsidR="00CC1D4A" w:rsidRDefault="00CC1D4A" w:rsidP="00CC1D4A">
      <w:pPr>
        <w:rPr>
          <w:rFonts w:asciiTheme="minorHAnsi" w:hAnsiTheme="minorHAnsi" w:cstheme="minorHAnsi"/>
          <w:sz w:val="20"/>
          <w:szCs w:val="20"/>
        </w:rPr>
      </w:pPr>
    </w:p>
    <w:p w14:paraId="14F5A076" w14:textId="77777777" w:rsidR="00D102B6" w:rsidRDefault="00D102B6" w:rsidP="00CC1D4A">
      <w:pPr>
        <w:rPr>
          <w:rFonts w:asciiTheme="minorHAnsi" w:hAnsiTheme="minorHAnsi" w:cstheme="minorHAnsi"/>
          <w:sz w:val="20"/>
          <w:szCs w:val="20"/>
        </w:rPr>
      </w:pPr>
    </w:p>
    <w:p w14:paraId="0E475040" w14:textId="77777777" w:rsidR="00CC1D4A" w:rsidRPr="00C607E2" w:rsidRDefault="00CC1D4A" w:rsidP="00CC1D4A">
      <w:pPr>
        <w:rPr>
          <w:rFonts w:asciiTheme="minorHAnsi" w:hAnsiTheme="minorHAnsi" w:cstheme="minorHAnsi"/>
          <w:sz w:val="20"/>
          <w:szCs w:val="20"/>
        </w:rPr>
      </w:pPr>
    </w:p>
    <w:p w14:paraId="60DE6DAE" w14:textId="77777777" w:rsidR="00CC1D4A" w:rsidRPr="00C607E2" w:rsidRDefault="00CC1D4A" w:rsidP="00CC1D4A">
      <w:pPr>
        <w:autoSpaceDE w:val="0"/>
        <w:autoSpaceDN w:val="0"/>
        <w:adjustRightInd w:val="0"/>
        <w:rPr>
          <w:rFonts w:asciiTheme="minorHAnsi" w:hAnsiTheme="minorHAnsi" w:cstheme="minorHAnsi"/>
          <w:sz w:val="20"/>
          <w:szCs w:val="20"/>
        </w:rPr>
      </w:pPr>
      <w:r w:rsidRPr="00C607E2">
        <w:rPr>
          <w:rFonts w:asciiTheme="minorHAnsi" w:hAnsiTheme="minorHAnsi" w:cstheme="minorHAnsi"/>
          <w:sz w:val="20"/>
          <w:szCs w:val="20"/>
        </w:rPr>
        <w:t>…………………………………………………</w:t>
      </w:r>
    </w:p>
    <w:p w14:paraId="5022A286" w14:textId="037B8A2F" w:rsidR="00CC1D4A" w:rsidRPr="004E3206" w:rsidRDefault="00644D89" w:rsidP="00CC1D4A">
      <w:pPr>
        <w:tabs>
          <w:tab w:val="center" w:pos="5102"/>
        </w:tabs>
        <w:autoSpaceDE w:val="0"/>
        <w:autoSpaceDN w:val="0"/>
        <w:adjustRightInd w:val="0"/>
        <w:rPr>
          <w:rFonts w:asciiTheme="minorHAnsi" w:hAnsiTheme="minorHAnsi" w:cstheme="minorBidi"/>
          <w:color w:val="000000" w:themeColor="text1"/>
          <w:sz w:val="20"/>
          <w:szCs w:val="20"/>
        </w:rPr>
      </w:pPr>
      <w:r>
        <w:rPr>
          <w:rFonts w:asciiTheme="minorHAnsi" w:hAnsiTheme="minorHAnsi" w:cstheme="minorBidi"/>
          <w:color w:val="000000" w:themeColor="text1"/>
          <w:sz w:val="20"/>
          <w:szCs w:val="20"/>
        </w:rPr>
        <w:t>xxx</w:t>
      </w:r>
      <w:r w:rsidR="00CC1D4A" w:rsidRPr="6000E35A">
        <w:rPr>
          <w:rFonts w:asciiTheme="minorHAnsi" w:hAnsiTheme="minorHAnsi" w:cstheme="minorBidi"/>
          <w:color w:val="000000" w:themeColor="text1"/>
          <w:sz w:val="20"/>
          <w:szCs w:val="20"/>
        </w:rPr>
        <w:t xml:space="preserve"> (Chai</w:t>
      </w:r>
      <w:r>
        <w:rPr>
          <w:rFonts w:asciiTheme="minorHAnsi" w:hAnsiTheme="minorHAnsi" w:cstheme="minorBidi"/>
          <w:color w:val="000000" w:themeColor="text1"/>
          <w:sz w:val="20"/>
          <w:szCs w:val="20"/>
        </w:rPr>
        <w:t>r</w:t>
      </w:r>
      <w:r w:rsidR="00CC1D4A" w:rsidRPr="6000E35A">
        <w:rPr>
          <w:rFonts w:asciiTheme="minorHAnsi" w:hAnsiTheme="minorHAnsi" w:cstheme="minorBidi"/>
          <w:color w:val="000000" w:themeColor="text1"/>
          <w:sz w:val="20"/>
          <w:szCs w:val="20"/>
        </w:rPr>
        <w:t>)</w:t>
      </w:r>
    </w:p>
    <w:p w14:paraId="331F9489" w14:textId="448D687E" w:rsidR="00A934BD" w:rsidRDefault="00CC1D4A" w:rsidP="0079083C">
      <w:pPr>
        <w:tabs>
          <w:tab w:val="center" w:pos="5102"/>
        </w:tabs>
        <w:autoSpaceDE w:val="0"/>
        <w:autoSpaceDN w:val="0"/>
        <w:adjustRightInd w:val="0"/>
      </w:pPr>
      <w:r w:rsidRPr="004E3206">
        <w:rPr>
          <w:rFonts w:asciiTheme="minorHAnsi" w:hAnsiTheme="minorHAnsi" w:cstheme="minorHAnsi"/>
          <w:bCs/>
          <w:sz w:val="20"/>
          <w:szCs w:val="20"/>
        </w:rPr>
        <w:t xml:space="preserve">Date: </w:t>
      </w:r>
      <w:r>
        <w:rPr>
          <w:rFonts w:asciiTheme="minorHAnsi" w:hAnsiTheme="minorHAnsi" w:cstheme="minorHAnsi"/>
          <w:bCs/>
          <w:sz w:val="20"/>
          <w:szCs w:val="20"/>
        </w:rPr>
        <w:t>2</w:t>
      </w:r>
      <w:r w:rsidR="00644D89">
        <w:rPr>
          <w:rFonts w:asciiTheme="minorHAnsi" w:hAnsiTheme="minorHAnsi" w:cstheme="minorHAnsi"/>
          <w:bCs/>
          <w:sz w:val="20"/>
          <w:szCs w:val="20"/>
        </w:rPr>
        <w:t>7</w:t>
      </w:r>
      <w:r w:rsidRPr="007345DD">
        <w:rPr>
          <w:rFonts w:asciiTheme="minorHAnsi" w:hAnsiTheme="minorHAnsi" w:cstheme="minorHAnsi"/>
          <w:bCs/>
          <w:sz w:val="20"/>
          <w:szCs w:val="20"/>
          <w:vertAlign w:val="superscript"/>
        </w:rPr>
        <w:t>th</w:t>
      </w:r>
      <w:r>
        <w:rPr>
          <w:rFonts w:asciiTheme="minorHAnsi" w:hAnsiTheme="minorHAnsi" w:cstheme="minorHAnsi"/>
          <w:bCs/>
          <w:sz w:val="20"/>
          <w:szCs w:val="20"/>
        </w:rPr>
        <w:t xml:space="preserve"> </w:t>
      </w:r>
      <w:r w:rsidR="00644D89">
        <w:rPr>
          <w:rFonts w:asciiTheme="minorHAnsi" w:hAnsiTheme="minorHAnsi" w:cstheme="minorHAnsi"/>
          <w:bCs/>
          <w:sz w:val="20"/>
          <w:szCs w:val="20"/>
        </w:rPr>
        <w:t>May</w:t>
      </w:r>
      <w:r>
        <w:rPr>
          <w:rFonts w:asciiTheme="minorHAnsi" w:hAnsiTheme="minorHAnsi" w:cstheme="minorHAnsi"/>
          <w:bCs/>
          <w:sz w:val="20"/>
          <w:szCs w:val="20"/>
        </w:rPr>
        <w:t xml:space="preserve"> 202</w:t>
      </w:r>
      <w:r w:rsidR="00C50208">
        <w:rPr>
          <w:rFonts w:asciiTheme="minorHAnsi" w:hAnsiTheme="minorHAnsi" w:cstheme="minorHAnsi"/>
          <w:bCs/>
          <w:sz w:val="20"/>
          <w:szCs w:val="20"/>
        </w:rPr>
        <w:t>5</w:t>
      </w:r>
    </w:p>
    <w:sectPr w:rsidR="00A934BD" w:rsidSect="00CC1D4A">
      <w:headerReference w:type="default" r:id="rId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AF6AD2" w14:textId="77777777" w:rsidR="00530344" w:rsidRDefault="00530344" w:rsidP="00CC1D4A">
      <w:r>
        <w:separator/>
      </w:r>
    </w:p>
  </w:endnote>
  <w:endnote w:type="continuationSeparator" w:id="0">
    <w:p w14:paraId="3B1CFE9C" w14:textId="77777777" w:rsidR="00530344" w:rsidRDefault="00530344" w:rsidP="00CC1D4A">
      <w:r>
        <w:continuationSeparator/>
      </w:r>
    </w:p>
  </w:endnote>
  <w:endnote w:type="continuationNotice" w:id="1">
    <w:p w14:paraId="28211671" w14:textId="77777777" w:rsidR="00530344" w:rsidRDefault="005303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C74BA" w14:textId="77777777" w:rsidR="00CC1D4A" w:rsidRPr="00DE62A9" w:rsidRDefault="00CC1D4A" w:rsidP="00CC1D4A">
    <w:pPr>
      <w:pStyle w:val="Footer"/>
      <w:rPr>
        <w:rFonts w:asciiTheme="minorHAnsi" w:hAnsiTheme="minorHAnsi" w:cstheme="minorHAnsi"/>
        <w:i/>
        <w:sz w:val="16"/>
        <w:szCs w:val="16"/>
      </w:rPr>
    </w:pPr>
    <w:r w:rsidRPr="00C607E2">
      <w:rPr>
        <w:rFonts w:asciiTheme="minorHAnsi" w:hAnsiTheme="minorHAnsi" w:cstheme="minorHAnsi"/>
        <w:i/>
        <w:sz w:val="16"/>
        <w:szCs w:val="16"/>
      </w:rPr>
      <w:t>Seend Parish Council</w:t>
    </w:r>
    <w:r>
      <w:rPr>
        <w:rFonts w:asciiTheme="minorHAnsi" w:hAnsiTheme="minorHAnsi" w:cstheme="minorHAnsi"/>
        <w:i/>
        <w:sz w:val="16"/>
        <w:szCs w:val="16"/>
      </w:rPr>
      <w:t xml:space="preserve"> Meeting Minutes</w:t>
    </w:r>
  </w:p>
  <w:p w14:paraId="01E6B5C7" w14:textId="77777777" w:rsidR="00CC1D4A" w:rsidRDefault="00CC1D4A">
    <w:pPr>
      <w:pStyle w:val="Footer"/>
    </w:pPr>
    <w:r>
      <w:rPr>
        <w:noProof/>
        <w14:ligatures w14:val="standardContextual"/>
      </w:rPr>
      <mc:AlternateContent>
        <mc:Choice Requires="wps">
          <w:drawing>
            <wp:anchor distT="0" distB="0" distL="114300" distR="114300" simplePos="0" relativeHeight="251658240" behindDoc="0" locked="0" layoutInCell="1" allowOverlap="1" wp14:anchorId="1B99628C" wp14:editId="666654D9">
              <wp:simplePos x="0" y="0"/>
              <wp:positionH relativeFrom="column">
                <wp:posOffset>5943600</wp:posOffset>
              </wp:positionH>
              <wp:positionV relativeFrom="paragraph">
                <wp:posOffset>11387</wp:posOffset>
              </wp:positionV>
              <wp:extent cx="596685" cy="371959"/>
              <wp:effectExtent l="0" t="0" r="13335" b="9525"/>
              <wp:wrapNone/>
              <wp:docPr id="1174839049" name="Rectangle 1"/>
              <wp:cNvGraphicFramePr/>
              <a:graphic xmlns:a="http://schemas.openxmlformats.org/drawingml/2006/main">
                <a:graphicData uri="http://schemas.microsoft.com/office/word/2010/wordprocessingShape">
                  <wps:wsp>
                    <wps:cNvSpPr/>
                    <wps:spPr>
                      <a:xfrm>
                        <a:off x="0" y="0"/>
                        <a:ext cx="596685" cy="371959"/>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w:pict>
            <v:rect w14:anchorId="3D1B90A9" id="Rectangle 1" o:spid="_x0000_s1026" style="position:absolute;margin-left:468pt;margin-top:.9pt;width:47pt;height:29.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" fillcolor="white [3201]" strokecolor="#70ad47 [3209]" strokeweight="1pt"/>
          </w:pict>
        </mc:Fallback>
      </mc:AlternateContent>
    </w:r>
  </w:p>
  <w:p w14:paraId="0AD83B3C" w14:textId="77777777" w:rsidR="00CC1D4A" w:rsidRDefault="00CC1D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DBD29A" w14:textId="77777777" w:rsidR="00530344" w:rsidRDefault="00530344" w:rsidP="00CC1D4A">
      <w:r>
        <w:separator/>
      </w:r>
    </w:p>
  </w:footnote>
  <w:footnote w:type="continuationSeparator" w:id="0">
    <w:p w14:paraId="7750CA68" w14:textId="77777777" w:rsidR="00530344" w:rsidRDefault="00530344" w:rsidP="00CC1D4A">
      <w:r>
        <w:continuationSeparator/>
      </w:r>
    </w:p>
  </w:footnote>
  <w:footnote w:type="continuationNotice" w:id="1">
    <w:p w14:paraId="3921544D" w14:textId="77777777" w:rsidR="00530344" w:rsidRDefault="0053034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75" w:type="pct"/>
      <w:tblCellMar>
        <w:left w:w="0" w:type="dxa"/>
        <w:right w:w="0" w:type="dxa"/>
      </w:tblCellMar>
      <w:tblLook w:val="04A0" w:firstRow="1" w:lastRow="0" w:firstColumn="1" w:lastColumn="0" w:noHBand="0" w:noVBand="1"/>
    </w:tblPr>
    <w:tblGrid>
      <w:gridCol w:w="3541"/>
      <w:gridCol w:w="3542"/>
      <w:gridCol w:w="3540"/>
    </w:tblGrid>
    <w:tr w:rsidR="00CC1D4A" w14:paraId="5307E397" w14:textId="77777777" w:rsidTr="00CC1D4A">
      <w:trPr>
        <w:trHeight w:val="293"/>
      </w:trPr>
      <w:tc>
        <w:tcPr>
          <w:tcW w:w="1667" w:type="pct"/>
        </w:tcPr>
        <w:p w14:paraId="5F3287D1" w14:textId="77777777" w:rsidR="00CC1D4A" w:rsidRDefault="00CC1D4A">
          <w:pPr>
            <w:pStyle w:val="Header"/>
            <w:rPr>
              <w:color w:val="4472C4" w:themeColor="accent1"/>
            </w:rPr>
          </w:pPr>
        </w:p>
      </w:tc>
      <w:tc>
        <w:tcPr>
          <w:tcW w:w="1667" w:type="pct"/>
        </w:tcPr>
        <w:p w14:paraId="3091503E" w14:textId="77777777" w:rsidR="00CC1D4A" w:rsidRDefault="00CC1D4A">
          <w:pPr>
            <w:pStyle w:val="Header"/>
            <w:jc w:val="center"/>
            <w:rPr>
              <w:color w:val="4472C4" w:themeColor="accent1"/>
            </w:rPr>
          </w:pPr>
        </w:p>
      </w:tc>
      <w:tc>
        <w:tcPr>
          <w:tcW w:w="1666" w:type="pct"/>
        </w:tcPr>
        <w:p w14:paraId="51C022E7" w14:textId="77777777" w:rsidR="00CC1D4A" w:rsidRDefault="00CC1D4A">
          <w:pPr>
            <w:pStyle w:val="Header"/>
            <w:jc w:val="right"/>
            <w:rPr>
              <w:color w:val="4472C4" w:themeColor="accent1"/>
            </w:rPr>
          </w:pPr>
          <w:r>
            <w:rPr>
              <w:color w:val="4472C4" w:themeColor="accent1"/>
            </w:rPr>
            <w:fldChar w:fldCharType="begin"/>
          </w:r>
          <w:r>
            <w:rPr>
              <w:color w:val="4472C4" w:themeColor="accent1"/>
            </w:rPr>
            <w:instrText xml:space="preserve"> PAGE   \* MERGEFORMAT </w:instrText>
          </w:r>
          <w:r>
            <w:rPr>
              <w:color w:val="4472C4" w:themeColor="accent1"/>
            </w:rPr>
            <w:fldChar w:fldCharType="separate"/>
          </w:r>
          <w:r>
            <w:rPr>
              <w:noProof/>
              <w:color w:val="4472C4" w:themeColor="accent1"/>
            </w:rPr>
            <w:t>0</w:t>
          </w:r>
          <w:r>
            <w:rPr>
              <w:color w:val="4472C4" w:themeColor="accent1"/>
            </w:rPr>
            <w:fldChar w:fldCharType="end"/>
          </w:r>
        </w:p>
      </w:tc>
    </w:tr>
  </w:tbl>
  <w:p w14:paraId="70B2F25E" w14:textId="77777777" w:rsidR="00CC1D4A" w:rsidRDefault="00CC1D4A">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PBgSb1Gf" int2:invalidationBookmarkName="" int2:hashCode="CW8tSKXo2XKwqF" int2:id="aB5hhq7O">
      <int2:state int2:value="Rejected" int2:type="AugLoop_Text_Critique"/>
    </int2:bookmark>
    <int2:bookmark int2:bookmarkName="_Int_Y1WeBRa1" int2:invalidationBookmarkName="" int2:hashCode="NsFUiVQX5WB+sW" int2:id="yEPQBHdf">
      <int2:state int2:value="Rejected" int2:type="AugLoop_Text_Critique"/>
    </int2:bookmark>
    <int2:bookmark int2:bookmarkName="_Int_QPcmUNYs" int2:invalidationBookmarkName="" int2:hashCode="z2BuY+IT6+vFY6" int2:id="vY76nPBf">
      <int2:state int2:value="Rejected" int2:type="AugLoop_Text_Critique"/>
    </int2:bookmark>
    <int2:bookmark int2:bookmarkName="_Int_vW0A78jU" int2:invalidationBookmarkName="" int2:hashCode="w+DsQc1TDhzK4z" int2:id="Ui1rkRYY">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318BC"/>
    <w:multiLevelType w:val="hybridMultilevel"/>
    <w:tmpl w:val="3C0ACC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A7267AE"/>
    <w:multiLevelType w:val="hybridMultilevel"/>
    <w:tmpl w:val="AF56F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E8474F"/>
    <w:multiLevelType w:val="hybridMultilevel"/>
    <w:tmpl w:val="E7149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CF13F3"/>
    <w:multiLevelType w:val="hybridMultilevel"/>
    <w:tmpl w:val="08724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976ABD"/>
    <w:multiLevelType w:val="hybridMultilevel"/>
    <w:tmpl w:val="3698F5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AB7F96"/>
    <w:multiLevelType w:val="hybridMultilevel"/>
    <w:tmpl w:val="CC6E4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4213A5"/>
    <w:multiLevelType w:val="hybridMultilevel"/>
    <w:tmpl w:val="93627DF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DA75EE2"/>
    <w:multiLevelType w:val="hybridMultilevel"/>
    <w:tmpl w:val="17D2320A"/>
    <w:lvl w:ilvl="0" w:tplc="FFFFFFFF">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37D61F3"/>
    <w:multiLevelType w:val="hybridMultilevel"/>
    <w:tmpl w:val="A4D85D5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BAC3947"/>
    <w:multiLevelType w:val="hybridMultilevel"/>
    <w:tmpl w:val="4B8CB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F361A21"/>
    <w:multiLevelType w:val="hybridMultilevel"/>
    <w:tmpl w:val="3F96B0C0"/>
    <w:lvl w:ilvl="0" w:tplc="515A792A">
      <w:start w:val="1"/>
      <w:numFmt w:val="lowerLetter"/>
      <w:lvlText w:val="%1."/>
      <w:lvlJc w:val="left"/>
      <w:pPr>
        <w:ind w:left="720" w:hanging="360"/>
      </w:pPr>
      <w:rPr>
        <w:rFonts w:hAnsi="Arial Unicode MS"/>
        <w:b w:val="0"/>
        <w:bCs w:val="0"/>
        <w:caps w:val="0"/>
        <w:smallCaps w:val="0"/>
        <w:strike w:val="0"/>
        <w:dstrike w:val="0"/>
        <w:outline w:val="0"/>
        <w:emboss w:val="0"/>
        <w:imprint w:val="0"/>
        <w:spacing w:val="0"/>
        <w:w w:val="100"/>
        <w:kern w:val="0"/>
        <w:position w:val="0"/>
        <w:highlight w:val="none"/>
        <w:vertAlign w:val="baseline"/>
      </w:rPr>
    </w:lvl>
    <w:lvl w:ilvl="1" w:tplc="9648CAC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1285326">
      <w:start w:val="1"/>
      <w:numFmt w:val="lowerRoman"/>
      <w:lvlText w:val="%3."/>
      <w:lvlJc w:val="left"/>
      <w:pPr>
        <w:ind w:left="2160"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416C29C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866224A">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DD615B6">
      <w:start w:val="1"/>
      <w:numFmt w:val="lowerRoman"/>
      <w:lvlText w:val="%6."/>
      <w:lvlJc w:val="left"/>
      <w:pPr>
        <w:ind w:left="4320"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332477E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1FE75F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F6EFECE">
      <w:start w:val="1"/>
      <w:numFmt w:val="lowerRoman"/>
      <w:lvlText w:val="%9."/>
      <w:lvlJc w:val="left"/>
      <w:pPr>
        <w:ind w:left="6480"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502603B0"/>
    <w:multiLevelType w:val="hybridMultilevel"/>
    <w:tmpl w:val="5F62A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304C4F"/>
    <w:multiLevelType w:val="hybridMultilevel"/>
    <w:tmpl w:val="7362D074"/>
    <w:lvl w:ilvl="0" w:tplc="A7981590">
      <w:start w:val="8"/>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61CA5551"/>
    <w:multiLevelType w:val="hybridMultilevel"/>
    <w:tmpl w:val="64A23B24"/>
    <w:lvl w:ilvl="0" w:tplc="A9C20672">
      <w:start w:val="1"/>
      <w:numFmt w:val="lowerRoman"/>
      <w:lvlText w:val="(%1)"/>
      <w:lvlJc w:val="left"/>
      <w:pPr>
        <w:tabs>
          <w:tab w:val="num" w:pos="1080"/>
        </w:tabs>
        <w:ind w:left="1080" w:hanging="720"/>
      </w:pPr>
      <w:rPr>
        <w:rFonts w:hint="default"/>
      </w:rPr>
    </w:lvl>
    <w:lvl w:ilvl="1" w:tplc="D0E6A61A">
      <w:start w:val="1"/>
      <w:numFmt w:val="decimal"/>
      <w:lvlText w:val="%2."/>
      <w:lvlJc w:val="left"/>
      <w:pPr>
        <w:tabs>
          <w:tab w:val="num" w:pos="1440"/>
        </w:tabs>
        <w:ind w:left="1440" w:hanging="360"/>
      </w:pPr>
      <w:rPr>
        <w:rFonts w:hint="default"/>
      </w:rPr>
    </w:lvl>
    <w:lvl w:ilvl="2" w:tplc="04090001">
      <w:start w:val="1"/>
      <w:numFmt w:val="bullet"/>
      <w:lvlText w:val=""/>
      <w:lvlJc w:val="left"/>
      <w:pPr>
        <w:tabs>
          <w:tab w:val="num" w:pos="2340"/>
        </w:tabs>
        <w:ind w:left="2340" w:hanging="360"/>
      </w:pPr>
      <w:rPr>
        <w:rFonts w:ascii="Symbol" w:hAnsi="Symbol"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67822DD8"/>
    <w:multiLevelType w:val="hybridMultilevel"/>
    <w:tmpl w:val="00446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EBA1706"/>
    <w:multiLevelType w:val="hybridMultilevel"/>
    <w:tmpl w:val="EC9CC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2E6C0A"/>
    <w:multiLevelType w:val="multilevel"/>
    <w:tmpl w:val="2A2AE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F4B27C6"/>
    <w:multiLevelType w:val="hybridMultilevel"/>
    <w:tmpl w:val="0E6CC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0367422">
    <w:abstractNumId w:val="13"/>
  </w:num>
  <w:num w:numId="2" w16cid:durableId="416757286">
    <w:abstractNumId w:val="10"/>
  </w:num>
  <w:num w:numId="3" w16cid:durableId="942764409">
    <w:abstractNumId w:val="2"/>
  </w:num>
  <w:num w:numId="4" w16cid:durableId="2086680331">
    <w:abstractNumId w:val="12"/>
  </w:num>
  <w:num w:numId="5" w16cid:durableId="685055815">
    <w:abstractNumId w:val="4"/>
  </w:num>
  <w:num w:numId="6" w16cid:durableId="1239293286">
    <w:abstractNumId w:val="7"/>
  </w:num>
  <w:num w:numId="7" w16cid:durableId="1917275909">
    <w:abstractNumId w:val="9"/>
  </w:num>
  <w:num w:numId="8" w16cid:durableId="739060435">
    <w:abstractNumId w:val="1"/>
  </w:num>
  <w:num w:numId="9" w16cid:durableId="2136218044">
    <w:abstractNumId w:val="14"/>
  </w:num>
  <w:num w:numId="10" w16cid:durableId="951548619">
    <w:abstractNumId w:val="17"/>
  </w:num>
  <w:num w:numId="11" w16cid:durableId="1825657337">
    <w:abstractNumId w:val="8"/>
  </w:num>
  <w:num w:numId="12" w16cid:durableId="983046495">
    <w:abstractNumId w:val="11"/>
  </w:num>
  <w:num w:numId="13" w16cid:durableId="2102099691">
    <w:abstractNumId w:val="15"/>
  </w:num>
  <w:num w:numId="14" w16cid:durableId="444541065">
    <w:abstractNumId w:val="16"/>
  </w:num>
  <w:num w:numId="15" w16cid:durableId="1444957976">
    <w:abstractNumId w:val="0"/>
  </w:num>
  <w:num w:numId="16" w16cid:durableId="1887837550">
    <w:abstractNumId w:val="6"/>
  </w:num>
  <w:num w:numId="17" w16cid:durableId="2059011696">
    <w:abstractNumId w:val="5"/>
  </w:num>
  <w:num w:numId="18" w16cid:durableId="13898382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hideSpellingErrors/>
  <w:hideGrammaticalErrors/>
  <w:activeWritingStyle w:appName="MSWord" w:lang="en-GB"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en-GB" w:vendorID="64" w:dllVersion="0" w:nlCheck="1" w:checkStyle="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D4A"/>
    <w:rsid w:val="00001A30"/>
    <w:rsid w:val="00001A66"/>
    <w:rsid w:val="000029CC"/>
    <w:rsid w:val="00003083"/>
    <w:rsid w:val="000109E3"/>
    <w:rsid w:val="00012D53"/>
    <w:rsid w:val="0001363D"/>
    <w:rsid w:val="00015FAC"/>
    <w:rsid w:val="000173DC"/>
    <w:rsid w:val="00023287"/>
    <w:rsid w:val="00025592"/>
    <w:rsid w:val="00025E52"/>
    <w:rsid w:val="0003133E"/>
    <w:rsid w:val="000321D0"/>
    <w:rsid w:val="00032B1B"/>
    <w:rsid w:val="000378FD"/>
    <w:rsid w:val="00042D6A"/>
    <w:rsid w:val="000433F8"/>
    <w:rsid w:val="00043E69"/>
    <w:rsid w:val="000532DA"/>
    <w:rsid w:val="000534D6"/>
    <w:rsid w:val="000548D1"/>
    <w:rsid w:val="000618D5"/>
    <w:rsid w:val="0006583F"/>
    <w:rsid w:val="00070E94"/>
    <w:rsid w:val="00072ED7"/>
    <w:rsid w:val="0007406A"/>
    <w:rsid w:val="000742C5"/>
    <w:rsid w:val="00074D94"/>
    <w:rsid w:val="00075DCA"/>
    <w:rsid w:val="000802E8"/>
    <w:rsid w:val="00082B07"/>
    <w:rsid w:val="000A01C9"/>
    <w:rsid w:val="000A38EA"/>
    <w:rsid w:val="000A5582"/>
    <w:rsid w:val="000B501C"/>
    <w:rsid w:val="000C61FB"/>
    <w:rsid w:val="000D2CFC"/>
    <w:rsid w:val="000D6399"/>
    <w:rsid w:val="000E063B"/>
    <w:rsid w:val="000E5215"/>
    <w:rsid w:val="000E76A9"/>
    <w:rsid w:val="000F390D"/>
    <w:rsid w:val="000F5991"/>
    <w:rsid w:val="000F7515"/>
    <w:rsid w:val="000F7CDE"/>
    <w:rsid w:val="00105C5D"/>
    <w:rsid w:val="00106924"/>
    <w:rsid w:val="0010694C"/>
    <w:rsid w:val="001102A0"/>
    <w:rsid w:val="001134B5"/>
    <w:rsid w:val="0011493E"/>
    <w:rsid w:val="00115682"/>
    <w:rsid w:val="00123380"/>
    <w:rsid w:val="001259C4"/>
    <w:rsid w:val="001309F5"/>
    <w:rsid w:val="0013377D"/>
    <w:rsid w:val="00133F61"/>
    <w:rsid w:val="00150D2B"/>
    <w:rsid w:val="00154BBD"/>
    <w:rsid w:val="00156610"/>
    <w:rsid w:val="0016004D"/>
    <w:rsid w:val="0016093F"/>
    <w:rsid w:val="00161EB7"/>
    <w:rsid w:val="00162326"/>
    <w:rsid w:val="00162B8C"/>
    <w:rsid w:val="00175235"/>
    <w:rsid w:val="00175BAD"/>
    <w:rsid w:val="0017618F"/>
    <w:rsid w:val="001769FF"/>
    <w:rsid w:val="00183295"/>
    <w:rsid w:val="0018524B"/>
    <w:rsid w:val="00185A35"/>
    <w:rsid w:val="00186CF9"/>
    <w:rsid w:val="001918FE"/>
    <w:rsid w:val="001925D4"/>
    <w:rsid w:val="00194455"/>
    <w:rsid w:val="001956EC"/>
    <w:rsid w:val="001959A9"/>
    <w:rsid w:val="001A0C63"/>
    <w:rsid w:val="001A0E2D"/>
    <w:rsid w:val="001A17E3"/>
    <w:rsid w:val="001A40F5"/>
    <w:rsid w:val="001A4BC8"/>
    <w:rsid w:val="001B0F8C"/>
    <w:rsid w:val="001B1227"/>
    <w:rsid w:val="001B1950"/>
    <w:rsid w:val="001B1CA7"/>
    <w:rsid w:val="001B4B1E"/>
    <w:rsid w:val="001B59FD"/>
    <w:rsid w:val="001B6399"/>
    <w:rsid w:val="001C1CE0"/>
    <w:rsid w:val="001C202D"/>
    <w:rsid w:val="001C6FD8"/>
    <w:rsid w:val="001D2818"/>
    <w:rsid w:val="001D2A16"/>
    <w:rsid w:val="001D2A22"/>
    <w:rsid w:val="001D3021"/>
    <w:rsid w:val="001D4984"/>
    <w:rsid w:val="001E0069"/>
    <w:rsid w:val="001E3B47"/>
    <w:rsid w:val="001E4EE8"/>
    <w:rsid w:val="001E7A98"/>
    <w:rsid w:val="001F42B4"/>
    <w:rsid w:val="001F6769"/>
    <w:rsid w:val="00201565"/>
    <w:rsid w:val="002078CA"/>
    <w:rsid w:val="00207F93"/>
    <w:rsid w:val="002115B9"/>
    <w:rsid w:val="002116B7"/>
    <w:rsid w:val="002121FE"/>
    <w:rsid w:val="002248DF"/>
    <w:rsid w:val="002306D7"/>
    <w:rsid w:val="00232ECF"/>
    <w:rsid w:val="0023503F"/>
    <w:rsid w:val="00236DEB"/>
    <w:rsid w:val="0023728F"/>
    <w:rsid w:val="00240293"/>
    <w:rsid w:val="00241072"/>
    <w:rsid w:val="0024333F"/>
    <w:rsid w:val="00244346"/>
    <w:rsid w:val="00245F9F"/>
    <w:rsid w:val="00246F22"/>
    <w:rsid w:val="002506F4"/>
    <w:rsid w:val="002562AC"/>
    <w:rsid w:val="002564FA"/>
    <w:rsid w:val="00256785"/>
    <w:rsid w:val="00256E35"/>
    <w:rsid w:val="002605F5"/>
    <w:rsid w:val="00260682"/>
    <w:rsid w:val="0026196A"/>
    <w:rsid w:val="0026615C"/>
    <w:rsid w:val="00266847"/>
    <w:rsid w:val="002709D9"/>
    <w:rsid w:val="002741D8"/>
    <w:rsid w:val="00275162"/>
    <w:rsid w:val="00275AD2"/>
    <w:rsid w:val="0028121A"/>
    <w:rsid w:val="00283997"/>
    <w:rsid w:val="00285C8E"/>
    <w:rsid w:val="002873FE"/>
    <w:rsid w:val="00290EA0"/>
    <w:rsid w:val="0029272A"/>
    <w:rsid w:val="00293A53"/>
    <w:rsid w:val="002A18A9"/>
    <w:rsid w:val="002A7A0A"/>
    <w:rsid w:val="002B0C3B"/>
    <w:rsid w:val="002B2A76"/>
    <w:rsid w:val="002B618B"/>
    <w:rsid w:val="002C1504"/>
    <w:rsid w:val="002C18FD"/>
    <w:rsid w:val="002C2D83"/>
    <w:rsid w:val="002C47F2"/>
    <w:rsid w:val="002C4838"/>
    <w:rsid w:val="002E192D"/>
    <w:rsid w:val="002E2E9F"/>
    <w:rsid w:val="002E60F6"/>
    <w:rsid w:val="002E6D47"/>
    <w:rsid w:val="002F1654"/>
    <w:rsid w:val="002F56F7"/>
    <w:rsid w:val="0030049E"/>
    <w:rsid w:val="003020E9"/>
    <w:rsid w:val="00303B23"/>
    <w:rsid w:val="003042C5"/>
    <w:rsid w:val="003146D1"/>
    <w:rsid w:val="00316CA9"/>
    <w:rsid w:val="00322F78"/>
    <w:rsid w:val="0032384E"/>
    <w:rsid w:val="003244C7"/>
    <w:rsid w:val="00327F45"/>
    <w:rsid w:val="00332054"/>
    <w:rsid w:val="00332BD9"/>
    <w:rsid w:val="0033322F"/>
    <w:rsid w:val="00336265"/>
    <w:rsid w:val="00337F2E"/>
    <w:rsid w:val="00341513"/>
    <w:rsid w:val="0034308C"/>
    <w:rsid w:val="003449A8"/>
    <w:rsid w:val="003468F7"/>
    <w:rsid w:val="003469B5"/>
    <w:rsid w:val="00351125"/>
    <w:rsid w:val="00354A7C"/>
    <w:rsid w:val="00362291"/>
    <w:rsid w:val="0036238F"/>
    <w:rsid w:val="00371F4A"/>
    <w:rsid w:val="00375712"/>
    <w:rsid w:val="003765EE"/>
    <w:rsid w:val="00381020"/>
    <w:rsid w:val="00390A6A"/>
    <w:rsid w:val="00390CAB"/>
    <w:rsid w:val="00392117"/>
    <w:rsid w:val="0039280D"/>
    <w:rsid w:val="00394B09"/>
    <w:rsid w:val="00395624"/>
    <w:rsid w:val="003A0E4F"/>
    <w:rsid w:val="003A109E"/>
    <w:rsid w:val="003A2C69"/>
    <w:rsid w:val="003A34CB"/>
    <w:rsid w:val="003A37F0"/>
    <w:rsid w:val="003B1ECE"/>
    <w:rsid w:val="003C2EA4"/>
    <w:rsid w:val="003C3EEA"/>
    <w:rsid w:val="003C650A"/>
    <w:rsid w:val="003D0345"/>
    <w:rsid w:val="003E180B"/>
    <w:rsid w:val="003E3D22"/>
    <w:rsid w:val="003E7740"/>
    <w:rsid w:val="003F1ECE"/>
    <w:rsid w:val="003F29DC"/>
    <w:rsid w:val="003F2E39"/>
    <w:rsid w:val="003F5879"/>
    <w:rsid w:val="003F7840"/>
    <w:rsid w:val="004072FA"/>
    <w:rsid w:val="00414C53"/>
    <w:rsid w:val="00416748"/>
    <w:rsid w:val="00416D0C"/>
    <w:rsid w:val="00417EB1"/>
    <w:rsid w:val="00423155"/>
    <w:rsid w:val="00424763"/>
    <w:rsid w:val="00425597"/>
    <w:rsid w:val="00425C62"/>
    <w:rsid w:val="00430DA4"/>
    <w:rsid w:val="00431CBB"/>
    <w:rsid w:val="004328D1"/>
    <w:rsid w:val="00432972"/>
    <w:rsid w:val="00433EF1"/>
    <w:rsid w:val="0044332E"/>
    <w:rsid w:val="004465D8"/>
    <w:rsid w:val="00447DB9"/>
    <w:rsid w:val="00450222"/>
    <w:rsid w:val="00455292"/>
    <w:rsid w:val="00460DA9"/>
    <w:rsid w:val="00461A6B"/>
    <w:rsid w:val="004647E7"/>
    <w:rsid w:val="0047114F"/>
    <w:rsid w:val="00477596"/>
    <w:rsid w:val="00481870"/>
    <w:rsid w:val="0048612E"/>
    <w:rsid w:val="00487651"/>
    <w:rsid w:val="00494FF6"/>
    <w:rsid w:val="00497EE5"/>
    <w:rsid w:val="004A08C4"/>
    <w:rsid w:val="004A09C7"/>
    <w:rsid w:val="004A0BB8"/>
    <w:rsid w:val="004A2C09"/>
    <w:rsid w:val="004A37BE"/>
    <w:rsid w:val="004A56A5"/>
    <w:rsid w:val="004B3209"/>
    <w:rsid w:val="004B3505"/>
    <w:rsid w:val="004C0997"/>
    <w:rsid w:val="004C4B78"/>
    <w:rsid w:val="004D11E2"/>
    <w:rsid w:val="004D4447"/>
    <w:rsid w:val="004D5AA9"/>
    <w:rsid w:val="004D60EC"/>
    <w:rsid w:val="004D6DF6"/>
    <w:rsid w:val="004E07A5"/>
    <w:rsid w:val="004E15EB"/>
    <w:rsid w:val="004E17A5"/>
    <w:rsid w:val="004E48F7"/>
    <w:rsid w:val="004E6A72"/>
    <w:rsid w:val="004F58B9"/>
    <w:rsid w:val="00501BB0"/>
    <w:rsid w:val="00503E81"/>
    <w:rsid w:val="00505BA8"/>
    <w:rsid w:val="00506CAE"/>
    <w:rsid w:val="00507F5E"/>
    <w:rsid w:val="00511F86"/>
    <w:rsid w:val="0051209E"/>
    <w:rsid w:val="00513FBE"/>
    <w:rsid w:val="00515E2E"/>
    <w:rsid w:val="0051723E"/>
    <w:rsid w:val="00523719"/>
    <w:rsid w:val="005248DF"/>
    <w:rsid w:val="00530344"/>
    <w:rsid w:val="00534059"/>
    <w:rsid w:val="00534EBB"/>
    <w:rsid w:val="00540E6C"/>
    <w:rsid w:val="0054268A"/>
    <w:rsid w:val="00542886"/>
    <w:rsid w:val="005431B8"/>
    <w:rsid w:val="00544207"/>
    <w:rsid w:val="0055230C"/>
    <w:rsid w:val="00553DE1"/>
    <w:rsid w:val="005568BF"/>
    <w:rsid w:val="00556914"/>
    <w:rsid w:val="00556ACD"/>
    <w:rsid w:val="0055741A"/>
    <w:rsid w:val="00561181"/>
    <w:rsid w:val="00562F5F"/>
    <w:rsid w:val="00563A6E"/>
    <w:rsid w:val="00567B90"/>
    <w:rsid w:val="00570C29"/>
    <w:rsid w:val="00571301"/>
    <w:rsid w:val="00571E4F"/>
    <w:rsid w:val="005761A9"/>
    <w:rsid w:val="00580623"/>
    <w:rsid w:val="005818A1"/>
    <w:rsid w:val="00584ABD"/>
    <w:rsid w:val="00585331"/>
    <w:rsid w:val="00587877"/>
    <w:rsid w:val="00593A82"/>
    <w:rsid w:val="005967A9"/>
    <w:rsid w:val="005978C7"/>
    <w:rsid w:val="005A1A26"/>
    <w:rsid w:val="005A3472"/>
    <w:rsid w:val="005A4326"/>
    <w:rsid w:val="005A5C99"/>
    <w:rsid w:val="005A6474"/>
    <w:rsid w:val="005A754F"/>
    <w:rsid w:val="005A7604"/>
    <w:rsid w:val="005A7615"/>
    <w:rsid w:val="005B106C"/>
    <w:rsid w:val="005B1498"/>
    <w:rsid w:val="005B1605"/>
    <w:rsid w:val="005B5D58"/>
    <w:rsid w:val="005C5661"/>
    <w:rsid w:val="005C60B5"/>
    <w:rsid w:val="005C73BC"/>
    <w:rsid w:val="005C7FDB"/>
    <w:rsid w:val="005D3110"/>
    <w:rsid w:val="005D470A"/>
    <w:rsid w:val="005E0E55"/>
    <w:rsid w:val="005E1D84"/>
    <w:rsid w:val="005E6B28"/>
    <w:rsid w:val="005E70F2"/>
    <w:rsid w:val="005F04BB"/>
    <w:rsid w:val="005F133F"/>
    <w:rsid w:val="005F294C"/>
    <w:rsid w:val="005F2C34"/>
    <w:rsid w:val="005F5665"/>
    <w:rsid w:val="005F5F0D"/>
    <w:rsid w:val="005F611D"/>
    <w:rsid w:val="00603719"/>
    <w:rsid w:val="00604AE2"/>
    <w:rsid w:val="00605C2E"/>
    <w:rsid w:val="0061285E"/>
    <w:rsid w:val="00616C35"/>
    <w:rsid w:val="00617889"/>
    <w:rsid w:val="006227D5"/>
    <w:rsid w:val="00622840"/>
    <w:rsid w:val="0062450D"/>
    <w:rsid w:val="00627747"/>
    <w:rsid w:val="00637A45"/>
    <w:rsid w:val="0064177A"/>
    <w:rsid w:val="00643EE6"/>
    <w:rsid w:val="00644CE9"/>
    <w:rsid w:val="00644D89"/>
    <w:rsid w:val="00647CC7"/>
    <w:rsid w:val="006518B5"/>
    <w:rsid w:val="00665980"/>
    <w:rsid w:val="006708AB"/>
    <w:rsid w:val="00671A77"/>
    <w:rsid w:val="00674E7F"/>
    <w:rsid w:val="0067553A"/>
    <w:rsid w:val="00683B7B"/>
    <w:rsid w:val="00686B1D"/>
    <w:rsid w:val="0069161A"/>
    <w:rsid w:val="00691675"/>
    <w:rsid w:val="00694CAA"/>
    <w:rsid w:val="006A6637"/>
    <w:rsid w:val="006A7565"/>
    <w:rsid w:val="006B0719"/>
    <w:rsid w:val="006B0E9F"/>
    <w:rsid w:val="006B3A6C"/>
    <w:rsid w:val="006B676D"/>
    <w:rsid w:val="006C352E"/>
    <w:rsid w:val="006C4500"/>
    <w:rsid w:val="006C699E"/>
    <w:rsid w:val="006D0014"/>
    <w:rsid w:val="006D2D28"/>
    <w:rsid w:val="006D3B7C"/>
    <w:rsid w:val="006D766C"/>
    <w:rsid w:val="006D7FFC"/>
    <w:rsid w:val="006E31FB"/>
    <w:rsid w:val="006E329D"/>
    <w:rsid w:val="006E72CB"/>
    <w:rsid w:val="006F08B9"/>
    <w:rsid w:val="006F0BB9"/>
    <w:rsid w:val="006F1184"/>
    <w:rsid w:val="006F516A"/>
    <w:rsid w:val="006F77F5"/>
    <w:rsid w:val="0070374D"/>
    <w:rsid w:val="0070421A"/>
    <w:rsid w:val="0070582C"/>
    <w:rsid w:val="00705AD2"/>
    <w:rsid w:val="00711F55"/>
    <w:rsid w:val="007121AE"/>
    <w:rsid w:val="00712416"/>
    <w:rsid w:val="00714695"/>
    <w:rsid w:val="00715D26"/>
    <w:rsid w:val="00725705"/>
    <w:rsid w:val="0072725C"/>
    <w:rsid w:val="007272CB"/>
    <w:rsid w:val="00727D6D"/>
    <w:rsid w:val="00727D7E"/>
    <w:rsid w:val="00730978"/>
    <w:rsid w:val="00732B52"/>
    <w:rsid w:val="007343F6"/>
    <w:rsid w:val="00735267"/>
    <w:rsid w:val="00741440"/>
    <w:rsid w:val="00741CB5"/>
    <w:rsid w:val="00741D90"/>
    <w:rsid w:val="007525EA"/>
    <w:rsid w:val="00752621"/>
    <w:rsid w:val="00754AA6"/>
    <w:rsid w:val="0075661E"/>
    <w:rsid w:val="00760975"/>
    <w:rsid w:val="00762F3C"/>
    <w:rsid w:val="00765911"/>
    <w:rsid w:val="00770633"/>
    <w:rsid w:val="007734FC"/>
    <w:rsid w:val="007778E6"/>
    <w:rsid w:val="00777CEF"/>
    <w:rsid w:val="00780BF6"/>
    <w:rsid w:val="0079083C"/>
    <w:rsid w:val="00790C06"/>
    <w:rsid w:val="00791DFA"/>
    <w:rsid w:val="00793882"/>
    <w:rsid w:val="0079502B"/>
    <w:rsid w:val="007A0B37"/>
    <w:rsid w:val="007A38E4"/>
    <w:rsid w:val="007A40D1"/>
    <w:rsid w:val="007A41BB"/>
    <w:rsid w:val="007A4587"/>
    <w:rsid w:val="007A54A6"/>
    <w:rsid w:val="007A5C04"/>
    <w:rsid w:val="007A6943"/>
    <w:rsid w:val="007A6B13"/>
    <w:rsid w:val="007B0693"/>
    <w:rsid w:val="007B2D3B"/>
    <w:rsid w:val="007B4253"/>
    <w:rsid w:val="007C299F"/>
    <w:rsid w:val="007D0ABF"/>
    <w:rsid w:val="007D2C1F"/>
    <w:rsid w:val="007D5131"/>
    <w:rsid w:val="007D52DA"/>
    <w:rsid w:val="007D5DDE"/>
    <w:rsid w:val="007D6DC5"/>
    <w:rsid w:val="007E04FE"/>
    <w:rsid w:val="007E1822"/>
    <w:rsid w:val="007E1E29"/>
    <w:rsid w:val="007E2F39"/>
    <w:rsid w:val="007E5B52"/>
    <w:rsid w:val="007E6AAD"/>
    <w:rsid w:val="007F6B5B"/>
    <w:rsid w:val="00801644"/>
    <w:rsid w:val="00802977"/>
    <w:rsid w:val="008075D4"/>
    <w:rsid w:val="00813157"/>
    <w:rsid w:val="00815D1E"/>
    <w:rsid w:val="00816F1B"/>
    <w:rsid w:val="0082412E"/>
    <w:rsid w:val="00825F4D"/>
    <w:rsid w:val="00827565"/>
    <w:rsid w:val="0083252E"/>
    <w:rsid w:val="00832593"/>
    <w:rsid w:val="00833A74"/>
    <w:rsid w:val="00834005"/>
    <w:rsid w:val="0085021B"/>
    <w:rsid w:val="00851DEB"/>
    <w:rsid w:val="0085497C"/>
    <w:rsid w:val="00856B84"/>
    <w:rsid w:val="0086232C"/>
    <w:rsid w:val="008667E6"/>
    <w:rsid w:val="0087490E"/>
    <w:rsid w:val="00882F86"/>
    <w:rsid w:val="00886B2D"/>
    <w:rsid w:val="008872F8"/>
    <w:rsid w:val="00890E69"/>
    <w:rsid w:val="00891BD0"/>
    <w:rsid w:val="00896D84"/>
    <w:rsid w:val="008A1ECB"/>
    <w:rsid w:val="008A7E70"/>
    <w:rsid w:val="008B5926"/>
    <w:rsid w:val="008B5CC9"/>
    <w:rsid w:val="008B5DA3"/>
    <w:rsid w:val="008C36DD"/>
    <w:rsid w:val="008D0500"/>
    <w:rsid w:val="008D196B"/>
    <w:rsid w:val="008D4D64"/>
    <w:rsid w:val="008D65DB"/>
    <w:rsid w:val="008D6855"/>
    <w:rsid w:val="008E145D"/>
    <w:rsid w:val="008E3041"/>
    <w:rsid w:val="008E3993"/>
    <w:rsid w:val="008E3BD7"/>
    <w:rsid w:val="008E6AE9"/>
    <w:rsid w:val="008F0A7B"/>
    <w:rsid w:val="008F1ED7"/>
    <w:rsid w:val="008F3B00"/>
    <w:rsid w:val="008F47CB"/>
    <w:rsid w:val="008F55D3"/>
    <w:rsid w:val="008F6243"/>
    <w:rsid w:val="008F6C45"/>
    <w:rsid w:val="008F745B"/>
    <w:rsid w:val="009023D4"/>
    <w:rsid w:val="00902B06"/>
    <w:rsid w:val="00905489"/>
    <w:rsid w:val="0090631F"/>
    <w:rsid w:val="009200AE"/>
    <w:rsid w:val="009211C7"/>
    <w:rsid w:val="00922419"/>
    <w:rsid w:val="009239D7"/>
    <w:rsid w:val="00923D32"/>
    <w:rsid w:val="00924354"/>
    <w:rsid w:val="00930E98"/>
    <w:rsid w:val="00930EA7"/>
    <w:rsid w:val="00932DE0"/>
    <w:rsid w:val="0093482C"/>
    <w:rsid w:val="0093745B"/>
    <w:rsid w:val="00942A01"/>
    <w:rsid w:val="0094488B"/>
    <w:rsid w:val="00947E7C"/>
    <w:rsid w:val="009522FF"/>
    <w:rsid w:val="009528C6"/>
    <w:rsid w:val="00961B22"/>
    <w:rsid w:val="0096713F"/>
    <w:rsid w:val="00973577"/>
    <w:rsid w:val="00973F84"/>
    <w:rsid w:val="00976387"/>
    <w:rsid w:val="00976AB2"/>
    <w:rsid w:val="00976B2B"/>
    <w:rsid w:val="0098721F"/>
    <w:rsid w:val="00991484"/>
    <w:rsid w:val="00994DA2"/>
    <w:rsid w:val="00996A5C"/>
    <w:rsid w:val="009974D7"/>
    <w:rsid w:val="00997574"/>
    <w:rsid w:val="009A08CD"/>
    <w:rsid w:val="009A0C88"/>
    <w:rsid w:val="009A3A50"/>
    <w:rsid w:val="009A3D08"/>
    <w:rsid w:val="009A6B9B"/>
    <w:rsid w:val="009B08FE"/>
    <w:rsid w:val="009B16A2"/>
    <w:rsid w:val="009B6A3C"/>
    <w:rsid w:val="009B7122"/>
    <w:rsid w:val="009B7195"/>
    <w:rsid w:val="009B7E73"/>
    <w:rsid w:val="009C040F"/>
    <w:rsid w:val="009C5240"/>
    <w:rsid w:val="009C6185"/>
    <w:rsid w:val="009C74D2"/>
    <w:rsid w:val="009C75BB"/>
    <w:rsid w:val="009C7AA2"/>
    <w:rsid w:val="009D62A0"/>
    <w:rsid w:val="009E058A"/>
    <w:rsid w:val="009E1CBA"/>
    <w:rsid w:val="009E1D66"/>
    <w:rsid w:val="009E337A"/>
    <w:rsid w:val="009E3D8C"/>
    <w:rsid w:val="009E44A0"/>
    <w:rsid w:val="009E4935"/>
    <w:rsid w:val="009E5CCB"/>
    <w:rsid w:val="009F0753"/>
    <w:rsid w:val="009F491A"/>
    <w:rsid w:val="00A05B1B"/>
    <w:rsid w:val="00A07CF2"/>
    <w:rsid w:val="00A103A4"/>
    <w:rsid w:val="00A1150A"/>
    <w:rsid w:val="00A15431"/>
    <w:rsid w:val="00A176A4"/>
    <w:rsid w:val="00A254C3"/>
    <w:rsid w:val="00A31310"/>
    <w:rsid w:val="00A41219"/>
    <w:rsid w:val="00A44C69"/>
    <w:rsid w:val="00A47CF6"/>
    <w:rsid w:val="00A47F48"/>
    <w:rsid w:val="00A5132A"/>
    <w:rsid w:val="00A54524"/>
    <w:rsid w:val="00A545E0"/>
    <w:rsid w:val="00A54C24"/>
    <w:rsid w:val="00A57EDF"/>
    <w:rsid w:val="00A6435E"/>
    <w:rsid w:val="00A64776"/>
    <w:rsid w:val="00A66868"/>
    <w:rsid w:val="00A722F7"/>
    <w:rsid w:val="00A856F3"/>
    <w:rsid w:val="00A9143E"/>
    <w:rsid w:val="00A931A9"/>
    <w:rsid w:val="00A934BD"/>
    <w:rsid w:val="00A93C79"/>
    <w:rsid w:val="00AA0416"/>
    <w:rsid w:val="00AA3013"/>
    <w:rsid w:val="00AA48A1"/>
    <w:rsid w:val="00AA4FA3"/>
    <w:rsid w:val="00AA5965"/>
    <w:rsid w:val="00AA7C81"/>
    <w:rsid w:val="00AB3388"/>
    <w:rsid w:val="00AB39C2"/>
    <w:rsid w:val="00AB5550"/>
    <w:rsid w:val="00AC13FB"/>
    <w:rsid w:val="00AC1FF5"/>
    <w:rsid w:val="00AC7138"/>
    <w:rsid w:val="00AC71CF"/>
    <w:rsid w:val="00AD25A9"/>
    <w:rsid w:val="00AE142C"/>
    <w:rsid w:val="00AF0761"/>
    <w:rsid w:val="00AF4701"/>
    <w:rsid w:val="00AF7932"/>
    <w:rsid w:val="00B029DF"/>
    <w:rsid w:val="00B035E8"/>
    <w:rsid w:val="00B04F83"/>
    <w:rsid w:val="00B05243"/>
    <w:rsid w:val="00B12200"/>
    <w:rsid w:val="00B14660"/>
    <w:rsid w:val="00B157DF"/>
    <w:rsid w:val="00B1715C"/>
    <w:rsid w:val="00B23776"/>
    <w:rsid w:val="00B23D14"/>
    <w:rsid w:val="00B27FBD"/>
    <w:rsid w:val="00B33917"/>
    <w:rsid w:val="00B34525"/>
    <w:rsid w:val="00B36D6C"/>
    <w:rsid w:val="00B410B8"/>
    <w:rsid w:val="00B43D24"/>
    <w:rsid w:val="00B44791"/>
    <w:rsid w:val="00B45F20"/>
    <w:rsid w:val="00B46C3A"/>
    <w:rsid w:val="00B52783"/>
    <w:rsid w:val="00B5610C"/>
    <w:rsid w:val="00B5675E"/>
    <w:rsid w:val="00B57017"/>
    <w:rsid w:val="00B57AF2"/>
    <w:rsid w:val="00B63482"/>
    <w:rsid w:val="00B677F2"/>
    <w:rsid w:val="00B70663"/>
    <w:rsid w:val="00B7091F"/>
    <w:rsid w:val="00B751DC"/>
    <w:rsid w:val="00B818D0"/>
    <w:rsid w:val="00BA168A"/>
    <w:rsid w:val="00BA3AE0"/>
    <w:rsid w:val="00BA3F79"/>
    <w:rsid w:val="00BA6703"/>
    <w:rsid w:val="00BA76BA"/>
    <w:rsid w:val="00BA784B"/>
    <w:rsid w:val="00BB3100"/>
    <w:rsid w:val="00BB486A"/>
    <w:rsid w:val="00BB4ED5"/>
    <w:rsid w:val="00BB502F"/>
    <w:rsid w:val="00BC08DE"/>
    <w:rsid w:val="00BC5CAC"/>
    <w:rsid w:val="00BD0CAC"/>
    <w:rsid w:val="00BD1BD9"/>
    <w:rsid w:val="00BD3A8B"/>
    <w:rsid w:val="00BD47A3"/>
    <w:rsid w:val="00BD60C4"/>
    <w:rsid w:val="00BD6BCA"/>
    <w:rsid w:val="00BD7969"/>
    <w:rsid w:val="00BE5C18"/>
    <w:rsid w:val="00BF0EE6"/>
    <w:rsid w:val="00BF1EC9"/>
    <w:rsid w:val="00BF4C49"/>
    <w:rsid w:val="00BF794A"/>
    <w:rsid w:val="00C1035C"/>
    <w:rsid w:val="00C13D8D"/>
    <w:rsid w:val="00C21B2B"/>
    <w:rsid w:val="00C22EC8"/>
    <w:rsid w:val="00C30007"/>
    <w:rsid w:val="00C43B58"/>
    <w:rsid w:val="00C50208"/>
    <w:rsid w:val="00C52640"/>
    <w:rsid w:val="00C542F0"/>
    <w:rsid w:val="00C60FDB"/>
    <w:rsid w:val="00C7116E"/>
    <w:rsid w:val="00C7346E"/>
    <w:rsid w:val="00C759AE"/>
    <w:rsid w:val="00C75B93"/>
    <w:rsid w:val="00C8695F"/>
    <w:rsid w:val="00C9491F"/>
    <w:rsid w:val="00C9676C"/>
    <w:rsid w:val="00C97189"/>
    <w:rsid w:val="00CA2080"/>
    <w:rsid w:val="00CA2A08"/>
    <w:rsid w:val="00CA3616"/>
    <w:rsid w:val="00CA459A"/>
    <w:rsid w:val="00CB2200"/>
    <w:rsid w:val="00CB5091"/>
    <w:rsid w:val="00CB776A"/>
    <w:rsid w:val="00CC0121"/>
    <w:rsid w:val="00CC0992"/>
    <w:rsid w:val="00CC1D4A"/>
    <w:rsid w:val="00CC3AB0"/>
    <w:rsid w:val="00CC4732"/>
    <w:rsid w:val="00CC7367"/>
    <w:rsid w:val="00CD25EE"/>
    <w:rsid w:val="00CD6B22"/>
    <w:rsid w:val="00CE4A57"/>
    <w:rsid w:val="00CE4DF5"/>
    <w:rsid w:val="00CE5884"/>
    <w:rsid w:val="00CE5BCB"/>
    <w:rsid w:val="00CE7831"/>
    <w:rsid w:val="00CF12CA"/>
    <w:rsid w:val="00CF325D"/>
    <w:rsid w:val="00CF45F7"/>
    <w:rsid w:val="00CF616E"/>
    <w:rsid w:val="00D04DEE"/>
    <w:rsid w:val="00D102B6"/>
    <w:rsid w:val="00D110CD"/>
    <w:rsid w:val="00D111A9"/>
    <w:rsid w:val="00D12AD9"/>
    <w:rsid w:val="00D23276"/>
    <w:rsid w:val="00D2431D"/>
    <w:rsid w:val="00D25F4F"/>
    <w:rsid w:val="00D26D4A"/>
    <w:rsid w:val="00D31D1A"/>
    <w:rsid w:val="00D3335B"/>
    <w:rsid w:val="00D34212"/>
    <w:rsid w:val="00D35D18"/>
    <w:rsid w:val="00D370BF"/>
    <w:rsid w:val="00D37589"/>
    <w:rsid w:val="00D40CB5"/>
    <w:rsid w:val="00D465EF"/>
    <w:rsid w:val="00D57E79"/>
    <w:rsid w:val="00D605C2"/>
    <w:rsid w:val="00D63A25"/>
    <w:rsid w:val="00D64562"/>
    <w:rsid w:val="00D653BA"/>
    <w:rsid w:val="00D67B13"/>
    <w:rsid w:val="00D70C65"/>
    <w:rsid w:val="00D7323A"/>
    <w:rsid w:val="00D81E43"/>
    <w:rsid w:val="00D8627D"/>
    <w:rsid w:val="00D86FA1"/>
    <w:rsid w:val="00D876DC"/>
    <w:rsid w:val="00D90065"/>
    <w:rsid w:val="00D91D2B"/>
    <w:rsid w:val="00D92526"/>
    <w:rsid w:val="00D94B93"/>
    <w:rsid w:val="00D95C4E"/>
    <w:rsid w:val="00DA0055"/>
    <w:rsid w:val="00DA066A"/>
    <w:rsid w:val="00DA1B49"/>
    <w:rsid w:val="00DA21B8"/>
    <w:rsid w:val="00DA3254"/>
    <w:rsid w:val="00DA4C39"/>
    <w:rsid w:val="00DB0679"/>
    <w:rsid w:val="00DB1309"/>
    <w:rsid w:val="00DB5EF0"/>
    <w:rsid w:val="00DB6DFC"/>
    <w:rsid w:val="00DC0313"/>
    <w:rsid w:val="00DC0DD2"/>
    <w:rsid w:val="00DC7A1E"/>
    <w:rsid w:val="00DD0C9C"/>
    <w:rsid w:val="00DD20D5"/>
    <w:rsid w:val="00DE6B05"/>
    <w:rsid w:val="00DE6DB7"/>
    <w:rsid w:val="00DE7409"/>
    <w:rsid w:val="00DF1CFE"/>
    <w:rsid w:val="00DF21D4"/>
    <w:rsid w:val="00DF6555"/>
    <w:rsid w:val="00DF704A"/>
    <w:rsid w:val="00E0227B"/>
    <w:rsid w:val="00E02351"/>
    <w:rsid w:val="00E07D40"/>
    <w:rsid w:val="00E11835"/>
    <w:rsid w:val="00E11D5E"/>
    <w:rsid w:val="00E15C27"/>
    <w:rsid w:val="00E16204"/>
    <w:rsid w:val="00E175AD"/>
    <w:rsid w:val="00E207DB"/>
    <w:rsid w:val="00E22CD5"/>
    <w:rsid w:val="00E2371F"/>
    <w:rsid w:val="00E259FD"/>
    <w:rsid w:val="00E27716"/>
    <w:rsid w:val="00E32D10"/>
    <w:rsid w:val="00E34028"/>
    <w:rsid w:val="00E34C32"/>
    <w:rsid w:val="00E4220B"/>
    <w:rsid w:val="00E44460"/>
    <w:rsid w:val="00E54B39"/>
    <w:rsid w:val="00E600A2"/>
    <w:rsid w:val="00E6175C"/>
    <w:rsid w:val="00E627B5"/>
    <w:rsid w:val="00E72270"/>
    <w:rsid w:val="00E74264"/>
    <w:rsid w:val="00E7433A"/>
    <w:rsid w:val="00E8151A"/>
    <w:rsid w:val="00E8429E"/>
    <w:rsid w:val="00E856A4"/>
    <w:rsid w:val="00E93FEE"/>
    <w:rsid w:val="00E94349"/>
    <w:rsid w:val="00E956ED"/>
    <w:rsid w:val="00E976FB"/>
    <w:rsid w:val="00EA18DA"/>
    <w:rsid w:val="00EA5D20"/>
    <w:rsid w:val="00EB6A32"/>
    <w:rsid w:val="00EB71F6"/>
    <w:rsid w:val="00EC2945"/>
    <w:rsid w:val="00EC358D"/>
    <w:rsid w:val="00EC3939"/>
    <w:rsid w:val="00EC5725"/>
    <w:rsid w:val="00ED138B"/>
    <w:rsid w:val="00ED29AC"/>
    <w:rsid w:val="00ED43CB"/>
    <w:rsid w:val="00ED7865"/>
    <w:rsid w:val="00EE1096"/>
    <w:rsid w:val="00EE505A"/>
    <w:rsid w:val="00EE626E"/>
    <w:rsid w:val="00EE7754"/>
    <w:rsid w:val="00EE7A66"/>
    <w:rsid w:val="00EE7D7F"/>
    <w:rsid w:val="00EF1689"/>
    <w:rsid w:val="00F01BDA"/>
    <w:rsid w:val="00F040F7"/>
    <w:rsid w:val="00F078F9"/>
    <w:rsid w:val="00F23081"/>
    <w:rsid w:val="00F23643"/>
    <w:rsid w:val="00F27C9B"/>
    <w:rsid w:val="00F334CE"/>
    <w:rsid w:val="00F348D5"/>
    <w:rsid w:val="00F421AB"/>
    <w:rsid w:val="00F423A6"/>
    <w:rsid w:val="00F425A9"/>
    <w:rsid w:val="00F44D56"/>
    <w:rsid w:val="00F44EA2"/>
    <w:rsid w:val="00F46D77"/>
    <w:rsid w:val="00F47602"/>
    <w:rsid w:val="00F503BC"/>
    <w:rsid w:val="00F512A1"/>
    <w:rsid w:val="00F5327F"/>
    <w:rsid w:val="00F53B4F"/>
    <w:rsid w:val="00F546B0"/>
    <w:rsid w:val="00F56875"/>
    <w:rsid w:val="00F56E16"/>
    <w:rsid w:val="00F607E1"/>
    <w:rsid w:val="00F64104"/>
    <w:rsid w:val="00F646BB"/>
    <w:rsid w:val="00F7003D"/>
    <w:rsid w:val="00F73F7F"/>
    <w:rsid w:val="00F76EC1"/>
    <w:rsid w:val="00F7780A"/>
    <w:rsid w:val="00F81F4D"/>
    <w:rsid w:val="00F832AF"/>
    <w:rsid w:val="00F84D94"/>
    <w:rsid w:val="00F86759"/>
    <w:rsid w:val="00F93291"/>
    <w:rsid w:val="00F9427D"/>
    <w:rsid w:val="00FA2486"/>
    <w:rsid w:val="00FA2E50"/>
    <w:rsid w:val="00FA4911"/>
    <w:rsid w:val="00FA50BB"/>
    <w:rsid w:val="00FA5397"/>
    <w:rsid w:val="00FB5490"/>
    <w:rsid w:val="00FB7DC9"/>
    <w:rsid w:val="00FC2838"/>
    <w:rsid w:val="00FC57DC"/>
    <w:rsid w:val="00FC5891"/>
    <w:rsid w:val="00FD4C3B"/>
    <w:rsid w:val="00FD63E4"/>
    <w:rsid w:val="00FE280C"/>
    <w:rsid w:val="00FE3249"/>
    <w:rsid w:val="00FE5938"/>
    <w:rsid w:val="00FF05AC"/>
    <w:rsid w:val="00FF49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E17BF0"/>
  <w15:chartTrackingRefBased/>
  <w15:docId w15:val="{793A87C7-D31F-3740-B832-E08845028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1D4A"/>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qFormat/>
    <w:rsid w:val="00CC1D4A"/>
    <w:pPr>
      <w:keepNext/>
      <w:outlineLvl w:val="0"/>
    </w:pPr>
    <w:rPr>
      <w:b/>
      <w:bCs/>
      <w:lang w:val="en-US" w:eastAsia="en-US"/>
    </w:rPr>
  </w:style>
  <w:style w:type="paragraph" w:styleId="Heading2">
    <w:name w:val="heading 2"/>
    <w:basedOn w:val="Normal"/>
    <w:next w:val="Normal"/>
    <w:link w:val="Heading2Char"/>
    <w:uiPriority w:val="9"/>
    <w:semiHidden/>
    <w:unhideWhenUsed/>
    <w:qFormat/>
    <w:rsid w:val="00EC393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C299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C1D4A"/>
    <w:rPr>
      <w:rFonts w:ascii="Times New Roman" w:eastAsia="Times New Roman" w:hAnsi="Times New Roman" w:cs="Times New Roman"/>
      <w:b/>
      <w:bCs/>
      <w:kern w:val="0"/>
      <w:lang w:val="en-US"/>
      <w14:ligatures w14:val="none"/>
    </w:rPr>
  </w:style>
  <w:style w:type="paragraph" w:styleId="ListParagraph">
    <w:name w:val="List Paragraph"/>
    <w:basedOn w:val="Normal"/>
    <w:uiPriority w:val="34"/>
    <w:qFormat/>
    <w:rsid w:val="00CC1D4A"/>
    <w:pPr>
      <w:ind w:left="720"/>
      <w:contextualSpacing/>
    </w:pPr>
    <w:rPr>
      <w:lang w:val="en-US" w:eastAsia="en-US"/>
    </w:rPr>
  </w:style>
  <w:style w:type="paragraph" w:styleId="NormalWeb">
    <w:name w:val="Normal (Web)"/>
    <w:basedOn w:val="Normal"/>
    <w:uiPriority w:val="99"/>
    <w:rsid w:val="00CC1D4A"/>
    <w:pPr>
      <w:spacing w:before="100" w:beforeAutospacing="1" w:after="100" w:afterAutospacing="1"/>
    </w:pPr>
  </w:style>
  <w:style w:type="table" w:styleId="TableGrid">
    <w:name w:val="Table Grid"/>
    <w:basedOn w:val="TableNormal"/>
    <w:uiPriority w:val="39"/>
    <w:rsid w:val="00CC1D4A"/>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C1D4A"/>
    <w:rPr>
      <w:b/>
      <w:bCs/>
    </w:rPr>
  </w:style>
  <w:style w:type="paragraph" w:customStyle="1" w:styleId="v1msonormal">
    <w:name w:val="v1msonormal"/>
    <w:basedOn w:val="Normal"/>
    <w:rsid w:val="00CC1D4A"/>
    <w:pPr>
      <w:spacing w:before="100" w:beforeAutospacing="1" w:after="100" w:afterAutospacing="1"/>
    </w:pPr>
    <w:rPr>
      <w:lang w:val="en-US" w:eastAsia="en-US"/>
    </w:rPr>
  </w:style>
  <w:style w:type="character" w:customStyle="1" w:styleId="apple-converted-space">
    <w:name w:val="apple-converted-space"/>
    <w:basedOn w:val="DefaultParagraphFont"/>
    <w:rsid w:val="00CC1D4A"/>
  </w:style>
  <w:style w:type="paragraph" w:customStyle="1" w:styleId="v1msolistparagraph">
    <w:name w:val="v1msolistparagraph"/>
    <w:basedOn w:val="Normal"/>
    <w:rsid w:val="00CC1D4A"/>
    <w:pPr>
      <w:spacing w:before="100" w:beforeAutospacing="1" w:after="100" w:afterAutospacing="1"/>
    </w:pPr>
  </w:style>
  <w:style w:type="character" w:customStyle="1" w:styleId="normaltextrun">
    <w:name w:val="normaltextrun"/>
    <w:basedOn w:val="DefaultParagraphFont"/>
    <w:rsid w:val="00CC1D4A"/>
  </w:style>
  <w:style w:type="paragraph" w:customStyle="1" w:styleId="paragraph">
    <w:name w:val="paragraph"/>
    <w:basedOn w:val="Normal"/>
    <w:rsid w:val="00CC1D4A"/>
    <w:pPr>
      <w:spacing w:before="100" w:beforeAutospacing="1" w:after="100" w:afterAutospacing="1"/>
    </w:pPr>
  </w:style>
  <w:style w:type="character" w:customStyle="1" w:styleId="eop">
    <w:name w:val="eop"/>
    <w:basedOn w:val="DefaultParagraphFont"/>
    <w:rsid w:val="00CC1D4A"/>
  </w:style>
  <w:style w:type="paragraph" w:styleId="NoSpacing">
    <w:name w:val="No Spacing"/>
    <w:uiPriority w:val="1"/>
    <w:qFormat/>
    <w:rsid w:val="00CC1D4A"/>
    <w:rPr>
      <w:rFonts w:ascii="Calibri" w:eastAsia="Calibri" w:hAnsi="Calibri" w:cs="Times New Roman"/>
      <w:color w:val="000000"/>
      <w:sz w:val="22"/>
      <w:lang w:val="en" w:eastAsia="en"/>
    </w:rPr>
  </w:style>
  <w:style w:type="paragraph" w:styleId="Header">
    <w:name w:val="header"/>
    <w:basedOn w:val="Normal"/>
    <w:link w:val="HeaderChar"/>
    <w:uiPriority w:val="99"/>
    <w:unhideWhenUsed/>
    <w:rsid w:val="00CC1D4A"/>
    <w:pPr>
      <w:tabs>
        <w:tab w:val="center" w:pos="4513"/>
        <w:tab w:val="right" w:pos="9026"/>
      </w:tabs>
    </w:pPr>
  </w:style>
  <w:style w:type="character" w:customStyle="1" w:styleId="HeaderChar">
    <w:name w:val="Header Char"/>
    <w:basedOn w:val="DefaultParagraphFont"/>
    <w:link w:val="Header"/>
    <w:uiPriority w:val="99"/>
    <w:rsid w:val="00CC1D4A"/>
    <w:rPr>
      <w:rFonts w:ascii="Times New Roman" w:eastAsia="Times New Roman" w:hAnsi="Times New Roman" w:cs="Times New Roman"/>
      <w:kern w:val="0"/>
      <w:lang w:eastAsia="en-GB"/>
      <w14:ligatures w14:val="none"/>
    </w:rPr>
  </w:style>
  <w:style w:type="paragraph" w:styleId="Footer">
    <w:name w:val="footer"/>
    <w:basedOn w:val="Normal"/>
    <w:link w:val="FooterChar"/>
    <w:uiPriority w:val="99"/>
    <w:unhideWhenUsed/>
    <w:rsid w:val="00CC1D4A"/>
    <w:pPr>
      <w:tabs>
        <w:tab w:val="center" w:pos="4513"/>
        <w:tab w:val="right" w:pos="9026"/>
      </w:tabs>
    </w:pPr>
  </w:style>
  <w:style w:type="character" w:customStyle="1" w:styleId="FooterChar">
    <w:name w:val="Footer Char"/>
    <w:basedOn w:val="DefaultParagraphFont"/>
    <w:link w:val="Footer"/>
    <w:uiPriority w:val="99"/>
    <w:rsid w:val="00CC1D4A"/>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B5675E"/>
    <w:rPr>
      <w:i/>
      <w:iCs/>
    </w:rPr>
  </w:style>
  <w:style w:type="character" w:customStyle="1" w:styleId="Heading2Char">
    <w:name w:val="Heading 2 Char"/>
    <w:basedOn w:val="DefaultParagraphFont"/>
    <w:link w:val="Heading2"/>
    <w:uiPriority w:val="9"/>
    <w:rsid w:val="00EC3939"/>
    <w:rPr>
      <w:rFonts w:asciiTheme="majorHAnsi" w:eastAsiaTheme="majorEastAsia" w:hAnsiTheme="majorHAnsi" w:cstheme="majorBidi"/>
      <w:color w:val="2F5496" w:themeColor="accent1" w:themeShade="BF"/>
      <w:kern w:val="0"/>
      <w:sz w:val="26"/>
      <w:szCs w:val="26"/>
      <w:lang w:eastAsia="en-GB"/>
      <w14:ligatures w14:val="none"/>
    </w:rPr>
  </w:style>
  <w:style w:type="character" w:customStyle="1" w:styleId="Heading3Char">
    <w:name w:val="Heading 3 Char"/>
    <w:basedOn w:val="DefaultParagraphFont"/>
    <w:link w:val="Heading3"/>
    <w:uiPriority w:val="9"/>
    <w:semiHidden/>
    <w:rsid w:val="007C299F"/>
    <w:rPr>
      <w:rFonts w:asciiTheme="majorHAnsi" w:eastAsiaTheme="majorEastAsia" w:hAnsiTheme="majorHAnsi" w:cstheme="majorBidi"/>
      <w:color w:val="1F3763" w:themeColor="accent1" w:themeShade="7F"/>
      <w:kern w:val="0"/>
      <w:lang w:eastAsia="en-GB"/>
      <w14:ligatures w14:val="none"/>
    </w:rPr>
  </w:style>
  <w:style w:type="character" w:styleId="Hyperlink">
    <w:name w:val="Hyperlink"/>
    <w:basedOn w:val="DefaultParagraphFont"/>
    <w:uiPriority w:val="99"/>
    <w:unhideWhenUsed/>
    <w:rsid w:val="00556914"/>
    <w:rPr>
      <w:color w:val="0563C1" w:themeColor="hyperlink"/>
      <w:u w:val="single"/>
    </w:rPr>
  </w:style>
  <w:style w:type="character" w:styleId="UnresolvedMention">
    <w:name w:val="Unresolved Mention"/>
    <w:basedOn w:val="DefaultParagraphFont"/>
    <w:uiPriority w:val="99"/>
    <w:semiHidden/>
    <w:unhideWhenUsed/>
    <w:rsid w:val="00556914"/>
    <w:rPr>
      <w:color w:val="605E5C"/>
      <w:shd w:val="clear" w:color="auto" w:fill="E1DFDD"/>
    </w:rPr>
  </w:style>
  <w:style w:type="paragraph" w:customStyle="1" w:styleId="v1s3">
    <w:name w:val="v1s3"/>
    <w:basedOn w:val="Normal"/>
    <w:rsid w:val="00D94B93"/>
    <w:pPr>
      <w:spacing w:before="100" w:beforeAutospacing="1" w:after="100" w:afterAutospacing="1"/>
    </w:pPr>
  </w:style>
  <w:style w:type="character" w:customStyle="1" w:styleId="v1s2">
    <w:name w:val="v1s2"/>
    <w:basedOn w:val="DefaultParagraphFont"/>
    <w:rsid w:val="00D94B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138197">
      <w:bodyDiv w:val="1"/>
      <w:marLeft w:val="0"/>
      <w:marRight w:val="0"/>
      <w:marTop w:val="0"/>
      <w:marBottom w:val="0"/>
      <w:divBdr>
        <w:top w:val="none" w:sz="0" w:space="0" w:color="auto"/>
        <w:left w:val="none" w:sz="0" w:space="0" w:color="auto"/>
        <w:bottom w:val="none" w:sz="0" w:space="0" w:color="auto"/>
        <w:right w:val="none" w:sz="0" w:space="0" w:color="auto"/>
      </w:divBdr>
      <w:divsChild>
        <w:div w:id="473067728">
          <w:marLeft w:val="0"/>
          <w:marRight w:val="0"/>
          <w:marTop w:val="0"/>
          <w:marBottom w:val="0"/>
          <w:divBdr>
            <w:top w:val="none" w:sz="0" w:space="0" w:color="auto"/>
            <w:left w:val="none" w:sz="0" w:space="0" w:color="auto"/>
            <w:bottom w:val="none" w:sz="0" w:space="0" w:color="auto"/>
            <w:right w:val="none" w:sz="0" w:space="0" w:color="auto"/>
          </w:divBdr>
        </w:div>
        <w:div w:id="243927174">
          <w:marLeft w:val="0"/>
          <w:marRight w:val="0"/>
          <w:marTop w:val="0"/>
          <w:marBottom w:val="0"/>
          <w:divBdr>
            <w:top w:val="none" w:sz="0" w:space="0" w:color="auto"/>
            <w:left w:val="none" w:sz="0" w:space="0" w:color="auto"/>
            <w:bottom w:val="none" w:sz="0" w:space="0" w:color="auto"/>
            <w:right w:val="none" w:sz="0" w:space="0" w:color="auto"/>
          </w:divBdr>
        </w:div>
        <w:div w:id="96945787">
          <w:marLeft w:val="0"/>
          <w:marRight w:val="0"/>
          <w:marTop w:val="0"/>
          <w:marBottom w:val="0"/>
          <w:divBdr>
            <w:top w:val="none" w:sz="0" w:space="0" w:color="auto"/>
            <w:left w:val="none" w:sz="0" w:space="0" w:color="auto"/>
            <w:bottom w:val="none" w:sz="0" w:space="0" w:color="auto"/>
            <w:right w:val="none" w:sz="0" w:space="0" w:color="auto"/>
          </w:divBdr>
        </w:div>
        <w:div w:id="212884885">
          <w:marLeft w:val="0"/>
          <w:marRight w:val="0"/>
          <w:marTop w:val="0"/>
          <w:marBottom w:val="0"/>
          <w:divBdr>
            <w:top w:val="none" w:sz="0" w:space="0" w:color="auto"/>
            <w:left w:val="none" w:sz="0" w:space="0" w:color="auto"/>
            <w:bottom w:val="none" w:sz="0" w:space="0" w:color="auto"/>
            <w:right w:val="none" w:sz="0" w:space="0" w:color="auto"/>
          </w:divBdr>
        </w:div>
        <w:div w:id="1233615817">
          <w:marLeft w:val="0"/>
          <w:marRight w:val="0"/>
          <w:marTop w:val="0"/>
          <w:marBottom w:val="0"/>
          <w:divBdr>
            <w:top w:val="none" w:sz="0" w:space="0" w:color="auto"/>
            <w:left w:val="none" w:sz="0" w:space="0" w:color="auto"/>
            <w:bottom w:val="none" w:sz="0" w:space="0" w:color="auto"/>
            <w:right w:val="none" w:sz="0" w:space="0" w:color="auto"/>
          </w:divBdr>
        </w:div>
        <w:div w:id="1841122222">
          <w:marLeft w:val="0"/>
          <w:marRight w:val="0"/>
          <w:marTop w:val="0"/>
          <w:marBottom w:val="0"/>
          <w:divBdr>
            <w:top w:val="none" w:sz="0" w:space="0" w:color="auto"/>
            <w:left w:val="none" w:sz="0" w:space="0" w:color="auto"/>
            <w:bottom w:val="none" w:sz="0" w:space="0" w:color="auto"/>
            <w:right w:val="none" w:sz="0" w:space="0" w:color="auto"/>
          </w:divBdr>
        </w:div>
        <w:div w:id="1717512367">
          <w:marLeft w:val="0"/>
          <w:marRight w:val="0"/>
          <w:marTop w:val="0"/>
          <w:marBottom w:val="0"/>
          <w:divBdr>
            <w:top w:val="none" w:sz="0" w:space="0" w:color="auto"/>
            <w:left w:val="none" w:sz="0" w:space="0" w:color="auto"/>
            <w:bottom w:val="none" w:sz="0" w:space="0" w:color="auto"/>
            <w:right w:val="none" w:sz="0" w:space="0" w:color="auto"/>
          </w:divBdr>
        </w:div>
        <w:div w:id="1392270866">
          <w:marLeft w:val="0"/>
          <w:marRight w:val="0"/>
          <w:marTop w:val="0"/>
          <w:marBottom w:val="0"/>
          <w:divBdr>
            <w:top w:val="none" w:sz="0" w:space="0" w:color="auto"/>
            <w:left w:val="none" w:sz="0" w:space="0" w:color="auto"/>
            <w:bottom w:val="none" w:sz="0" w:space="0" w:color="auto"/>
            <w:right w:val="none" w:sz="0" w:space="0" w:color="auto"/>
          </w:divBdr>
        </w:div>
        <w:div w:id="2076656009">
          <w:marLeft w:val="0"/>
          <w:marRight w:val="0"/>
          <w:marTop w:val="0"/>
          <w:marBottom w:val="0"/>
          <w:divBdr>
            <w:top w:val="none" w:sz="0" w:space="0" w:color="auto"/>
            <w:left w:val="none" w:sz="0" w:space="0" w:color="auto"/>
            <w:bottom w:val="none" w:sz="0" w:space="0" w:color="auto"/>
            <w:right w:val="none" w:sz="0" w:space="0" w:color="auto"/>
          </w:divBdr>
        </w:div>
        <w:div w:id="1233806641">
          <w:marLeft w:val="0"/>
          <w:marRight w:val="0"/>
          <w:marTop w:val="0"/>
          <w:marBottom w:val="0"/>
          <w:divBdr>
            <w:top w:val="none" w:sz="0" w:space="0" w:color="auto"/>
            <w:left w:val="none" w:sz="0" w:space="0" w:color="auto"/>
            <w:bottom w:val="none" w:sz="0" w:space="0" w:color="auto"/>
            <w:right w:val="none" w:sz="0" w:space="0" w:color="auto"/>
          </w:divBdr>
        </w:div>
        <w:div w:id="473645985">
          <w:marLeft w:val="0"/>
          <w:marRight w:val="0"/>
          <w:marTop w:val="0"/>
          <w:marBottom w:val="0"/>
          <w:divBdr>
            <w:top w:val="none" w:sz="0" w:space="0" w:color="auto"/>
            <w:left w:val="none" w:sz="0" w:space="0" w:color="auto"/>
            <w:bottom w:val="none" w:sz="0" w:space="0" w:color="auto"/>
            <w:right w:val="none" w:sz="0" w:space="0" w:color="auto"/>
          </w:divBdr>
        </w:div>
      </w:divsChild>
    </w:div>
    <w:div w:id="417753662">
      <w:bodyDiv w:val="1"/>
      <w:marLeft w:val="0"/>
      <w:marRight w:val="0"/>
      <w:marTop w:val="0"/>
      <w:marBottom w:val="0"/>
      <w:divBdr>
        <w:top w:val="none" w:sz="0" w:space="0" w:color="auto"/>
        <w:left w:val="none" w:sz="0" w:space="0" w:color="auto"/>
        <w:bottom w:val="none" w:sz="0" w:space="0" w:color="auto"/>
        <w:right w:val="none" w:sz="0" w:space="0" w:color="auto"/>
      </w:divBdr>
      <w:divsChild>
        <w:div w:id="1623806665">
          <w:blockQuote w:val="1"/>
          <w:marLeft w:val="0"/>
          <w:marRight w:val="0"/>
          <w:marTop w:val="0"/>
          <w:marBottom w:val="0"/>
          <w:divBdr>
            <w:top w:val="none" w:sz="0" w:space="0" w:color="auto"/>
            <w:left w:val="single" w:sz="12" w:space="5" w:color="1010FF"/>
            <w:bottom w:val="none" w:sz="0" w:space="0" w:color="auto"/>
            <w:right w:val="none" w:sz="0" w:space="0" w:color="auto"/>
          </w:divBdr>
          <w:divsChild>
            <w:div w:id="265115710">
              <w:marLeft w:val="0"/>
              <w:marRight w:val="0"/>
              <w:marTop w:val="0"/>
              <w:marBottom w:val="0"/>
              <w:divBdr>
                <w:top w:val="none" w:sz="0" w:space="0" w:color="auto"/>
                <w:left w:val="none" w:sz="0" w:space="0" w:color="auto"/>
                <w:bottom w:val="none" w:sz="0" w:space="0" w:color="auto"/>
                <w:right w:val="none" w:sz="0" w:space="0" w:color="auto"/>
              </w:divBdr>
              <w:divsChild>
                <w:div w:id="851795588">
                  <w:blockQuote w:val="1"/>
                  <w:marLeft w:val="0"/>
                  <w:marRight w:val="0"/>
                  <w:marTop w:val="0"/>
                  <w:marBottom w:val="0"/>
                  <w:divBdr>
                    <w:top w:val="none" w:sz="0" w:space="0" w:color="auto"/>
                    <w:left w:val="single" w:sz="12" w:space="5" w:color="1010FF"/>
                    <w:bottom w:val="none" w:sz="0" w:space="0" w:color="auto"/>
                    <w:right w:val="none" w:sz="0" w:space="0" w:color="auto"/>
                  </w:divBdr>
                  <w:divsChild>
                    <w:div w:id="70798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260347">
      <w:bodyDiv w:val="1"/>
      <w:marLeft w:val="0"/>
      <w:marRight w:val="0"/>
      <w:marTop w:val="0"/>
      <w:marBottom w:val="0"/>
      <w:divBdr>
        <w:top w:val="none" w:sz="0" w:space="0" w:color="auto"/>
        <w:left w:val="none" w:sz="0" w:space="0" w:color="auto"/>
        <w:bottom w:val="none" w:sz="0" w:space="0" w:color="auto"/>
        <w:right w:val="none" w:sz="0" w:space="0" w:color="auto"/>
      </w:divBdr>
      <w:divsChild>
        <w:div w:id="234245933">
          <w:blockQuote w:val="1"/>
          <w:marLeft w:val="0"/>
          <w:marRight w:val="0"/>
          <w:marTop w:val="0"/>
          <w:marBottom w:val="0"/>
          <w:divBdr>
            <w:top w:val="none" w:sz="0" w:space="0" w:color="auto"/>
            <w:left w:val="single" w:sz="12" w:space="5" w:color="1010FF"/>
            <w:bottom w:val="none" w:sz="0" w:space="0" w:color="auto"/>
            <w:right w:val="none" w:sz="0" w:space="0" w:color="auto"/>
          </w:divBdr>
          <w:divsChild>
            <w:div w:id="178612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076255">
      <w:bodyDiv w:val="1"/>
      <w:marLeft w:val="0"/>
      <w:marRight w:val="0"/>
      <w:marTop w:val="0"/>
      <w:marBottom w:val="0"/>
      <w:divBdr>
        <w:top w:val="none" w:sz="0" w:space="0" w:color="auto"/>
        <w:left w:val="none" w:sz="0" w:space="0" w:color="auto"/>
        <w:bottom w:val="none" w:sz="0" w:space="0" w:color="auto"/>
        <w:right w:val="none" w:sz="0" w:space="0" w:color="auto"/>
      </w:divBdr>
    </w:div>
    <w:div w:id="535310616">
      <w:bodyDiv w:val="1"/>
      <w:marLeft w:val="0"/>
      <w:marRight w:val="0"/>
      <w:marTop w:val="0"/>
      <w:marBottom w:val="0"/>
      <w:divBdr>
        <w:top w:val="none" w:sz="0" w:space="0" w:color="auto"/>
        <w:left w:val="none" w:sz="0" w:space="0" w:color="auto"/>
        <w:bottom w:val="none" w:sz="0" w:space="0" w:color="auto"/>
        <w:right w:val="none" w:sz="0" w:space="0" w:color="auto"/>
      </w:divBdr>
    </w:div>
    <w:div w:id="660277916">
      <w:bodyDiv w:val="1"/>
      <w:marLeft w:val="0"/>
      <w:marRight w:val="0"/>
      <w:marTop w:val="0"/>
      <w:marBottom w:val="0"/>
      <w:divBdr>
        <w:top w:val="none" w:sz="0" w:space="0" w:color="auto"/>
        <w:left w:val="none" w:sz="0" w:space="0" w:color="auto"/>
        <w:bottom w:val="none" w:sz="0" w:space="0" w:color="auto"/>
        <w:right w:val="none" w:sz="0" w:space="0" w:color="auto"/>
      </w:divBdr>
      <w:divsChild>
        <w:div w:id="760294882">
          <w:marLeft w:val="0"/>
          <w:marRight w:val="0"/>
          <w:marTop w:val="0"/>
          <w:marBottom w:val="0"/>
          <w:divBdr>
            <w:top w:val="none" w:sz="0" w:space="0" w:color="auto"/>
            <w:left w:val="none" w:sz="0" w:space="0" w:color="auto"/>
            <w:bottom w:val="none" w:sz="0" w:space="0" w:color="auto"/>
            <w:right w:val="none" w:sz="0" w:space="0" w:color="auto"/>
          </w:divBdr>
        </w:div>
        <w:div w:id="1311397998">
          <w:marLeft w:val="0"/>
          <w:marRight w:val="0"/>
          <w:marTop w:val="0"/>
          <w:marBottom w:val="0"/>
          <w:divBdr>
            <w:top w:val="none" w:sz="0" w:space="0" w:color="auto"/>
            <w:left w:val="none" w:sz="0" w:space="0" w:color="auto"/>
            <w:bottom w:val="none" w:sz="0" w:space="0" w:color="auto"/>
            <w:right w:val="none" w:sz="0" w:space="0" w:color="auto"/>
          </w:divBdr>
        </w:div>
        <w:div w:id="550381609">
          <w:marLeft w:val="0"/>
          <w:marRight w:val="0"/>
          <w:marTop w:val="0"/>
          <w:marBottom w:val="0"/>
          <w:divBdr>
            <w:top w:val="none" w:sz="0" w:space="0" w:color="auto"/>
            <w:left w:val="none" w:sz="0" w:space="0" w:color="auto"/>
            <w:bottom w:val="none" w:sz="0" w:space="0" w:color="auto"/>
            <w:right w:val="none" w:sz="0" w:space="0" w:color="auto"/>
          </w:divBdr>
        </w:div>
        <w:div w:id="1005595662">
          <w:marLeft w:val="0"/>
          <w:marRight w:val="0"/>
          <w:marTop w:val="0"/>
          <w:marBottom w:val="0"/>
          <w:divBdr>
            <w:top w:val="none" w:sz="0" w:space="0" w:color="auto"/>
            <w:left w:val="none" w:sz="0" w:space="0" w:color="auto"/>
            <w:bottom w:val="none" w:sz="0" w:space="0" w:color="auto"/>
            <w:right w:val="none" w:sz="0" w:space="0" w:color="auto"/>
          </w:divBdr>
        </w:div>
      </w:divsChild>
    </w:div>
    <w:div w:id="902176244">
      <w:bodyDiv w:val="1"/>
      <w:marLeft w:val="0"/>
      <w:marRight w:val="0"/>
      <w:marTop w:val="0"/>
      <w:marBottom w:val="0"/>
      <w:divBdr>
        <w:top w:val="none" w:sz="0" w:space="0" w:color="auto"/>
        <w:left w:val="none" w:sz="0" w:space="0" w:color="auto"/>
        <w:bottom w:val="none" w:sz="0" w:space="0" w:color="auto"/>
        <w:right w:val="none" w:sz="0" w:space="0" w:color="auto"/>
      </w:divBdr>
      <w:divsChild>
        <w:div w:id="327631755">
          <w:marLeft w:val="0"/>
          <w:marRight w:val="0"/>
          <w:marTop w:val="0"/>
          <w:marBottom w:val="0"/>
          <w:divBdr>
            <w:top w:val="none" w:sz="0" w:space="0" w:color="auto"/>
            <w:left w:val="none" w:sz="0" w:space="0" w:color="auto"/>
            <w:bottom w:val="none" w:sz="0" w:space="0" w:color="auto"/>
            <w:right w:val="none" w:sz="0" w:space="0" w:color="auto"/>
          </w:divBdr>
        </w:div>
        <w:div w:id="1041591566">
          <w:marLeft w:val="0"/>
          <w:marRight w:val="0"/>
          <w:marTop w:val="0"/>
          <w:marBottom w:val="0"/>
          <w:divBdr>
            <w:top w:val="none" w:sz="0" w:space="0" w:color="auto"/>
            <w:left w:val="none" w:sz="0" w:space="0" w:color="auto"/>
            <w:bottom w:val="none" w:sz="0" w:space="0" w:color="auto"/>
            <w:right w:val="none" w:sz="0" w:space="0" w:color="auto"/>
          </w:divBdr>
        </w:div>
        <w:div w:id="1209297436">
          <w:marLeft w:val="0"/>
          <w:marRight w:val="0"/>
          <w:marTop w:val="0"/>
          <w:marBottom w:val="0"/>
          <w:divBdr>
            <w:top w:val="none" w:sz="0" w:space="0" w:color="auto"/>
            <w:left w:val="none" w:sz="0" w:space="0" w:color="auto"/>
            <w:bottom w:val="none" w:sz="0" w:space="0" w:color="auto"/>
            <w:right w:val="none" w:sz="0" w:space="0" w:color="auto"/>
          </w:divBdr>
        </w:div>
        <w:div w:id="1642343293">
          <w:marLeft w:val="0"/>
          <w:marRight w:val="0"/>
          <w:marTop w:val="0"/>
          <w:marBottom w:val="0"/>
          <w:divBdr>
            <w:top w:val="none" w:sz="0" w:space="0" w:color="auto"/>
            <w:left w:val="none" w:sz="0" w:space="0" w:color="auto"/>
            <w:bottom w:val="none" w:sz="0" w:space="0" w:color="auto"/>
            <w:right w:val="none" w:sz="0" w:space="0" w:color="auto"/>
          </w:divBdr>
        </w:div>
        <w:div w:id="1892881619">
          <w:marLeft w:val="0"/>
          <w:marRight w:val="0"/>
          <w:marTop w:val="0"/>
          <w:marBottom w:val="0"/>
          <w:divBdr>
            <w:top w:val="none" w:sz="0" w:space="0" w:color="auto"/>
            <w:left w:val="none" w:sz="0" w:space="0" w:color="auto"/>
            <w:bottom w:val="none" w:sz="0" w:space="0" w:color="auto"/>
            <w:right w:val="none" w:sz="0" w:space="0" w:color="auto"/>
          </w:divBdr>
        </w:div>
        <w:div w:id="1982955123">
          <w:marLeft w:val="0"/>
          <w:marRight w:val="0"/>
          <w:marTop w:val="0"/>
          <w:marBottom w:val="0"/>
          <w:divBdr>
            <w:top w:val="none" w:sz="0" w:space="0" w:color="auto"/>
            <w:left w:val="none" w:sz="0" w:space="0" w:color="auto"/>
            <w:bottom w:val="none" w:sz="0" w:space="0" w:color="auto"/>
            <w:right w:val="none" w:sz="0" w:space="0" w:color="auto"/>
          </w:divBdr>
        </w:div>
      </w:divsChild>
    </w:div>
    <w:div w:id="1020621415">
      <w:bodyDiv w:val="1"/>
      <w:marLeft w:val="0"/>
      <w:marRight w:val="0"/>
      <w:marTop w:val="0"/>
      <w:marBottom w:val="0"/>
      <w:divBdr>
        <w:top w:val="none" w:sz="0" w:space="0" w:color="auto"/>
        <w:left w:val="none" w:sz="0" w:space="0" w:color="auto"/>
        <w:bottom w:val="none" w:sz="0" w:space="0" w:color="auto"/>
        <w:right w:val="none" w:sz="0" w:space="0" w:color="auto"/>
      </w:divBdr>
    </w:div>
    <w:div w:id="1316759149">
      <w:bodyDiv w:val="1"/>
      <w:marLeft w:val="0"/>
      <w:marRight w:val="0"/>
      <w:marTop w:val="0"/>
      <w:marBottom w:val="0"/>
      <w:divBdr>
        <w:top w:val="none" w:sz="0" w:space="0" w:color="auto"/>
        <w:left w:val="none" w:sz="0" w:space="0" w:color="auto"/>
        <w:bottom w:val="none" w:sz="0" w:space="0" w:color="auto"/>
        <w:right w:val="none" w:sz="0" w:space="0" w:color="auto"/>
      </w:divBdr>
    </w:div>
    <w:div w:id="1423601496">
      <w:bodyDiv w:val="1"/>
      <w:marLeft w:val="0"/>
      <w:marRight w:val="0"/>
      <w:marTop w:val="0"/>
      <w:marBottom w:val="0"/>
      <w:divBdr>
        <w:top w:val="none" w:sz="0" w:space="0" w:color="auto"/>
        <w:left w:val="none" w:sz="0" w:space="0" w:color="auto"/>
        <w:bottom w:val="none" w:sz="0" w:space="0" w:color="auto"/>
        <w:right w:val="none" w:sz="0" w:space="0" w:color="auto"/>
      </w:divBdr>
      <w:divsChild>
        <w:div w:id="469859323">
          <w:marLeft w:val="0"/>
          <w:marRight w:val="0"/>
          <w:marTop w:val="0"/>
          <w:marBottom w:val="0"/>
          <w:divBdr>
            <w:top w:val="none" w:sz="0" w:space="0" w:color="auto"/>
            <w:left w:val="none" w:sz="0" w:space="0" w:color="auto"/>
            <w:bottom w:val="none" w:sz="0" w:space="0" w:color="auto"/>
            <w:right w:val="none" w:sz="0" w:space="0" w:color="auto"/>
          </w:divBdr>
          <w:divsChild>
            <w:div w:id="2062167638">
              <w:marLeft w:val="0"/>
              <w:marRight w:val="0"/>
              <w:marTop w:val="0"/>
              <w:marBottom w:val="0"/>
              <w:divBdr>
                <w:top w:val="none" w:sz="0" w:space="0" w:color="auto"/>
                <w:left w:val="none" w:sz="0" w:space="0" w:color="auto"/>
                <w:bottom w:val="none" w:sz="0" w:space="0" w:color="auto"/>
                <w:right w:val="none" w:sz="0" w:space="0" w:color="auto"/>
              </w:divBdr>
            </w:div>
          </w:divsChild>
        </w:div>
        <w:div w:id="1858109235">
          <w:marLeft w:val="0"/>
          <w:marRight w:val="0"/>
          <w:marTop w:val="0"/>
          <w:marBottom w:val="0"/>
          <w:divBdr>
            <w:top w:val="none" w:sz="0" w:space="0" w:color="auto"/>
            <w:left w:val="none" w:sz="0" w:space="0" w:color="auto"/>
            <w:bottom w:val="none" w:sz="0" w:space="0" w:color="auto"/>
            <w:right w:val="none" w:sz="0" w:space="0" w:color="auto"/>
          </w:divBdr>
          <w:divsChild>
            <w:div w:id="193537626">
              <w:marLeft w:val="0"/>
              <w:marRight w:val="0"/>
              <w:marTop w:val="0"/>
              <w:marBottom w:val="0"/>
              <w:divBdr>
                <w:top w:val="none" w:sz="0" w:space="0" w:color="auto"/>
                <w:left w:val="none" w:sz="0" w:space="0" w:color="auto"/>
                <w:bottom w:val="none" w:sz="0" w:space="0" w:color="auto"/>
                <w:right w:val="none" w:sz="0" w:space="0" w:color="auto"/>
              </w:divBdr>
            </w:div>
          </w:divsChild>
        </w:div>
        <w:div w:id="1578057920">
          <w:marLeft w:val="0"/>
          <w:marRight w:val="0"/>
          <w:marTop w:val="0"/>
          <w:marBottom w:val="0"/>
          <w:divBdr>
            <w:top w:val="none" w:sz="0" w:space="0" w:color="auto"/>
            <w:left w:val="none" w:sz="0" w:space="0" w:color="auto"/>
            <w:bottom w:val="none" w:sz="0" w:space="0" w:color="auto"/>
            <w:right w:val="none" w:sz="0" w:space="0" w:color="auto"/>
          </w:divBdr>
          <w:divsChild>
            <w:div w:id="1654525268">
              <w:marLeft w:val="0"/>
              <w:marRight w:val="0"/>
              <w:marTop w:val="0"/>
              <w:marBottom w:val="0"/>
              <w:divBdr>
                <w:top w:val="none" w:sz="0" w:space="0" w:color="auto"/>
                <w:left w:val="none" w:sz="0" w:space="0" w:color="auto"/>
                <w:bottom w:val="none" w:sz="0" w:space="0" w:color="auto"/>
                <w:right w:val="none" w:sz="0" w:space="0" w:color="auto"/>
              </w:divBdr>
            </w:div>
          </w:divsChild>
        </w:div>
        <w:div w:id="277882099">
          <w:marLeft w:val="0"/>
          <w:marRight w:val="0"/>
          <w:marTop w:val="0"/>
          <w:marBottom w:val="0"/>
          <w:divBdr>
            <w:top w:val="none" w:sz="0" w:space="0" w:color="auto"/>
            <w:left w:val="none" w:sz="0" w:space="0" w:color="auto"/>
            <w:bottom w:val="none" w:sz="0" w:space="0" w:color="auto"/>
            <w:right w:val="none" w:sz="0" w:space="0" w:color="auto"/>
          </w:divBdr>
          <w:divsChild>
            <w:div w:id="379282106">
              <w:marLeft w:val="0"/>
              <w:marRight w:val="0"/>
              <w:marTop w:val="0"/>
              <w:marBottom w:val="0"/>
              <w:divBdr>
                <w:top w:val="none" w:sz="0" w:space="0" w:color="auto"/>
                <w:left w:val="none" w:sz="0" w:space="0" w:color="auto"/>
                <w:bottom w:val="none" w:sz="0" w:space="0" w:color="auto"/>
                <w:right w:val="none" w:sz="0" w:space="0" w:color="auto"/>
              </w:divBdr>
            </w:div>
          </w:divsChild>
        </w:div>
        <w:div w:id="1251159961">
          <w:marLeft w:val="0"/>
          <w:marRight w:val="0"/>
          <w:marTop w:val="0"/>
          <w:marBottom w:val="0"/>
          <w:divBdr>
            <w:top w:val="none" w:sz="0" w:space="0" w:color="auto"/>
            <w:left w:val="none" w:sz="0" w:space="0" w:color="auto"/>
            <w:bottom w:val="none" w:sz="0" w:space="0" w:color="auto"/>
            <w:right w:val="none" w:sz="0" w:space="0" w:color="auto"/>
          </w:divBdr>
          <w:divsChild>
            <w:div w:id="493110022">
              <w:marLeft w:val="0"/>
              <w:marRight w:val="0"/>
              <w:marTop w:val="0"/>
              <w:marBottom w:val="0"/>
              <w:divBdr>
                <w:top w:val="none" w:sz="0" w:space="0" w:color="auto"/>
                <w:left w:val="none" w:sz="0" w:space="0" w:color="auto"/>
                <w:bottom w:val="none" w:sz="0" w:space="0" w:color="auto"/>
                <w:right w:val="none" w:sz="0" w:space="0" w:color="auto"/>
              </w:divBdr>
            </w:div>
          </w:divsChild>
        </w:div>
        <w:div w:id="338654301">
          <w:marLeft w:val="0"/>
          <w:marRight w:val="0"/>
          <w:marTop w:val="0"/>
          <w:marBottom w:val="0"/>
          <w:divBdr>
            <w:top w:val="none" w:sz="0" w:space="0" w:color="auto"/>
            <w:left w:val="none" w:sz="0" w:space="0" w:color="auto"/>
            <w:bottom w:val="none" w:sz="0" w:space="0" w:color="auto"/>
            <w:right w:val="none" w:sz="0" w:space="0" w:color="auto"/>
          </w:divBdr>
          <w:divsChild>
            <w:div w:id="544945239">
              <w:marLeft w:val="0"/>
              <w:marRight w:val="0"/>
              <w:marTop w:val="0"/>
              <w:marBottom w:val="0"/>
              <w:divBdr>
                <w:top w:val="none" w:sz="0" w:space="0" w:color="auto"/>
                <w:left w:val="none" w:sz="0" w:space="0" w:color="auto"/>
                <w:bottom w:val="none" w:sz="0" w:space="0" w:color="auto"/>
                <w:right w:val="none" w:sz="0" w:space="0" w:color="auto"/>
              </w:divBdr>
            </w:div>
          </w:divsChild>
        </w:div>
        <w:div w:id="1831210684">
          <w:marLeft w:val="0"/>
          <w:marRight w:val="0"/>
          <w:marTop w:val="0"/>
          <w:marBottom w:val="0"/>
          <w:divBdr>
            <w:top w:val="none" w:sz="0" w:space="0" w:color="auto"/>
            <w:left w:val="none" w:sz="0" w:space="0" w:color="auto"/>
            <w:bottom w:val="none" w:sz="0" w:space="0" w:color="auto"/>
            <w:right w:val="none" w:sz="0" w:space="0" w:color="auto"/>
          </w:divBdr>
          <w:divsChild>
            <w:div w:id="1181579822">
              <w:marLeft w:val="0"/>
              <w:marRight w:val="0"/>
              <w:marTop w:val="0"/>
              <w:marBottom w:val="0"/>
              <w:divBdr>
                <w:top w:val="none" w:sz="0" w:space="0" w:color="auto"/>
                <w:left w:val="none" w:sz="0" w:space="0" w:color="auto"/>
                <w:bottom w:val="none" w:sz="0" w:space="0" w:color="auto"/>
                <w:right w:val="none" w:sz="0" w:space="0" w:color="auto"/>
              </w:divBdr>
            </w:div>
          </w:divsChild>
        </w:div>
        <w:div w:id="1021979921">
          <w:marLeft w:val="0"/>
          <w:marRight w:val="0"/>
          <w:marTop w:val="0"/>
          <w:marBottom w:val="0"/>
          <w:divBdr>
            <w:top w:val="none" w:sz="0" w:space="0" w:color="auto"/>
            <w:left w:val="none" w:sz="0" w:space="0" w:color="auto"/>
            <w:bottom w:val="none" w:sz="0" w:space="0" w:color="auto"/>
            <w:right w:val="none" w:sz="0" w:space="0" w:color="auto"/>
          </w:divBdr>
          <w:divsChild>
            <w:div w:id="1531411082">
              <w:marLeft w:val="0"/>
              <w:marRight w:val="0"/>
              <w:marTop w:val="0"/>
              <w:marBottom w:val="0"/>
              <w:divBdr>
                <w:top w:val="none" w:sz="0" w:space="0" w:color="auto"/>
                <w:left w:val="none" w:sz="0" w:space="0" w:color="auto"/>
                <w:bottom w:val="none" w:sz="0" w:space="0" w:color="auto"/>
                <w:right w:val="none" w:sz="0" w:space="0" w:color="auto"/>
              </w:divBdr>
            </w:div>
          </w:divsChild>
        </w:div>
        <w:div w:id="75593244">
          <w:marLeft w:val="0"/>
          <w:marRight w:val="0"/>
          <w:marTop w:val="0"/>
          <w:marBottom w:val="0"/>
          <w:divBdr>
            <w:top w:val="none" w:sz="0" w:space="0" w:color="auto"/>
            <w:left w:val="none" w:sz="0" w:space="0" w:color="auto"/>
            <w:bottom w:val="none" w:sz="0" w:space="0" w:color="auto"/>
            <w:right w:val="none" w:sz="0" w:space="0" w:color="auto"/>
          </w:divBdr>
          <w:divsChild>
            <w:div w:id="1835103507">
              <w:marLeft w:val="0"/>
              <w:marRight w:val="0"/>
              <w:marTop w:val="0"/>
              <w:marBottom w:val="0"/>
              <w:divBdr>
                <w:top w:val="none" w:sz="0" w:space="0" w:color="auto"/>
                <w:left w:val="none" w:sz="0" w:space="0" w:color="auto"/>
                <w:bottom w:val="none" w:sz="0" w:space="0" w:color="auto"/>
                <w:right w:val="none" w:sz="0" w:space="0" w:color="auto"/>
              </w:divBdr>
            </w:div>
          </w:divsChild>
        </w:div>
        <w:div w:id="1592205372">
          <w:marLeft w:val="0"/>
          <w:marRight w:val="0"/>
          <w:marTop w:val="0"/>
          <w:marBottom w:val="0"/>
          <w:divBdr>
            <w:top w:val="none" w:sz="0" w:space="0" w:color="auto"/>
            <w:left w:val="none" w:sz="0" w:space="0" w:color="auto"/>
            <w:bottom w:val="none" w:sz="0" w:space="0" w:color="auto"/>
            <w:right w:val="none" w:sz="0" w:space="0" w:color="auto"/>
          </w:divBdr>
          <w:divsChild>
            <w:div w:id="1115833645">
              <w:marLeft w:val="0"/>
              <w:marRight w:val="0"/>
              <w:marTop w:val="0"/>
              <w:marBottom w:val="0"/>
              <w:divBdr>
                <w:top w:val="none" w:sz="0" w:space="0" w:color="auto"/>
                <w:left w:val="none" w:sz="0" w:space="0" w:color="auto"/>
                <w:bottom w:val="none" w:sz="0" w:space="0" w:color="auto"/>
                <w:right w:val="none" w:sz="0" w:space="0" w:color="auto"/>
              </w:divBdr>
            </w:div>
          </w:divsChild>
        </w:div>
        <w:div w:id="260457943">
          <w:marLeft w:val="0"/>
          <w:marRight w:val="0"/>
          <w:marTop w:val="0"/>
          <w:marBottom w:val="0"/>
          <w:divBdr>
            <w:top w:val="none" w:sz="0" w:space="0" w:color="auto"/>
            <w:left w:val="none" w:sz="0" w:space="0" w:color="auto"/>
            <w:bottom w:val="none" w:sz="0" w:space="0" w:color="auto"/>
            <w:right w:val="none" w:sz="0" w:space="0" w:color="auto"/>
          </w:divBdr>
          <w:divsChild>
            <w:div w:id="893078103">
              <w:marLeft w:val="0"/>
              <w:marRight w:val="0"/>
              <w:marTop w:val="0"/>
              <w:marBottom w:val="0"/>
              <w:divBdr>
                <w:top w:val="none" w:sz="0" w:space="0" w:color="auto"/>
                <w:left w:val="none" w:sz="0" w:space="0" w:color="auto"/>
                <w:bottom w:val="none" w:sz="0" w:space="0" w:color="auto"/>
                <w:right w:val="none" w:sz="0" w:space="0" w:color="auto"/>
              </w:divBdr>
            </w:div>
          </w:divsChild>
        </w:div>
        <w:div w:id="838496026">
          <w:marLeft w:val="0"/>
          <w:marRight w:val="0"/>
          <w:marTop w:val="0"/>
          <w:marBottom w:val="0"/>
          <w:divBdr>
            <w:top w:val="none" w:sz="0" w:space="0" w:color="auto"/>
            <w:left w:val="none" w:sz="0" w:space="0" w:color="auto"/>
            <w:bottom w:val="none" w:sz="0" w:space="0" w:color="auto"/>
            <w:right w:val="none" w:sz="0" w:space="0" w:color="auto"/>
          </w:divBdr>
          <w:divsChild>
            <w:div w:id="1776095875">
              <w:marLeft w:val="0"/>
              <w:marRight w:val="0"/>
              <w:marTop w:val="0"/>
              <w:marBottom w:val="0"/>
              <w:divBdr>
                <w:top w:val="none" w:sz="0" w:space="0" w:color="auto"/>
                <w:left w:val="none" w:sz="0" w:space="0" w:color="auto"/>
                <w:bottom w:val="none" w:sz="0" w:space="0" w:color="auto"/>
                <w:right w:val="none" w:sz="0" w:space="0" w:color="auto"/>
              </w:divBdr>
            </w:div>
          </w:divsChild>
        </w:div>
        <w:div w:id="184174918">
          <w:marLeft w:val="0"/>
          <w:marRight w:val="0"/>
          <w:marTop w:val="0"/>
          <w:marBottom w:val="0"/>
          <w:divBdr>
            <w:top w:val="none" w:sz="0" w:space="0" w:color="auto"/>
            <w:left w:val="none" w:sz="0" w:space="0" w:color="auto"/>
            <w:bottom w:val="none" w:sz="0" w:space="0" w:color="auto"/>
            <w:right w:val="none" w:sz="0" w:space="0" w:color="auto"/>
          </w:divBdr>
          <w:divsChild>
            <w:div w:id="1415543487">
              <w:marLeft w:val="0"/>
              <w:marRight w:val="0"/>
              <w:marTop w:val="0"/>
              <w:marBottom w:val="0"/>
              <w:divBdr>
                <w:top w:val="none" w:sz="0" w:space="0" w:color="auto"/>
                <w:left w:val="none" w:sz="0" w:space="0" w:color="auto"/>
                <w:bottom w:val="none" w:sz="0" w:space="0" w:color="auto"/>
                <w:right w:val="none" w:sz="0" w:space="0" w:color="auto"/>
              </w:divBdr>
            </w:div>
          </w:divsChild>
        </w:div>
        <w:div w:id="2002343632">
          <w:marLeft w:val="0"/>
          <w:marRight w:val="0"/>
          <w:marTop w:val="0"/>
          <w:marBottom w:val="0"/>
          <w:divBdr>
            <w:top w:val="none" w:sz="0" w:space="0" w:color="auto"/>
            <w:left w:val="none" w:sz="0" w:space="0" w:color="auto"/>
            <w:bottom w:val="none" w:sz="0" w:space="0" w:color="auto"/>
            <w:right w:val="none" w:sz="0" w:space="0" w:color="auto"/>
          </w:divBdr>
          <w:divsChild>
            <w:div w:id="686247728">
              <w:marLeft w:val="0"/>
              <w:marRight w:val="0"/>
              <w:marTop w:val="0"/>
              <w:marBottom w:val="0"/>
              <w:divBdr>
                <w:top w:val="none" w:sz="0" w:space="0" w:color="auto"/>
                <w:left w:val="none" w:sz="0" w:space="0" w:color="auto"/>
                <w:bottom w:val="none" w:sz="0" w:space="0" w:color="auto"/>
                <w:right w:val="none" w:sz="0" w:space="0" w:color="auto"/>
              </w:divBdr>
            </w:div>
          </w:divsChild>
        </w:div>
        <w:div w:id="1893882226">
          <w:marLeft w:val="0"/>
          <w:marRight w:val="0"/>
          <w:marTop w:val="0"/>
          <w:marBottom w:val="0"/>
          <w:divBdr>
            <w:top w:val="none" w:sz="0" w:space="0" w:color="auto"/>
            <w:left w:val="none" w:sz="0" w:space="0" w:color="auto"/>
            <w:bottom w:val="none" w:sz="0" w:space="0" w:color="auto"/>
            <w:right w:val="none" w:sz="0" w:space="0" w:color="auto"/>
          </w:divBdr>
          <w:divsChild>
            <w:div w:id="111630772">
              <w:marLeft w:val="0"/>
              <w:marRight w:val="0"/>
              <w:marTop w:val="0"/>
              <w:marBottom w:val="0"/>
              <w:divBdr>
                <w:top w:val="none" w:sz="0" w:space="0" w:color="auto"/>
                <w:left w:val="none" w:sz="0" w:space="0" w:color="auto"/>
                <w:bottom w:val="none" w:sz="0" w:space="0" w:color="auto"/>
                <w:right w:val="none" w:sz="0" w:space="0" w:color="auto"/>
              </w:divBdr>
            </w:div>
          </w:divsChild>
        </w:div>
        <w:div w:id="346179569">
          <w:marLeft w:val="0"/>
          <w:marRight w:val="0"/>
          <w:marTop w:val="0"/>
          <w:marBottom w:val="0"/>
          <w:divBdr>
            <w:top w:val="none" w:sz="0" w:space="0" w:color="auto"/>
            <w:left w:val="none" w:sz="0" w:space="0" w:color="auto"/>
            <w:bottom w:val="none" w:sz="0" w:space="0" w:color="auto"/>
            <w:right w:val="none" w:sz="0" w:space="0" w:color="auto"/>
          </w:divBdr>
          <w:divsChild>
            <w:div w:id="200477854">
              <w:marLeft w:val="0"/>
              <w:marRight w:val="0"/>
              <w:marTop w:val="0"/>
              <w:marBottom w:val="0"/>
              <w:divBdr>
                <w:top w:val="none" w:sz="0" w:space="0" w:color="auto"/>
                <w:left w:val="none" w:sz="0" w:space="0" w:color="auto"/>
                <w:bottom w:val="none" w:sz="0" w:space="0" w:color="auto"/>
                <w:right w:val="none" w:sz="0" w:space="0" w:color="auto"/>
              </w:divBdr>
            </w:div>
          </w:divsChild>
        </w:div>
        <w:div w:id="2128117641">
          <w:marLeft w:val="0"/>
          <w:marRight w:val="0"/>
          <w:marTop w:val="0"/>
          <w:marBottom w:val="0"/>
          <w:divBdr>
            <w:top w:val="none" w:sz="0" w:space="0" w:color="auto"/>
            <w:left w:val="none" w:sz="0" w:space="0" w:color="auto"/>
            <w:bottom w:val="none" w:sz="0" w:space="0" w:color="auto"/>
            <w:right w:val="none" w:sz="0" w:space="0" w:color="auto"/>
          </w:divBdr>
          <w:divsChild>
            <w:div w:id="2134785222">
              <w:marLeft w:val="0"/>
              <w:marRight w:val="0"/>
              <w:marTop w:val="0"/>
              <w:marBottom w:val="0"/>
              <w:divBdr>
                <w:top w:val="none" w:sz="0" w:space="0" w:color="auto"/>
                <w:left w:val="none" w:sz="0" w:space="0" w:color="auto"/>
                <w:bottom w:val="none" w:sz="0" w:space="0" w:color="auto"/>
                <w:right w:val="none" w:sz="0" w:space="0" w:color="auto"/>
              </w:divBdr>
            </w:div>
          </w:divsChild>
        </w:div>
        <w:div w:id="1123037538">
          <w:marLeft w:val="0"/>
          <w:marRight w:val="0"/>
          <w:marTop w:val="0"/>
          <w:marBottom w:val="0"/>
          <w:divBdr>
            <w:top w:val="none" w:sz="0" w:space="0" w:color="auto"/>
            <w:left w:val="none" w:sz="0" w:space="0" w:color="auto"/>
            <w:bottom w:val="none" w:sz="0" w:space="0" w:color="auto"/>
            <w:right w:val="none" w:sz="0" w:space="0" w:color="auto"/>
          </w:divBdr>
          <w:divsChild>
            <w:div w:id="1646659473">
              <w:marLeft w:val="0"/>
              <w:marRight w:val="0"/>
              <w:marTop w:val="0"/>
              <w:marBottom w:val="0"/>
              <w:divBdr>
                <w:top w:val="none" w:sz="0" w:space="0" w:color="auto"/>
                <w:left w:val="none" w:sz="0" w:space="0" w:color="auto"/>
                <w:bottom w:val="none" w:sz="0" w:space="0" w:color="auto"/>
                <w:right w:val="none" w:sz="0" w:space="0" w:color="auto"/>
              </w:divBdr>
            </w:div>
          </w:divsChild>
        </w:div>
        <w:div w:id="1245719232">
          <w:marLeft w:val="0"/>
          <w:marRight w:val="0"/>
          <w:marTop w:val="0"/>
          <w:marBottom w:val="0"/>
          <w:divBdr>
            <w:top w:val="none" w:sz="0" w:space="0" w:color="auto"/>
            <w:left w:val="none" w:sz="0" w:space="0" w:color="auto"/>
            <w:bottom w:val="none" w:sz="0" w:space="0" w:color="auto"/>
            <w:right w:val="none" w:sz="0" w:space="0" w:color="auto"/>
          </w:divBdr>
          <w:divsChild>
            <w:div w:id="79564973">
              <w:marLeft w:val="0"/>
              <w:marRight w:val="0"/>
              <w:marTop w:val="0"/>
              <w:marBottom w:val="0"/>
              <w:divBdr>
                <w:top w:val="none" w:sz="0" w:space="0" w:color="auto"/>
                <w:left w:val="none" w:sz="0" w:space="0" w:color="auto"/>
                <w:bottom w:val="none" w:sz="0" w:space="0" w:color="auto"/>
                <w:right w:val="none" w:sz="0" w:space="0" w:color="auto"/>
              </w:divBdr>
            </w:div>
          </w:divsChild>
        </w:div>
        <w:div w:id="1324315384">
          <w:marLeft w:val="0"/>
          <w:marRight w:val="0"/>
          <w:marTop w:val="0"/>
          <w:marBottom w:val="0"/>
          <w:divBdr>
            <w:top w:val="none" w:sz="0" w:space="0" w:color="auto"/>
            <w:left w:val="none" w:sz="0" w:space="0" w:color="auto"/>
            <w:bottom w:val="none" w:sz="0" w:space="0" w:color="auto"/>
            <w:right w:val="none" w:sz="0" w:space="0" w:color="auto"/>
          </w:divBdr>
          <w:divsChild>
            <w:div w:id="490869810">
              <w:marLeft w:val="0"/>
              <w:marRight w:val="0"/>
              <w:marTop w:val="0"/>
              <w:marBottom w:val="0"/>
              <w:divBdr>
                <w:top w:val="none" w:sz="0" w:space="0" w:color="auto"/>
                <w:left w:val="none" w:sz="0" w:space="0" w:color="auto"/>
                <w:bottom w:val="none" w:sz="0" w:space="0" w:color="auto"/>
                <w:right w:val="none" w:sz="0" w:space="0" w:color="auto"/>
              </w:divBdr>
            </w:div>
          </w:divsChild>
        </w:div>
        <w:div w:id="1651640074">
          <w:marLeft w:val="0"/>
          <w:marRight w:val="0"/>
          <w:marTop w:val="0"/>
          <w:marBottom w:val="0"/>
          <w:divBdr>
            <w:top w:val="none" w:sz="0" w:space="0" w:color="auto"/>
            <w:left w:val="none" w:sz="0" w:space="0" w:color="auto"/>
            <w:bottom w:val="none" w:sz="0" w:space="0" w:color="auto"/>
            <w:right w:val="none" w:sz="0" w:space="0" w:color="auto"/>
          </w:divBdr>
          <w:divsChild>
            <w:div w:id="1285116866">
              <w:marLeft w:val="0"/>
              <w:marRight w:val="0"/>
              <w:marTop w:val="0"/>
              <w:marBottom w:val="0"/>
              <w:divBdr>
                <w:top w:val="none" w:sz="0" w:space="0" w:color="auto"/>
                <w:left w:val="none" w:sz="0" w:space="0" w:color="auto"/>
                <w:bottom w:val="none" w:sz="0" w:space="0" w:color="auto"/>
                <w:right w:val="none" w:sz="0" w:space="0" w:color="auto"/>
              </w:divBdr>
            </w:div>
          </w:divsChild>
        </w:div>
        <w:div w:id="1017148816">
          <w:marLeft w:val="0"/>
          <w:marRight w:val="0"/>
          <w:marTop w:val="0"/>
          <w:marBottom w:val="0"/>
          <w:divBdr>
            <w:top w:val="none" w:sz="0" w:space="0" w:color="auto"/>
            <w:left w:val="none" w:sz="0" w:space="0" w:color="auto"/>
            <w:bottom w:val="none" w:sz="0" w:space="0" w:color="auto"/>
            <w:right w:val="none" w:sz="0" w:space="0" w:color="auto"/>
          </w:divBdr>
          <w:divsChild>
            <w:div w:id="497888327">
              <w:marLeft w:val="0"/>
              <w:marRight w:val="0"/>
              <w:marTop w:val="0"/>
              <w:marBottom w:val="0"/>
              <w:divBdr>
                <w:top w:val="none" w:sz="0" w:space="0" w:color="auto"/>
                <w:left w:val="none" w:sz="0" w:space="0" w:color="auto"/>
                <w:bottom w:val="none" w:sz="0" w:space="0" w:color="auto"/>
                <w:right w:val="none" w:sz="0" w:space="0" w:color="auto"/>
              </w:divBdr>
            </w:div>
          </w:divsChild>
        </w:div>
        <w:div w:id="327099203">
          <w:marLeft w:val="0"/>
          <w:marRight w:val="0"/>
          <w:marTop w:val="0"/>
          <w:marBottom w:val="0"/>
          <w:divBdr>
            <w:top w:val="none" w:sz="0" w:space="0" w:color="auto"/>
            <w:left w:val="none" w:sz="0" w:space="0" w:color="auto"/>
            <w:bottom w:val="none" w:sz="0" w:space="0" w:color="auto"/>
            <w:right w:val="none" w:sz="0" w:space="0" w:color="auto"/>
          </w:divBdr>
          <w:divsChild>
            <w:div w:id="1304778201">
              <w:marLeft w:val="0"/>
              <w:marRight w:val="0"/>
              <w:marTop w:val="0"/>
              <w:marBottom w:val="0"/>
              <w:divBdr>
                <w:top w:val="none" w:sz="0" w:space="0" w:color="auto"/>
                <w:left w:val="none" w:sz="0" w:space="0" w:color="auto"/>
                <w:bottom w:val="none" w:sz="0" w:space="0" w:color="auto"/>
                <w:right w:val="none" w:sz="0" w:space="0" w:color="auto"/>
              </w:divBdr>
            </w:div>
          </w:divsChild>
        </w:div>
        <w:div w:id="913197095">
          <w:marLeft w:val="0"/>
          <w:marRight w:val="0"/>
          <w:marTop w:val="0"/>
          <w:marBottom w:val="0"/>
          <w:divBdr>
            <w:top w:val="none" w:sz="0" w:space="0" w:color="auto"/>
            <w:left w:val="none" w:sz="0" w:space="0" w:color="auto"/>
            <w:bottom w:val="none" w:sz="0" w:space="0" w:color="auto"/>
            <w:right w:val="none" w:sz="0" w:space="0" w:color="auto"/>
          </w:divBdr>
          <w:divsChild>
            <w:div w:id="1383990757">
              <w:marLeft w:val="0"/>
              <w:marRight w:val="0"/>
              <w:marTop w:val="0"/>
              <w:marBottom w:val="0"/>
              <w:divBdr>
                <w:top w:val="none" w:sz="0" w:space="0" w:color="auto"/>
                <w:left w:val="none" w:sz="0" w:space="0" w:color="auto"/>
                <w:bottom w:val="none" w:sz="0" w:space="0" w:color="auto"/>
                <w:right w:val="none" w:sz="0" w:space="0" w:color="auto"/>
              </w:divBdr>
            </w:div>
          </w:divsChild>
        </w:div>
        <w:div w:id="1578511824">
          <w:marLeft w:val="0"/>
          <w:marRight w:val="0"/>
          <w:marTop w:val="0"/>
          <w:marBottom w:val="0"/>
          <w:divBdr>
            <w:top w:val="none" w:sz="0" w:space="0" w:color="auto"/>
            <w:left w:val="none" w:sz="0" w:space="0" w:color="auto"/>
            <w:bottom w:val="none" w:sz="0" w:space="0" w:color="auto"/>
            <w:right w:val="none" w:sz="0" w:space="0" w:color="auto"/>
          </w:divBdr>
          <w:divsChild>
            <w:div w:id="464735970">
              <w:marLeft w:val="0"/>
              <w:marRight w:val="0"/>
              <w:marTop w:val="0"/>
              <w:marBottom w:val="0"/>
              <w:divBdr>
                <w:top w:val="none" w:sz="0" w:space="0" w:color="auto"/>
                <w:left w:val="none" w:sz="0" w:space="0" w:color="auto"/>
                <w:bottom w:val="none" w:sz="0" w:space="0" w:color="auto"/>
                <w:right w:val="none" w:sz="0" w:space="0" w:color="auto"/>
              </w:divBdr>
            </w:div>
          </w:divsChild>
        </w:div>
        <w:div w:id="710687726">
          <w:marLeft w:val="0"/>
          <w:marRight w:val="0"/>
          <w:marTop w:val="0"/>
          <w:marBottom w:val="0"/>
          <w:divBdr>
            <w:top w:val="none" w:sz="0" w:space="0" w:color="auto"/>
            <w:left w:val="none" w:sz="0" w:space="0" w:color="auto"/>
            <w:bottom w:val="none" w:sz="0" w:space="0" w:color="auto"/>
            <w:right w:val="none" w:sz="0" w:space="0" w:color="auto"/>
          </w:divBdr>
          <w:divsChild>
            <w:div w:id="712770878">
              <w:marLeft w:val="0"/>
              <w:marRight w:val="0"/>
              <w:marTop w:val="0"/>
              <w:marBottom w:val="0"/>
              <w:divBdr>
                <w:top w:val="none" w:sz="0" w:space="0" w:color="auto"/>
                <w:left w:val="none" w:sz="0" w:space="0" w:color="auto"/>
                <w:bottom w:val="none" w:sz="0" w:space="0" w:color="auto"/>
                <w:right w:val="none" w:sz="0" w:space="0" w:color="auto"/>
              </w:divBdr>
            </w:div>
          </w:divsChild>
        </w:div>
        <w:div w:id="1627615151">
          <w:marLeft w:val="0"/>
          <w:marRight w:val="0"/>
          <w:marTop w:val="0"/>
          <w:marBottom w:val="0"/>
          <w:divBdr>
            <w:top w:val="none" w:sz="0" w:space="0" w:color="auto"/>
            <w:left w:val="none" w:sz="0" w:space="0" w:color="auto"/>
            <w:bottom w:val="none" w:sz="0" w:space="0" w:color="auto"/>
            <w:right w:val="none" w:sz="0" w:space="0" w:color="auto"/>
          </w:divBdr>
          <w:divsChild>
            <w:div w:id="85511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612687">
      <w:bodyDiv w:val="1"/>
      <w:marLeft w:val="0"/>
      <w:marRight w:val="0"/>
      <w:marTop w:val="0"/>
      <w:marBottom w:val="0"/>
      <w:divBdr>
        <w:top w:val="none" w:sz="0" w:space="0" w:color="auto"/>
        <w:left w:val="none" w:sz="0" w:space="0" w:color="auto"/>
        <w:bottom w:val="none" w:sz="0" w:space="0" w:color="auto"/>
        <w:right w:val="none" w:sz="0" w:space="0" w:color="auto"/>
      </w:divBdr>
    </w:div>
    <w:div w:id="1790589167">
      <w:bodyDiv w:val="1"/>
      <w:marLeft w:val="0"/>
      <w:marRight w:val="0"/>
      <w:marTop w:val="0"/>
      <w:marBottom w:val="0"/>
      <w:divBdr>
        <w:top w:val="none" w:sz="0" w:space="0" w:color="auto"/>
        <w:left w:val="none" w:sz="0" w:space="0" w:color="auto"/>
        <w:bottom w:val="none" w:sz="0" w:space="0" w:color="auto"/>
        <w:right w:val="none" w:sz="0" w:space="0" w:color="auto"/>
      </w:divBdr>
      <w:divsChild>
        <w:div w:id="1634676179">
          <w:marLeft w:val="0"/>
          <w:marRight w:val="0"/>
          <w:marTop w:val="0"/>
          <w:marBottom w:val="0"/>
          <w:divBdr>
            <w:top w:val="none" w:sz="0" w:space="0" w:color="auto"/>
            <w:left w:val="none" w:sz="0" w:space="0" w:color="auto"/>
            <w:bottom w:val="none" w:sz="0" w:space="0" w:color="auto"/>
            <w:right w:val="none" w:sz="0" w:space="0" w:color="auto"/>
          </w:divBdr>
        </w:div>
        <w:div w:id="65030895">
          <w:marLeft w:val="0"/>
          <w:marRight w:val="0"/>
          <w:marTop w:val="0"/>
          <w:marBottom w:val="0"/>
          <w:divBdr>
            <w:top w:val="none" w:sz="0" w:space="0" w:color="auto"/>
            <w:left w:val="none" w:sz="0" w:space="0" w:color="auto"/>
            <w:bottom w:val="none" w:sz="0" w:space="0" w:color="auto"/>
            <w:right w:val="none" w:sz="0" w:space="0" w:color="auto"/>
          </w:divBdr>
        </w:div>
        <w:div w:id="1163818811">
          <w:marLeft w:val="0"/>
          <w:marRight w:val="0"/>
          <w:marTop w:val="0"/>
          <w:marBottom w:val="0"/>
          <w:divBdr>
            <w:top w:val="none" w:sz="0" w:space="0" w:color="auto"/>
            <w:left w:val="none" w:sz="0" w:space="0" w:color="auto"/>
            <w:bottom w:val="none" w:sz="0" w:space="0" w:color="auto"/>
            <w:right w:val="none" w:sz="0" w:space="0" w:color="auto"/>
          </w:divBdr>
        </w:div>
        <w:div w:id="1290555807">
          <w:marLeft w:val="0"/>
          <w:marRight w:val="0"/>
          <w:marTop w:val="0"/>
          <w:marBottom w:val="0"/>
          <w:divBdr>
            <w:top w:val="none" w:sz="0" w:space="0" w:color="auto"/>
            <w:left w:val="none" w:sz="0" w:space="0" w:color="auto"/>
            <w:bottom w:val="none" w:sz="0" w:space="0" w:color="auto"/>
            <w:right w:val="none" w:sz="0" w:space="0" w:color="auto"/>
          </w:divBdr>
        </w:div>
        <w:div w:id="1663242081">
          <w:marLeft w:val="0"/>
          <w:marRight w:val="0"/>
          <w:marTop w:val="0"/>
          <w:marBottom w:val="0"/>
          <w:divBdr>
            <w:top w:val="none" w:sz="0" w:space="0" w:color="auto"/>
            <w:left w:val="none" w:sz="0" w:space="0" w:color="auto"/>
            <w:bottom w:val="none" w:sz="0" w:space="0" w:color="auto"/>
            <w:right w:val="none" w:sz="0" w:space="0" w:color="auto"/>
          </w:divBdr>
        </w:div>
        <w:div w:id="2010213636">
          <w:marLeft w:val="0"/>
          <w:marRight w:val="0"/>
          <w:marTop w:val="0"/>
          <w:marBottom w:val="0"/>
          <w:divBdr>
            <w:top w:val="none" w:sz="0" w:space="0" w:color="auto"/>
            <w:left w:val="none" w:sz="0" w:space="0" w:color="auto"/>
            <w:bottom w:val="none" w:sz="0" w:space="0" w:color="auto"/>
            <w:right w:val="none" w:sz="0" w:space="0" w:color="auto"/>
          </w:divBdr>
        </w:div>
        <w:div w:id="1445659526">
          <w:marLeft w:val="0"/>
          <w:marRight w:val="0"/>
          <w:marTop w:val="0"/>
          <w:marBottom w:val="0"/>
          <w:divBdr>
            <w:top w:val="none" w:sz="0" w:space="0" w:color="auto"/>
            <w:left w:val="none" w:sz="0" w:space="0" w:color="auto"/>
            <w:bottom w:val="none" w:sz="0" w:space="0" w:color="auto"/>
            <w:right w:val="none" w:sz="0" w:space="0" w:color="auto"/>
          </w:divBdr>
        </w:div>
        <w:div w:id="1056472580">
          <w:marLeft w:val="0"/>
          <w:marRight w:val="0"/>
          <w:marTop w:val="0"/>
          <w:marBottom w:val="0"/>
          <w:divBdr>
            <w:top w:val="none" w:sz="0" w:space="0" w:color="auto"/>
            <w:left w:val="none" w:sz="0" w:space="0" w:color="auto"/>
            <w:bottom w:val="none" w:sz="0" w:space="0" w:color="auto"/>
            <w:right w:val="none" w:sz="0" w:space="0" w:color="auto"/>
          </w:divBdr>
        </w:div>
        <w:div w:id="2056420607">
          <w:marLeft w:val="0"/>
          <w:marRight w:val="0"/>
          <w:marTop w:val="0"/>
          <w:marBottom w:val="0"/>
          <w:divBdr>
            <w:top w:val="none" w:sz="0" w:space="0" w:color="auto"/>
            <w:left w:val="none" w:sz="0" w:space="0" w:color="auto"/>
            <w:bottom w:val="none" w:sz="0" w:space="0" w:color="auto"/>
            <w:right w:val="none" w:sz="0" w:space="0" w:color="auto"/>
          </w:divBdr>
        </w:div>
        <w:div w:id="1594699638">
          <w:marLeft w:val="0"/>
          <w:marRight w:val="0"/>
          <w:marTop w:val="0"/>
          <w:marBottom w:val="0"/>
          <w:divBdr>
            <w:top w:val="none" w:sz="0" w:space="0" w:color="auto"/>
            <w:left w:val="none" w:sz="0" w:space="0" w:color="auto"/>
            <w:bottom w:val="none" w:sz="0" w:space="0" w:color="auto"/>
            <w:right w:val="none" w:sz="0" w:space="0" w:color="auto"/>
          </w:divBdr>
        </w:div>
      </w:divsChild>
    </w:div>
    <w:div w:id="1856191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20/10/relationships/intelligence" Target="intelligence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3BB6E-1F6B-8646-BD95-572D6A98C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1005</Words>
  <Characters>5730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Stirland</dc:creator>
  <cp:keywords/>
  <dc:description/>
  <cp:lastModifiedBy>Microsoft Office User</cp:lastModifiedBy>
  <cp:revision>2</cp:revision>
  <cp:lastPrinted>2025-04-30T11:52:00Z</cp:lastPrinted>
  <dcterms:created xsi:type="dcterms:W3CDTF">2025-11-26T06:40:00Z</dcterms:created>
  <dcterms:modified xsi:type="dcterms:W3CDTF">2025-11-26T06:40:00Z</dcterms:modified>
</cp:coreProperties>
</file>