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40A" w:rsidRPr="008917AE" w:rsidRDefault="00365811" w:rsidP="00781E04">
      <w:pPr>
        <w:rPr>
          <w:i/>
        </w:rPr>
      </w:pPr>
      <w:proofErr w:type="gramStart"/>
      <w:r w:rsidRPr="008917AE">
        <w:rPr>
          <w:i/>
        </w:rPr>
        <w:t>Contents of box containing papers relating to the Parishes of Kirkandrews on Eden with Beaumont and Grinsdale.</w:t>
      </w:r>
      <w:proofErr w:type="gramEnd"/>
    </w:p>
    <w:p w:rsidR="00365811" w:rsidRDefault="00365811" w:rsidP="00781E04"/>
    <w:p w:rsidR="00365811" w:rsidRDefault="008917AE" w:rsidP="008917AE">
      <w:pPr>
        <w:pStyle w:val="ListParagraph"/>
        <w:numPr>
          <w:ilvl w:val="0"/>
          <w:numId w:val="1"/>
        </w:numPr>
      </w:pPr>
      <w:r>
        <w:t>Receipts in relation to expenses St Mary’s Church, Beaumont – 1944, 1945, 1946, 1947.</w:t>
      </w:r>
    </w:p>
    <w:p w:rsidR="008917AE" w:rsidRDefault="008917AE" w:rsidP="008917AE">
      <w:pPr>
        <w:pStyle w:val="ListParagraph"/>
        <w:numPr>
          <w:ilvl w:val="0"/>
          <w:numId w:val="1"/>
        </w:numPr>
      </w:pPr>
      <w:r>
        <w:t>Accounts of income and expenditure in relation to St Mary’s Church, Beaumont – 1948, 1950, 1951-1959, 1961-1963.</w:t>
      </w:r>
    </w:p>
    <w:p w:rsidR="008917AE" w:rsidRDefault="008917AE" w:rsidP="008917AE">
      <w:pPr>
        <w:pStyle w:val="ListParagraph"/>
        <w:numPr>
          <w:ilvl w:val="0"/>
          <w:numId w:val="1"/>
        </w:numPr>
      </w:pPr>
      <w:r>
        <w:t>Accounts of income and expenditure in relation to Church of St Kentigern, Grinsdale – 1950, 1953-1959, 1961-1963.</w:t>
      </w:r>
    </w:p>
    <w:p w:rsidR="008917AE" w:rsidRDefault="008917AE" w:rsidP="008917AE">
      <w:pPr>
        <w:pStyle w:val="ListParagraph"/>
        <w:numPr>
          <w:ilvl w:val="0"/>
          <w:numId w:val="1"/>
        </w:numPr>
      </w:pPr>
      <w:r>
        <w:t>Correspondence with Liverpool &amp; London &amp; Globe Insurance, and Ecclesiastical Insurance relating to the Insurance of Beaumont and Grinsdale Churches – 1928-1930, 1932, 1934, 1940, 1941.</w:t>
      </w:r>
      <w:r>
        <w:br/>
        <w:t>Insurance Policy 1922 for Rectory and outbuildings Kirkandrews.</w:t>
      </w:r>
      <w:r>
        <w:br/>
        <w:t>Letter from Ecclesiastical Insurance 1953.</w:t>
      </w:r>
    </w:p>
    <w:p w:rsidR="008917AE" w:rsidRDefault="008917AE" w:rsidP="008917AE">
      <w:pPr>
        <w:pStyle w:val="ListParagraph"/>
        <w:numPr>
          <w:ilvl w:val="0"/>
          <w:numId w:val="1"/>
        </w:numPr>
      </w:pPr>
      <w:r>
        <w:t>Faculty 1949 – Installation of electric light, St Mary’s, Beaumont.</w:t>
      </w:r>
    </w:p>
    <w:p w:rsidR="008917AE" w:rsidRDefault="008917AE" w:rsidP="008917AE">
      <w:pPr>
        <w:pStyle w:val="ListParagraph"/>
        <w:numPr>
          <w:ilvl w:val="0"/>
          <w:numId w:val="1"/>
        </w:numPr>
      </w:pPr>
      <w:r>
        <w:t>Conveyance 1925 – of piece of land donated by Mrs. Mary Beatrice Hewitt Oliphant, Sheffield.</w:t>
      </w:r>
    </w:p>
    <w:p w:rsidR="008917AE" w:rsidRDefault="008917AE" w:rsidP="008917AE">
      <w:pPr>
        <w:pStyle w:val="ListParagraph"/>
        <w:numPr>
          <w:ilvl w:val="0"/>
          <w:numId w:val="1"/>
        </w:numPr>
      </w:pPr>
      <w:r>
        <w:t>Letter 1934 from T Walker, Heating Engineer, with plan relating to the heating of Beaumont Church.</w:t>
      </w:r>
    </w:p>
    <w:p w:rsidR="008917AE" w:rsidRDefault="008917AE" w:rsidP="008917AE">
      <w:pPr>
        <w:pStyle w:val="ListParagraph"/>
        <w:numPr>
          <w:ilvl w:val="0"/>
          <w:numId w:val="1"/>
        </w:numPr>
      </w:pPr>
      <w:r>
        <w:t>Letter from Bounty Office 1930 and No.1 collection committee 1935 in relation to Fishing Rights.</w:t>
      </w:r>
    </w:p>
    <w:p w:rsidR="008917AE" w:rsidRDefault="008917AE" w:rsidP="008917AE">
      <w:pPr>
        <w:pStyle w:val="ListParagraph"/>
        <w:numPr>
          <w:ilvl w:val="0"/>
          <w:numId w:val="1"/>
        </w:numPr>
      </w:pPr>
      <w:r>
        <w:t>Order and Certificate of Redemption of Corn Rents 1957 – relating to lands in Beaumont District.</w:t>
      </w:r>
    </w:p>
    <w:p w:rsidR="008917AE" w:rsidRDefault="008917AE" w:rsidP="008917AE">
      <w:pPr>
        <w:pStyle w:val="ListParagraph"/>
        <w:numPr>
          <w:ilvl w:val="0"/>
          <w:numId w:val="1"/>
        </w:numPr>
      </w:pPr>
      <w:r>
        <w:t xml:space="preserve">Correspondence from </w:t>
      </w:r>
      <w:r w:rsidR="00756AA1">
        <w:t>Bounty Office 3 Dean’s Yard, London SW 1932 – relating to Parish Hall Kirkandrews on Eden 1948.</w:t>
      </w:r>
    </w:p>
    <w:p w:rsidR="00756AA1" w:rsidRDefault="00756AA1" w:rsidP="008917AE">
      <w:pPr>
        <w:pStyle w:val="ListParagraph"/>
        <w:numPr>
          <w:ilvl w:val="0"/>
          <w:numId w:val="1"/>
        </w:numPr>
      </w:pPr>
      <w:r>
        <w:t>Correspondence from Gas Works, Carlisle 1927 re lighting of Beaumont Church.</w:t>
      </w:r>
    </w:p>
    <w:p w:rsidR="00756AA1" w:rsidRDefault="00756AA1" w:rsidP="008917AE">
      <w:pPr>
        <w:pStyle w:val="ListParagraph"/>
        <w:numPr>
          <w:ilvl w:val="0"/>
          <w:numId w:val="1"/>
        </w:numPr>
      </w:pPr>
      <w:r>
        <w:t>Plan of Glebe land belonging to Rectory of Kirkandrews on Eden.</w:t>
      </w:r>
    </w:p>
    <w:p w:rsidR="00756AA1" w:rsidRDefault="003017EB" w:rsidP="008917AE">
      <w:pPr>
        <w:pStyle w:val="ListParagraph"/>
        <w:numPr>
          <w:ilvl w:val="0"/>
          <w:numId w:val="1"/>
        </w:numPr>
      </w:pPr>
      <w:r>
        <w:t>Correspondence etc., from Charity Commission relating to bequests to the Parish of Kirkandrews on Eden</w:t>
      </w:r>
      <w:proofErr w:type="gramStart"/>
      <w:r>
        <w:t>:-</w:t>
      </w:r>
      <w:proofErr w:type="gramEnd"/>
      <w:r>
        <w:t xml:space="preserve"> P. Hinson charity, Miss E Gilkerson charity, the Misses Gale charity.</w:t>
      </w:r>
    </w:p>
    <w:p w:rsidR="003017EB" w:rsidRDefault="003017EB" w:rsidP="008917AE">
      <w:pPr>
        <w:pStyle w:val="ListParagraph"/>
        <w:numPr>
          <w:ilvl w:val="0"/>
          <w:numId w:val="1"/>
        </w:numPr>
      </w:pPr>
      <w:r>
        <w:t>Report 1961 re inspection of St Mary’s Church, Beaumont.</w:t>
      </w:r>
    </w:p>
    <w:p w:rsidR="003017EB" w:rsidRDefault="003017EB" w:rsidP="008917AE">
      <w:pPr>
        <w:pStyle w:val="ListParagraph"/>
        <w:numPr>
          <w:ilvl w:val="0"/>
          <w:numId w:val="1"/>
        </w:numPr>
      </w:pPr>
      <w:r>
        <w:t>Faculty 1970 for electric organ, blower and for levelling grave mounds and remove kerbs.</w:t>
      </w:r>
    </w:p>
    <w:p w:rsidR="003017EB" w:rsidRDefault="003017EB" w:rsidP="008917AE">
      <w:pPr>
        <w:pStyle w:val="ListParagraph"/>
        <w:numPr>
          <w:ilvl w:val="0"/>
          <w:numId w:val="1"/>
        </w:numPr>
      </w:pPr>
      <w:r>
        <w:t>Report on Archdeacon visitation 1964 – Parish of Kirkandrews on Eden with Beaumont and Grinsdale.</w:t>
      </w:r>
    </w:p>
    <w:p w:rsidR="003017EB" w:rsidRDefault="003017EB" w:rsidP="008917AE">
      <w:pPr>
        <w:pStyle w:val="ListParagraph"/>
        <w:numPr>
          <w:ilvl w:val="0"/>
          <w:numId w:val="1"/>
        </w:numPr>
      </w:pPr>
      <w:r>
        <w:t>Architects reports (Graham, Roy &amp; Nicholson re St Mary’s Church, Beaumont 1966 and St Kentigern’s Church, Grinsdale 1968.</w:t>
      </w:r>
    </w:p>
    <w:p w:rsidR="003017EB" w:rsidRDefault="003017EB" w:rsidP="008917AE">
      <w:pPr>
        <w:pStyle w:val="ListParagraph"/>
        <w:numPr>
          <w:ilvl w:val="0"/>
          <w:numId w:val="1"/>
        </w:numPr>
      </w:pPr>
      <w:r>
        <w:t>Quinquennial Survey Report of Benefice Property Kirkandrews on Eden 1957.</w:t>
      </w:r>
    </w:p>
    <w:p w:rsidR="003017EB" w:rsidRDefault="003017EB" w:rsidP="008917AE">
      <w:pPr>
        <w:pStyle w:val="ListParagraph"/>
        <w:numPr>
          <w:ilvl w:val="0"/>
          <w:numId w:val="1"/>
        </w:numPr>
      </w:pPr>
      <w:r>
        <w:t>Certificate of completion of work in Parish of Kirkandrews on Eden with Beaumont 1951</w:t>
      </w:r>
      <w:r>
        <w:br/>
        <w:t>Faculty –War Memorial Tablet 1951</w:t>
      </w:r>
      <w:r>
        <w:br/>
        <w:t xml:space="preserve">War Memorial </w:t>
      </w:r>
      <w:r w:rsidR="004F6E9D">
        <w:t>Tablet – receipt of fees paid 1931.</w:t>
      </w:r>
    </w:p>
    <w:p w:rsidR="004F6E9D" w:rsidRDefault="004F6E9D" w:rsidP="008917AE">
      <w:pPr>
        <w:pStyle w:val="ListParagraph"/>
        <w:numPr>
          <w:ilvl w:val="0"/>
          <w:numId w:val="1"/>
        </w:numPr>
      </w:pPr>
      <w:r>
        <w:t>Document – Grinsdale Terrier 1908.</w:t>
      </w:r>
    </w:p>
    <w:p w:rsidR="004F6E9D" w:rsidRDefault="004F6E9D" w:rsidP="008917AE">
      <w:pPr>
        <w:pStyle w:val="ListParagraph"/>
        <w:numPr>
          <w:ilvl w:val="0"/>
          <w:numId w:val="1"/>
        </w:numPr>
      </w:pPr>
      <w:r>
        <w:t>Letter from agent for Lord Lonsdale 1893.</w:t>
      </w:r>
    </w:p>
    <w:p w:rsidR="004F6E9D" w:rsidRDefault="004F6E9D" w:rsidP="008917AE">
      <w:pPr>
        <w:pStyle w:val="ListParagraph"/>
        <w:numPr>
          <w:ilvl w:val="0"/>
          <w:numId w:val="1"/>
        </w:numPr>
      </w:pPr>
      <w:r>
        <w:t>Letter from Church Commissioners 1953 re income of Benefice Kirkandrews on Eden with Beaumont 1953.</w:t>
      </w:r>
    </w:p>
    <w:p w:rsidR="004F6E9D" w:rsidRDefault="004F6E9D" w:rsidP="008917AE">
      <w:pPr>
        <w:pStyle w:val="ListParagraph"/>
        <w:numPr>
          <w:ilvl w:val="0"/>
          <w:numId w:val="1"/>
        </w:numPr>
      </w:pPr>
      <w:r>
        <w:t>Letter from Ministry of Housing and Local Government 1957 re Church of St Kentigern, Grinsdale to be included in list of Buildings of Special Architectural or Historic interest.</w:t>
      </w:r>
    </w:p>
    <w:p w:rsidR="004F6E9D" w:rsidRDefault="004F6E9D" w:rsidP="008917AE">
      <w:pPr>
        <w:pStyle w:val="ListParagraph"/>
        <w:numPr>
          <w:ilvl w:val="0"/>
          <w:numId w:val="1"/>
        </w:numPr>
      </w:pPr>
      <w:r>
        <w:t>Envelope containing:- Letter from Mr S W Haysham 1925 re subscription for churchyard, letter from Mr  H Gartner 1928 re work on gate-way, notice re Choral Society Whist Drive 1933, printed notice re Choral Society Rummage Sale 1934, list of names of children – Christmas Party 1947, letter from Clerk to County Council re Parish Records 1944, receipted account from M Cowen for re-decoration Grinsdale Church, quotation from T &amp; C Potter in reply to enquiry of the estimated</w:t>
      </w:r>
      <w:r w:rsidR="003E5343">
        <w:t xml:space="preserve"> cost of plastering repairs to c</w:t>
      </w:r>
      <w:r>
        <w:t>hurchyard wall, Kirkandrews on Eden</w:t>
      </w:r>
      <w:r w:rsidR="003E5343">
        <w:t>, note of receipts and expenditure – Sale of work 1955.</w:t>
      </w:r>
    </w:p>
    <w:p w:rsidR="003E5343" w:rsidRDefault="003E5343" w:rsidP="008917AE">
      <w:pPr>
        <w:pStyle w:val="ListParagraph"/>
        <w:numPr>
          <w:ilvl w:val="0"/>
          <w:numId w:val="1"/>
        </w:numPr>
      </w:pPr>
      <w:r>
        <w:t>Minute Book – meetings of Parish Church Council Beaumont 1919-1933.</w:t>
      </w:r>
    </w:p>
    <w:p w:rsidR="003E5343" w:rsidRDefault="003E5343" w:rsidP="008917AE">
      <w:pPr>
        <w:pStyle w:val="ListParagraph"/>
        <w:numPr>
          <w:ilvl w:val="0"/>
          <w:numId w:val="1"/>
        </w:numPr>
      </w:pPr>
      <w:r>
        <w:t>Minute Book – meetings of Parish Church Council Beaumont 1934-1954.</w:t>
      </w:r>
    </w:p>
    <w:p w:rsidR="003E5343" w:rsidRDefault="003E5343" w:rsidP="008917AE">
      <w:pPr>
        <w:pStyle w:val="ListParagraph"/>
        <w:numPr>
          <w:ilvl w:val="0"/>
          <w:numId w:val="1"/>
        </w:numPr>
      </w:pPr>
      <w:r>
        <w:t>Minute Book – meetings of Parish Church Council – St Kentigern, Grinsdale 1936-1963.</w:t>
      </w:r>
    </w:p>
    <w:p w:rsidR="003E5343" w:rsidRDefault="003E5343" w:rsidP="008917AE">
      <w:pPr>
        <w:pStyle w:val="ListParagraph"/>
        <w:numPr>
          <w:ilvl w:val="0"/>
          <w:numId w:val="1"/>
        </w:numPr>
      </w:pPr>
      <w:r>
        <w:t>File containing correspondence etc. relating to Beaumont Church 1909-1944. File includes copy of the Death Certificate of the Rector (John Alfred Kitchen) of Parish of Kirkandrews 1926.</w:t>
      </w:r>
    </w:p>
    <w:p w:rsidR="003E5343" w:rsidRDefault="003E5343" w:rsidP="008917AE">
      <w:pPr>
        <w:pStyle w:val="ListParagraph"/>
        <w:numPr>
          <w:ilvl w:val="0"/>
          <w:numId w:val="1"/>
        </w:numPr>
      </w:pPr>
      <w:r>
        <w:t>Book of records of Tithe Apportionment – Beaumont Parish.</w:t>
      </w:r>
    </w:p>
    <w:p w:rsidR="003E5343" w:rsidRDefault="003E5343" w:rsidP="008917AE">
      <w:pPr>
        <w:pStyle w:val="ListParagraph"/>
        <w:numPr>
          <w:ilvl w:val="0"/>
          <w:numId w:val="1"/>
        </w:numPr>
      </w:pPr>
      <w:r>
        <w:t>Book “Suggestions for Guidance of Clergy” published 1940.</w:t>
      </w:r>
    </w:p>
    <w:p w:rsidR="003E5343" w:rsidRDefault="003E5343" w:rsidP="008917AE">
      <w:pPr>
        <w:pStyle w:val="ListParagraph"/>
        <w:numPr>
          <w:ilvl w:val="0"/>
          <w:numId w:val="1"/>
        </w:numPr>
      </w:pPr>
      <w:r>
        <w:t xml:space="preserve">Book “A </w:t>
      </w:r>
      <w:r w:rsidR="00A00574">
        <w:t>Beheme</w:t>
      </w:r>
      <w:r w:rsidR="00D14DF4">
        <w:t>s</w:t>
      </w:r>
      <w:r w:rsidR="00A00574">
        <w:t xml:space="preserve"> </w:t>
      </w:r>
      <w:r>
        <w:t xml:space="preserve">for carrying out the provisions of Inspectors of Churches </w:t>
      </w:r>
      <w:r w:rsidR="005240DA">
        <w:t>Measure</w:t>
      </w:r>
      <w:r w:rsidR="00DA4190">
        <w:t xml:space="preserve"> </w:t>
      </w:r>
      <w:r>
        <w:t>1955”</w:t>
      </w:r>
    </w:p>
    <w:sectPr w:rsidR="003E5343" w:rsidSect="007D331D">
      <w:footerReference w:type="default" r:id="rId8"/>
      <w:pgSz w:w="12240" w:h="15840"/>
      <w:pgMar w:top="709" w:right="900" w:bottom="851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C50" w:rsidRDefault="002A4C50" w:rsidP="00365811">
      <w:r>
        <w:separator/>
      </w:r>
    </w:p>
  </w:endnote>
  <w:endnote w:type="continuationSeparator" w:id="0">
    <w:p w:rsidR="002A4C50" w:rsidRDefault="002A4C50" w:rsidP="003658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93926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6063" w:rsidRDefault="0042082C">
        <w:pPr>
          <w:pStyle w:val="Footer"/>
          <w:jc w:val="right"/>
        </w:pPr>
        <w:fldSimple w:instr=" PAGE   \* MERGEFORMAT ">
          <w:r w:rsidR="00F132B9">
            <w:rPr>
              <w:noProof/>
            </w:rPr>
            <w:t>1</w:t>
          </w:r>
        </w:fldSimple>
      </w:p>
    </w:sdtContent>
  </w:sdt>
  <w:p w:rsidR="00F56063" w:rsidRDefault="00F56063" w:rsidP="0047028D">
    <w:pPr>
      <w:pStyle w:val="Footer"/>
      <w:tabs>
        <w:tab w:val="clear" w:pos="4513"/>
        <w:tab w:val="clear" w:pos="9026"/>
        <w:tab w:val="left" w:pos="7710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C50" w:rsidRDefault="002A4C50" w:rsidP="00365811">
      <w:r>
        <w:separator/>
      </w:r>
    </w:p>
  </w:footnote>
  <w:footnote w:type="continuationSeparator" w:id="0">
    <w:p w:rsidR="002A4C50" w:rsidRDefault="002A4C50" w:rsidP="003658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60A5F"/>
    <w:multiLevelType w:val="hybridMultilevel"/>
    <w:tmpl w:val="21948A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9F2BAD"/>
    <w:multiLevelType w:val="hybridMultilevel"/>
    <w:tmpl w:val="873CAC22"/>
    <w:lvl w:ilvl="0" w:tplc="551A5D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AC150C"/>
    <w:multiLevelType w:val="hybridMultilevel"/>
    <w:tmpl w:val="26D8A5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attachedTemplate r:id="rId1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781E04"/>
    <w:rsid w:val="000033C4"/>
    <w:rsid w:val="00053E06"/>
    <w:rsid w:val="000947B1"/>
    <w:rsid w:val="000C6D54"/>
    <w:rsid w:val="000D0475"/>
    <w:rsid w:val="000D08A7"/>
    <w:rsid w:val="000D14B4"/>
    <w:rsid w:val="00103109"/>
    <w:rsid w:val="001642DE"/>
    <w:rsid w:val="0019711F"/>
    <w:rsid w:val="001A49AA"/>
    <w:rsid w:val="001C4A84"/>
    <w:rsid w:val="001E0268"/>
    <w:rsid w:val="001E55B7"/>
    <w:rsid w:val="001F26EF"/>
    <w:rsid w:val="002156EF"/>
    <w:rsid w:val="00261EF2"/>
    <w:rsid w:val="002707D0"/>
    <w:rsid w:val="002720C0"/>
    <w:rsid w:val="002A4C50"/>
    <w:rsid w:val="002B5E62"/>
    <w:rsid w:val="002B689F"/>
    <w:rsid w:val="002B7425"/>
    <w:rsid w:val="002C1C52"/>
    <w:rsid w:val="002D5B7F"/>
    <w:rsid w:val="003017EB"/>
    <w:rsid w:val="00304848"/>
    <w:rsid w:val="0031406B"/>
    <w:rsid w:val="00346FFB"/>
    <w:rsid w:val="00352725"/>
    <w:rsid w:val="00365811"/>
    <w:rsid w:val="003811BF"/>
    <w:rsid w:val="00382313"/>
    <w:rsid w:val="003841BB"/>
    <w:rsid w:val="00397C28"/>
    <w:rsid w:val="003E5343"/>
    <w:rsid w:val="0042082C"/>
    <w:rsid w:val="004272AF"/>
    <w:rsid w:val="00430396"/>
    <w:rsid w:val="0047028D"/>
    <w:rsid w:val="004943D6"/>
    <w:rsid w:val="004A1CB7"/>
    <w:rsid w:val="004D0CC7"/>
    <w:rsid w:val="004F6E9D"/>
    <w:rsid w:val="005240DA"/>
    <w:rsid w:val="00542B2C"/>
    <w:rsid w:val="00547A3A"/>
    <w:rsid w:val="005508F5"/>
    <w:rsid w:val="005514A8"/>
    <w:rsid w:val="005A2407"/>
    <w:rsid w:val="005F0E6D"/>
    <w:rsid w:val="005F2DFC"/>
    <w:rsid w:val="005F796F"/>
    <w:rsid w:val="0062408A"/>
    <w:rsid w:val="0066197E"/>
    <w:rsid w:val="00674FD6"/>
    <w:rsid w:val="00677FE6"/>
    <w:rsid w:val="006913F7"/>
    <w:rsid w:val="006924AD"/>
    <w:rsid w:val="00694C56"/>
    <w:rsid w:val="006A3523"/>
    <w:rsid w:val="006F3BE4"/>
    <w:rsid w:val="007036FB"/>
    <w:rsid w:val="00714E66"/>
    <w:rsid w:val="00723EC4"/>
    <w:rsid w:val="00751EF9"/>
    <w:rsid w:val="00756AA1"/>
    <w:rsid w:val="00781E04"/>
    <w:rsid w:val="007D331D"/>
    <w:rsid w:val="00802851"/>
    <w:rsid w:val="00821146"/>
    <w:rsid w:val="0083792E"/>
    <w:rsid w:val="00847DAE"/>
    <w:rsid w:val="00852BC9"/>
    <w:rsid w:val="008917AE"/>
    <w:rsid w:val="008B4E19"/>
    <w:rsid w:val="008D0B15"/>
    <w:rsid w:val="008D4258"/>
    <w:rsid w:val="008F4B3A"/>
    <w:rsid w:val="0094702A"/>
    <w:rsid w:val="00963322"/>
    <w:rsid w:val="00963EB7"/>
    <w:rsid w:val="00971497"/>
    <w:rsid w:val="009A7A26"/>
    <w:rsid w:val="009A7C72"/>
    <w:rsid w:val="009D2E43"/>
    <w:rsid w:val="009E0635"/>
    <w:rsid w:val="00A00574"/>
    <w:rsid w:val="00A03E0A"/>
    <w:rsid w:val="00A25858"/>
    <w:rsid w:val="00A356E8"/>
    <w:rsid w:val="00AC6286"/>
    <w:rsid w:val="00B27D33"/>
    <w:rsid w:val="00B53E77"/>
    <w:rsid w:val="00B84385"/>
    <w:rsid w:val="00B843CF"/>
    <w:rsid w:val="00B905A1"/>
    <w:rsid w:val="00B920A0"/>
    <w:rsid w:val="00BA29BF"/>
    <w:rsid w:val="00BD7866"/>
    <w:rsid w:val="00BF0B29"/>
    <w:rsid w:val="00C0310A"/>
    <w:rsid w:val="00C245DE"/>
    <w:rsid w:val="00C25690"/>
    <w:rsid w:val="00C27950"/>
    <w:rsid w:val="00C7028E"/>
    <w:rsid w:val="00C86C49"/>
    <w:rsid w:val="00C9206C"/>
    <w:rsid w:val="00CA1E32"/>
    <w:rsid w:val="00CA340A"/>
    <w:rsid w:val="00CE7428"/>
    <w:rsid w:val="00D12397"/>
    <w:rsid w:val="00D14DF4"/>
    <w:rsid w:val="00D2415F"/>
    <w:rsid w:val="00D461EC"/>
    <w:rsid w:val="00D577FF"/>
    <w:rsid w:val="00D93BCB"/>
    <w:rsid w:val="00DA1FF6"/>
    <w:rsid w:val="00DA4190"/>
    <w:rsid w:val="00DB4779"/>
    <w:rsid w:val="00DC20DE"/>
    <w:rsid w:val="00DC7320"/>
    <w:rsid w:val="00E10D34"/>
    <w:rsid w:val="00E15B69"/>
    <w:rsid w:val="00E23490"/>
    <w:rsid w:val="00E5099C"/>
    <w:rsid w:val="00ED3CE9"/>
    <w:rsid w:val="00EF189E"/>
    <w:rsid w:val="00F07A51"/>
    <w:rsid w:val="00F132B9"/>
    <w:rsid w:val="00F46F7F"/>
    <w:rsid w:val="00F556A2"/>
    <w:rsid w:val="00F56063"/>
    <w:rsid w:val="00F939BA"/>
    <w:rsid w:val="00FB78D0"/>
    <w:rsid w:val="00FE5A21"/>
    <w:rsid w:val="00FF7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A84"/>
  </w:style>
  <w:style w:type="paragraph" w:styleId="Heading1">
    <w:name w:val="heading 1"/>
    <w:basedOn w:val="Normal"/>
    <w:next w:val="Normal"/>
    <w:link w:val="Heading1Char"/>
    <w:uiPriority w:val="9"/>
    <w:qFormat/>
    <w:rsid w:val="001C4A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4A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4A8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4A8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4A8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C4A8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C4A8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C4A8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C4A8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A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C4A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C4A8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C4A8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C4A8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C4A8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C4A8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1C4A8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4A8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1C4A8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A8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C4A84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1C4A84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1C4A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1C4A84"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1C4A8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1C4A8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A8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A8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A84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1C4A84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1C4A84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4A84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1C4A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4A8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1C4A84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1C4A84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Publishwithline">
    <w:name w:val="Publish with line"/>
    <w:semiHidden/>
    <w:qFormat/>
    <w:rsid w:val="00781E04"/>
    <w:rPr>
      <w:rFonts w:asciiTheme="majorHAnsi" w:eastAsiaTheme="majorEastAsia" w:hAnsiTheme="majorHAnsi" w:cstheme="majorBidi"/>
      <w:b/>
      <w:bCs/>
      <w:color w:val="262626"/>
      <w:sz w:val="32"/>
      <w:szCs w:val="38"/>
      <w:lang w:val="en-GB" w:eastAsia="en-GB"/>
    </w:rPr>
  </w:style>
  <w:style w:type="paragraph" w:customStyle="1" w:styleId="PadderBetweenControlandBody">
    <w:name w:val="Padder Between Control and Body"/>
    <w:basedOn w:val="Normal"/>
    <w:next w:val="Normal"/>
    <w:semiHidden/>
    <w:rsid w:val="00781E04"/>
    <w:pPr>
      <w:spacing w:after="120"/>
    </w:pPr>
    <w:rPr>
      <w:rFonts w:eastAsiaTheme="minorEastAsia"/>
      <w:sz w:val="2"/>
      <w:szCs w:val="2"/>
      <w:lang w:val="en-GB" w:eastAsia="en-GB"/>
    </w:rPr>
  </w:style>
  <w:style w:type="paragraph" w:customStyle="1" w:styleId="underline">
    <w:name w:val="underline"/>
    <w:semiHidden/>
    <w:rsid w:val="00781E04"/>
    <w:pPr>
      <w:pBdr>
        <w:bottom w:val="single" w:sz="8" w:space="2" w:color="C6C6C6"/>
      </w:pBdr>
    </w:pPr>
    <w:rPr>
      <w:rFonts w:eastAsiaTheme="minorEastAsia"/>
      <w:sz w:val="2"/>
      <w:szCs w:val="2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3658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811"/>
  </w:style>
  <w:style w:type="paragraph" w:styleId="Footer">
    <w:name w:val="footer"/>
    <w:basedOn w:val="Normal"/>
    <w:link w:val="FooterChar"/>
    <w:uiPriority w:val="99"/>
    <w:unhideWhenUsed/>
    <w:rsid w:val="003658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811"/>
  </w:style>
  <w:style w:type="table" w:styleId="TableGrid">
    <w:name w:val="Table Grid"/>
    <w:basedOn w:val="TableNormal"/>
    <w:uiPriority w:val="39"/>
    <w:rsid w:val="00674F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TableNormal"/>
    <w:uiPriority w:val="44"/>
    <w:rsid w:val="00D461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8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dith%20Swinsco\AppData\Roaming\Microsoft\Templates\LiveContent\15\Managed\Word%20Document%20Bibliography%20Styles\TC102786999%5b%5bfn=Single%20spaced%20(blank)%5d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TC102786999[[fn=Single spaced (blank)]]</Template>
  <TotalTime>1</TotalTime>
  <Pages>1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Swinsco</dc:creator>
  <cp:lastModifiedBy>Owner</cp:lastModifiedBy>
  <cp:revision>2</cp:revision>
  <dcterms:created xsi:type="dcterms:W3CDTF">2014-11-29T23:32:00Z</dcterms:created>
  <dcterms:modified xsi:type="dcterms:W3CDTF">2014-11-29T23:32:00Z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