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275540">
        <w:rPr>
          <w:rFonts w:ascii="Arial" w:hAnsi="Arial" w:cs="Arial"/>
          <w:b/>
          <w:color w:val="000000"/>
          <w:lang w:val="en-GB" w:eastAsia="en-GB"/>
        </w:rPr>
        <w:t>20 February 2024</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Ms J Birnie</w:t>
      </w:r>
      <w:r>
        <w:rPr>
          <w:rFonts w:ascii="Arial" w:hAnsi="Arial" w:cs="Arial"/>
          <w:color w:val="000000" w:themeColor="text1"/>
          <w:lang w:val="en-GB" w:eastAsia="en-GB"/>
        </w:rPr>
        <w:tab/>
      </w:r>
      <w:r>
        <w:rPr>
          <w:rFonts w:ascii="Arial" w:hAnsi="Arial" w:cs="Arial"/>
          <w:color w:val="000000" w:themeColor="text1"/>
          <w:lang w:val="en-GB" w:eastAsia="en-GB"/>
        </w:rPr>
        <w:tab/>
        <w:t>Mrs L Skeites</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Pr>
          <w:rFonts w:ascii="Arial" w:hAnsi="Arial" w:cs="Arial"/>
          <w:color w:val="000000" w:themeColor="text1"/>
          <w:lang w:val="en-GB" w:eastAsia="en-GB"/>
        </w:rPr>
        <w:tab/>
      </w:r>
      <w:r>
        <w:rPr>
          <w:rFonts w:ascii="Arial" w:hAnsi="Arial" w:cs="Arial"/>
          <w:color w:val="000000" w:themeColor="text1"/>
          <w:lang w:val="en-GB" w:eastAsia="en-GB"/>
        </w:rPr>
        <w:tab/>
        <w:t>Mr R Willey</w:t>
      </w:r>
      <w:r>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J Pascoe</w:t>
      </w:r>
      <w:r w:rsidRPr="001F7F1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065CAD" w:rsidRDefault="007C7D7A" w:rsidP="00BC2FE7">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B771A8" w:rsidP="004C3A3E">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Pr>
          <w:rFonts w:ascii="Arial" w:hAnsi="Arial" w:cs="Arial"/>
          <w:lang w:val="en-GB"/>
        </w:rPr>
        <w:t xml:space="preserve">.  There were </w:t>
      </w:r>
      <w:r w:rsidR="00DF4202">
        <w:rPr>
          <w:rFonts w:ascii="Arial" w:hAnsi="Arial" w:cs="Arial"/>
          <w:lang w:val="en-GB"/>
        </w:rPr>
        <w:t>five</w:t>
      </w:r>
      <w:r w:rsidR="00EF0413" w:rsidRPr="0085658D">
        <w:rPr>
          <w:rFonts w:ascii="Arial" w:hAnsi="Arial" w:cs="Arial"/>
          <w:lang w:val="en-GB"/>
        </w:rPr>
        <w:t xml:space="preserve"> members of the public</w:t>
      </w:r>
      <w:r>
        <w:rPr>
          <w:rFonts w:ascii="Arial" w:hAnsi="Arial" w:cs="Arial"/>
          <w:lang w:val="en-GB"/>
        </w:rPr>
        <w:t xml:space="preserve"> 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005DA6" w:rsidP="00983B0B">
      <w:pPr>
        <w:jc w:val="both"/>
        <w:rPr>
          <w:rFonts w:ascii="Arial" w:hAnsi="Arial" w:cs="Arial"/>
          <w:color w:val="000000"/>
          <w:lang w:val="en-GB" w:eastAsia="en-GB"/>
        </w:rPr>
      </w:pPr>
      <w:r>
        <w:rPr>
          <w:rFonts w:ascii="Arial" w:hAnsi="Arial" w:cs="Arial"/>
          <w:color w:val="000000"/>
          <w:lang w:val="en-GB" w:eastAsia="en-GB"/>
        </w:rPr>
        <w:t>None raised.</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DF4202" w:rsidRDefault="00DF4202" w:rsidP="00DF4202">
      <w:pPr>
        <w:jc w:val="both"/>
        <w:rPr>
          <w:rFonts w:ascii="Arial" w:hAnsi="Arial" w:cs="Arial"/>
          <w:lang w:val="en-GB"/>
        </w:rPr>
      </w:pPr>
      <w:r>
        <w:rPr>
          <w:rFonts w:ascii="Arial" w:hAnsi="Arial" w:cs="Arial"/>
          <w:lang w:val="en-GB"/>
        </w:rPr>
        <w:t>Apologies for absence had been submitted by Councillor G Atkinson.  There were currently two vacancies on the Parish Council.</w:t>
      </w: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005DA6">
        <w:rPr>
          <w:rFonts w:ascii="Arial" w:hAnsi="Arial" w:cs="Arial"/>
          <w:lang w:eastAsia="en-GB"/>
        </w:rPr>
        <w:t xml:space="preserve"> </w:t>
      </w:r>
      <w:r w:rsidR="00DF4202">
        <w:rPr>
          <w:rFonts w:ascii="Arial" w:hAnsi="Arial" w:cs="Arial"/>
          <w:lang w:eastAsia="en-GB"/>
        </w:rPr>
        <w:t>J Birnie</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005DA6">
        <w:rPr>
          <w:rFonts w:ascii="Arial" w:hAnsi="Arial" w:cs="Arial"/>
          <w:lang w:eastAsia="en-GB"/>
        </w:rPr>
        <w:t xml:space="preserve"> R Willey</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DF4202">
        <w:rPr>
          <w:rFonts w:ascii="Arial" w:hAnsi="Arial" w:cs="Arial"/>
          <w:lang w:eastAsia="en-GB"/>
        </w:rPr>
        <w:t>16 January 2024</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DF4202" w:rsidP="00610D38">
      <w:pPr>
        <w:jc w:val="both"/>
        <w:rPr>
          <w:rFonts w:ascii="Arial" w:hAnsi="Arial" w:cs="Arial"/>
        </w:rPr>
      </w:pPr>
      <w:r>
        <w:rPr>
          <w:rFonts w:ascii="Arial" w:hAnsi="Arial" w:cs="Arial"/>
          <w:color w:val="000000"/>
          <w:lang w:val="en-GB" w:eastAsia="en-GB"/>
        </w:rPr>
        <w:t>Councillor Mrs L Skeites declared an interest in item 5, planning application PA23/09671 – Newtown Farm, Polhorman Lane.  She signed the Register of Interests and left the meeting during the discussion and the vote.</w:t>
      </w:r>
    </w:p>
    <w:p w:rsidR="00A94135" w:rsidRDefault="00A94135" w:rsidP="00610D38">
      <w:pPr>
        <w:jc w:val="both"/>
        <w:rPr>
          <w:rFonts w:ascii="Arial" w:hAnsi="Arial" w:cs="Arial"/>
          <w:color w:val="000000"/>
          <w:lang w:val="en-GB" w:eastAsia="en-GB"/>
        </w:rPr>
      </w:pPr>
    </w:p>
    <w:p w:rsidR="00DF4202" w:rsidRDefault="00A94135" w:rsidP="00F60C55">
      <w:pPr>
        <w:jc w:val="both"/>
        <w:rPr>
          <w:rFonts w:ascii="Arial" w:hAnsi="Arial" w:cs="Arial"/>
          <w:b/>
          <w:color w:val="000000"/>
          <w:lang w:val="en-GB" w:eastAsia="en-GB"/>
        </w:rPr>
      </w:pPr>
      <w:r>
        <w:rPr>
          <w:rFonts w:ascii="Arial" w:hAnsi="Arial" w:cs="Arial"/>
          <w:b/>
          <w:color w:val="000000"/>
          <w:lang w:val="en-GB" w:eastAsia="en-GB"/>
        </w:rPr>
        <w:t>5.</w:t>
      </w:r>
      <w:r w:rsidR="00112FB7">
        <w:rPr>
          <w:rFonts w:ascii="Arial" w:hAnsi="Arial" w:cs="Arial"/>
          <w:b/>
          <w:color w:val="000000"/>
          <w:lang w:val="en-GB" w:eastAsia="en-GB"/>
        </w:rPr>
        <w:tab/>
      </w:r>
      <w:r w:rsidR="00DF4202">
        <w:rPr>
          <w:rFonts w:ascii="Arial" w:hAnsi="Arial" w:cs="Arial"/>
          <w:b/>
          <w:color w:val="000000"/>
          <w:lang w:val="en-GB" w:eastAsia="en-GB"/>
        </w:rPr>
        <w:t>Planning</w:t>
      </w:r>
    </w:p>
    <w:p w:rsidR="00DF4202" w:rsidRDefault="00DF4202" w:rsidP="00F60C55">
      <w:pPr>
        <w:jc w:val="both"/>
        <w:rPr>
          <w:rFonts w:ascii="Arial" w:hAnsi="Arial" w:cs="Arial"/>
          <w:b/>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BC2FE7" w:rsidRPr="00330376" w:rsidRDefault="00BC2FE7" w:rsidP="00F60C55">
      <w:pPr>
        <w:jc w:val="both"/>
        <w:rPr>
          <w:rFonts w:ascii="Arial" w:hAnsi="Arial" w:cs="Arial"/>
          <w:color w:val="000000" w:themeColor="text1"/>
          <w:lang w:val="en-GB" w:eastAsia="en-GB"/>
        </w:rPr>
      </w:pPr>
    </w:p>
    <w:p w:rsidR="00DB6AD2" w:rsidRDefault="00DF4202" w:rsidP="00753F98">
      <w:pPr>
        <w:jc w:val="both"/>
        <w:rPr>
          <w:rFonts w:ascii="Arial" w:hAnsi="Arial" w:cs="Arial"/>
        </w:rPr>
      </w:pPr>
      <w:r>
        <w:rPr>
          <w:rFonts w:ascii="Arial" w:hAnsi="Arial" w:cs="Arial"/>
        </w:rPr>
        <w:t>PA23/09671 – Newtown Farm, Polhorman Lane – Construction of two storey dwelling with equestrian occupancy condition.</w:t>
      </w:r>
    </w:p>
    <w:p w:rsidR="00DF4202" w:rsidRDefault="00DF4202" w:rsidP="00753F98">
      <w:pPr>
        <w:jc w:val="both"/>
        <w:rPr>
          <w:rFonts w:ascii="Arial" w:hAnsi="Arial" w:cs="Arial"/>
        </w:rPr>
      </w:pPr>
    </w:p>
    <w:p w:rsidR="00DF4202" w:rsidRDefault="00DF4202" w:rsidP="00753F98">
      <w:pPr>
        <w:jc w:val="both"/>
        <w:rPr>
          <w:rFonts w:ascii="Arial" w:hAnsi="Arial" w:cs="Arial"/>
        </w:rPr>
      </w:pPr>
      <w:r>
        <w:rPr>
          <w:rFonts w:ascii="Arial" w:hAnsi="Arial" w:cs="Arial"/>
        </w:rPr>
        <w:t>Councillors Mrs L Skeites declared an interest in this item and left the meeting.</w:t>
      </w:r>
    </w:p>
    <w:p w:rsidR="00DF4202" w:rsidRDefault="00DF4202" w:rsidP="00753F98">
      <w:pPr>
        <w:jc w:val="both"/>
        <w:rPr>
          <w:rFonts w:ascii="Arial" w:hAnsi="Arial" w:cs="Arial"/>
        </w:rPr>
      </w:pPr>
    </w:p>
    <w:p w:rsidR="00DF4202" w:rsidRDefault="00DF4202" w:rsidP="00753F98">
      <w:pPr>
        <w:jc w:val="both"/>
        <w:rPr>
          <w:rFonts w:ascii="Arial" w:hAnsi="Arial" w:cs="Arial"/>
        </w:rPr>
      </w:pPr>
      <w:r>
        <w:rPr>
          <w:rFonts w:ascii="Arial" w:hAnsi="Arial" w:cs="Arial"/>
        </w:rPr>
        <w:lastRenderedPageBreak/>
        <w:t>The Agent for the applicant outlined the proposal and the need for the new dwelling.  He also advised the meeting as to why this location on the farm had been chosen and that the County Land Agent had visited the site and expressed their agreement that there was a need for the new property.</w:t>
      </w:r>
    </w:p>
    <w:p w:rsidR="00DF4202" w:rsidRDefault="00DF4202" w:rsidP="00753F98">
      <w:pPr>
        <w:jc w:val="both"/>
        <w:rPr>
          <w:rFonts w:ascii="Arial" w:hAnsi="Arial" w:cs="Arial"/>
        </w:rPr>
      </w:pPr>
    </w:p>
    <w:p w:rsidR="00DF4202" w:rsidRDefault="00DF4202" w:rsidP="00753F98">
      <w:pPr>
        <w:jc w:val="both"/>
        <w:rPr>
          <w:rFonts w:ascii="Arial" w:hAnsi="Arial" w:cs="Arial"/>
        </w:rPr>
      </w:pPr>
      <w:r>
        <w:rPr>
          <w:rFonts w:ascii="Arial" w:hAnsi="Arial" w:cs="Arial"/>
        </w:rPr>
        <w:t>However, the Cornwall AONB Department had raised objection to the need, the size and the location of the proposed dwelling.  The County Land Agent report had not been published with the planning application</w:t>
      </w:r>
      <w:r w:rsidR="00D80088">
        <w:rPr>
          <w:rFonts w:ascii="Arial" w:hAnsi="Arial" w:cs="Arial"/>
        </w:rPr>
        <w:t>.</w:t>
      </w:r>
    </w:p>
    <w:p w:rsidR="00D80088" w:rsidRDefault="00D80088" w:rsidP="00753F98">
      <w:pPr>
        <w:jc w:val="both"/>
        <w:rPr>
          <w:rFonts w:ascii="Arial" w:hAnsi="Arial" w:cs="Arial"/>
        </w:rPr>
      </w:pPr>
    </w:p>
    <w:p w:rsidR="00D80088" w:rsidRDefault="00D80088" w:rsidP="00753F98">
      <w:pPr>
        <w:jc w:val="both"/>
        <w:rPr>
          <w:rFonts w:ascii="Arial" w:hAnsi="Arial" w:cs="Arial"/>
        </w:rPr>
      </w:pPr>
      <w:r>
        <w:rPr>
          <w:rFonts w:ascii="Arial" w:hAnsi="Arial" w:cs="Arial"/>
        </w:rPr>
        <w:t>Councillors were concerned about the size and location of the property.  They also wanted to see the County Land Agent report to confirm the necessity for a dwelling in the open countryside.</w:t>
      </w:r>
    </w:p>
    <w:p w:rsidR="00D80088" w:rsidRDefault="00D80088" w:rsidP="00753F98">
      <w:pPr>
        <w:jc w:val="both"/>
        <w:rPr>
          <w:rFonts w:ascii="Arial" w:hAnsi="Arial" w:cs="Arial"/>
        </w:rPr>
      </w:pPr>
    </w:p>
    <w:p w:rsidR="00D80088" w:rsidRDefault="00D80088" w:rsidP="00753F98">
      <w:pPr>
        <w:jc w:val="both"/>
        <w:rPr>
          <w:rFonts w:ascii="Arial" w:hAnsi="Arial" w:cs="Arial"/>
        </w:rPr>
      </w:pPr>
      <w:r>
        <w:rPr>
          <w:rFonts w:ascii="Arial" w:hAnsi="Arial" w:cs="Arial"/>
        </w:rPr>
        <w:t>Therefore, it was proposed by Councillor M Rowse, seconded by Councillor J Birnie and RESOLVED to object to the planning application for the reasons stated above.</w:t>
      </w:r>
    </w:p>
    <w:p w:rsidR="00D80088" w:rsidRDefault="00D80088" w:rsidP="00753F98">
      <w:pPr>
        <w:jc w:val="both"/>
        <w:rPr>
          <w:rFonts w:ascii="Arial" w:hAnsi="Arial" w:cs="Arial"/>
        </w:rPr>
      </w:pPr>
    </w:p>
    <w:p w:rsidR="00D80088" w:rsidRDefault="00D80088" w:rsidP="00753F98">
      <w:pPr>
        <w:jc w:val="both"/>
        <w:rPr>
          <w:rFonts w:ascii="Arial" w:hAnsi="Arial" w:cs="Arial"/>
        </w:rPr>
      </w:pPr>
      <w:r>
        <w:rPr>
          <w:rFonts w:ascii="Arial" w:hAnsi="Arial" w:cs="Arial"/>
        </w:rPr>
        <w:t>Councillors Mrs L Skeites returned to the meeting and five members of the public left.</w:t>
      </w:r>
    </w:p>
    <w:p w:rsidR="00570DE4" w:rsidRDefault="00570DE4" w:rsidP="00753F98">
      <w:pPr>
        <w:jc w:val="both"/>
        <w:rPr>
          <w:rFonts w:ascii="Arial" w:hAnsi="Arial" w:cs="Arial"/>
        </w:rPr>
      </w:pPr>
    </w:p>
    <w:p w:rsidR="00AA22CB" w:rsidRDefault="00AA22CB" w:rsidP="00AA22CB">
      <w:pPr>
        <w:jc w:val="both"/>
        <w:rPr>
          <w:rFonts w:ascii="Arial" w:hAnsi="Arial" w:cs="Arial"/>
          <w:color w:val="000000" w:themeColor="text1"/>
        </w:rPr>
      </w:pPr>
      <w:r>
        <w:rPr>
          <w:rFonts w:ascii="Arial" w:hAnsi="Arial" w:cs="Arial"/>
          <w:color w:val="000000" w:themeColor="text1"/>
        </w:rPr>
        <w:t>PA23/09917 – Land East of Vounder Farmhouse, Meaver Road – Proposed development of 6 dwellings (including 4 affordable dwellings), vehicular access, landscaping and associated external works</w:t>
      </w:r>
    </w:p>
    <w:p w:rsidR="00570DE4" w:rsidRDefault="00570DE4" w:rsidP="00753F98">
      <w:pPr>
        <w:jc w:val="both"/>
        <w:rPr>
          <w:rFonts w:ascii="Arial" w:hAnsi="Arial" w:cs="Arial"/>
        </w:rPr>
      </w:pPr>
    </w:p>
    <w:p w:rsidR="00AA22CB" w:rsidRDefault="00AA22CB" w:rsidP="00753F98">
      <w:pPr>
        <w:jc w:val="both"/>
        <w:rPr>
          <w:rFonts w:ascii="Arial" w:hAnsi="Arial" w:cs="Arial"/>
        </w:rPr>
      </w:pPr>
      <w:r>
        <w:rPr>
          <w:rFonts w:ascii="Arial" w:hAnsi="Arial" w:cs="Arial"/>
        </w:rPr>
        <w:t>It was the Parish Council’s policy not to support development outside of the existing village development boundary.</w:t>
      </w:r>
    </w:p>
    <w:p w:rsidR="00AA22CB" w:rsidRDefault="00AA22CB" w:rsidP="00753F98">
      <w:pPr>
        <w:jc w:val="both"/>
        <w:rPr>
          <w:rFonts w:ascii="Arial" w:hAnsi="Arial" w:cs="Arial"/>
        </w:rPr>
      </w:pPr>
    </w:p>
    <w:p w:rsidR="00AA22CB" w:rsidRDefault="00AA22CB" w:rsidP="00753F98">
      <w:pPr>
        <w:jc w:val="both"/>
        <w:rPr>
          <w:rFonts w:ascii="Arial" w:hAnsi="Arial" w:cs="Arial"/>
        </w:rPr>
      </w:pPr>
      <w:r>
        <w:rPr>
          <w:rFonts w:ascii="Arial" w:hAnsi="Arial" w:cs="Arial"/>
        </w:rPr>
        <w:t>Development of this site had received a negative pre-app in May 2023 with the Planning Officer stating that “the proposal is deemed to be located in the countryside and is not supported by relevant housing policy or policies that aim to protect the landscape character and natural beauty of this nationally protective landscape”.</w:t>
      </w:r>
    </w:p>
    <w:p w:rsidR="00AA22CB" w:rsidRDefault="00AA22CB" w:rsidP="00753F98">
      <w:pPr>
        <w:jc w:val="both"/>
        <w:rPr>
          <w:rFonts w:ascii="Arial" w:hAnsi="Arial" w:cs="Arial"/>
        </w:rPr>
      </w:pPr>
    </w:p>
    <w:p w:rsidR="00AA22CB" w:rsidRDefault="00AA22CB" w:rsidP="00753F98">
      <w:pPr>
        <w:jc w:val="both"/>
        <w:rPr>
          <w:rFonts w:ascii="Arial" w:hAnsi="Arial" w:cs="Arial"/>
        </w:rPr>
      </w:pPr>
      <w:r>
        <w:rPr>
          <w:rFonts w:ascii="Arial" w:hAnsi="Arial" w:cs="Arial"/>
        </w:rPr>
        <w:t xml:space="preserve">Cornwall National Landscape (AONB) </w:t>
      </w:r>
      <w:r w:rsidR="00466B1B">
        <w:rPr>
          <w:rFonts w:ascii="Arial" w:hAnsi="Arial" w:cs="Arial"/>
        </w:rPr>
        <w:t>also objected to the development due to “unacceptable harmful effects on the designated landscape through the intrusion of suburban development into a location set apart from the edge of Mullion”.</w:t>
      </w:r>
    </w:p>
    <w:p w:rsidR="00AA22CB" w:rsidRDefault="00AA22CB" w:rsidP="00753F98">
      <w:pPr>
        <w:jc w:val="both"/>
        <w:rPr>
          <w:rFonts w:ascii="Arial" w:hAnsi="Arial" w:cs="Arial"/>
        </w:rPr>
      </w:pPr>
    </w:p>
    <w:p w:rsidR="00AA22CB" w:rsidRDefault="00AA22CB" w:rsidP="00753F98">
      <w:pPr>
        <w:jc w:val="both"/>
        <w:rPr>
          <w:rFonts w:ascii="Arial" w:hAnsi="Arial" w:cs="Arial"/>
        </w:rPr>
      </w:pPr>
      <w:r>
        <w:rPr>
          <w:rFonts w:ascii="Arial" w:hAnsi="Arial" w:cs="Arial"/>
        </w:rPr>
        <w:t xml:space="preserve">This application had also </w:t>
      </w:r>
      <w:r w:rsidR="00466B1B">
        <w:rPr>
          <w:rFonts w:ascii="Arial" w:hAnsi="Arial" w:cs="Arial"/>
        </w:rPr>
        <w:t>received</w:t>
      </w:r>
      <w:r>
        <w:rPr>
          <w:rFonts w:ascii="Arial" w:hAnsi="Arial" w:cs="Arial"/>
        </w:rPr>
        <w:t xml:space="preserve"> negative comments from the Highways Development Department</w:t>
      </w:r>
      <w:r w:rsidR="00466B1B">
        <w:rPr>
          <w:rFonts w:ascii="Arial" w:hAnsi="Arial" w:cs="Arial"/>
        </w:rPr>
        <w:t>.</w:t>
      </w:r>
    </w:p>
    <w:p w:rsidR="00466B1B" w:rsidRDefault="00466B1B" w:rsidP="00753F98">
      <w:pPr>
        <w:jc w:val="both"/>
        <w:rPr>
          <w:rFonts w:ascii="Arial" w:hAnsi="Arial" w:cs="Arial"/>
        </w:rPr>
      </w:pPr>
    </w:p>
    <w:p w:rsidR="00466B1B" w:rsidRDefault="00466B1B" w:rsidP="00753F98">
      <w:pPr>
        <w:jc w:val="both"/>
        <w:rPr>
          <w:rFonts w:ascii="Arial" w:hAnsi="Arial" w:cs="Arial"/>
        </w:rPr>
      </w:pPr>
      <w:r>
        <w:rPr>
          <w:rFonts w:ascii="Arial" w:hAnsi="Arial" w:cs="Arial"/>
        </w:rPr>
        <w:t>It was therefore proposed by Councillor A Gilbert seconded by Councillor Mrs L Skeites and RESOLVED to object to the planning application on the above grounds.</w:t>
      </w:r>
    </w:p>
    <w:p w:rsidR="00AA22CB" w:rsidRDefault="00AA22CB" w:rsidP="00753F98">
      <w:pPr>
        <w:jc w:val="both"/>
        <w:rPr>
          <w:rFonts w:ascii="Arial" w:hAnsi="Arial" w:cs="Arial"/>
        </w:rPr>
      </w:pPr>
    </w:p>
    <w:p w:rsidR="00AA22CB" w:rsidRDefault="00AA22CB" w:rsidP="00753F98">
      <w:pPr>
        <w:jc w:val="both"/>
        <w:rPr>
          <w:rFonts w:ascii="Arial" w:hAnsi="Arial" w:cs="Arial"/>
        </w:rPr>
      </w:pPr>
      <w:r>
        <w:rPr>
          <w:rFonts w:ascii="Arial" w:hAnsi="Arial" w:cs="Arial"/>
        </w:rPr>
        <w:t>The following decisions had been made by Cornwall Council:-</w:t>
      </w:r>
    </w:p>
    <w:p w:rsidR="00AA22CB" w:rsidRDefault="00AA22CB" w:rsidP="00753F98">
      <w:pPr>
        <w:jc w:val="both"/>
        <w:rPr>
          <w:rFonts w:ascii="Arial" w:hAnsi="Arial" w:cs="Arial"/>
        </w:rPr>
      </w:pPr>
    </w:p>
    <w:p w:rsidR="00AA22CB" w:rsidRDefault="00AA22CB" w:rsidP="00AA22CB">
      <w:pPr>
        <w:autoSpaceDE w:val="0"/>
        <w:autoSpaceDN w:val="0"/>
        <w:adjustRightInd w:val="0"/>
        <w:jc w:val="both"/>
        <w:rPr>
          <w:rFonts w:ascii="Arial" w:hAnsi="Arial" w:cs="Arial"/>
        </w:rPr>
      </w:pPr>
      <w:r>
        <w:rPr>
          <w:rFonts w:ascii="Arial" w:hAnsi="Arial" w:cs="Arial"/>
        </w:rPr>
        <w:t>PA23/08779 – Rowjan, 2 Commons Close - Proposed Self- Contained Ancillary Accommodation – Approved</w:t>
      </w:r>
    </w:p>
    <w:p w:rsidR="00AA22CB" w:rsidRDefault="00AA22CB" w:rsidP="00AA22CB">
      <w:pPr>
        <w:autoSpaceDE w:val="0"/>
        <w:autoSpaceDN w:val="0"/>
        <w:adjustRightInd w:val="0"/>
        <w:jc w:val="both"/>
        <w:rPr>
          <w:rFonts w:ascii="Arial" w:hAnsi="Arial" w:cs="Arial"/>
        </w:rPr>
      </w:pPr>
    </w:p>
    <w:p w:rsidR="00AA22CB" w:rsidRDefault="00AA22CB" w:rsidP="00AA22CB">
      <w:pPr>
        <w:autoSpaceDE w:val="0"/>
        <w:autoSpaceDN w:val="0"/>
        <w:adjustRightInd w:val="0"/>
        <w:jc w:val="both"/>
        <w:rPr>
          <w:rFonts w:ascii="Arial" w:hAnsi="Arial" w:cs="Arial"/>
        </w:rPr>
      </w:pPr>
      <w:r>
        <w:rPr>
          <w:rFonts w:ascii="Arial" w:hAnsi="Arial" w:cs="Arial"/>
        </w:rPr>
        <w:t>PA23/05696 - Mill Wheel Caravan Park, Mullion Cove -Replacement of existing dwelling without compliance with condition 2 of decision notice PA16/11462 dated 07.03.2017, allowed on appeal APP/D0840/W/17/3183484 dated 13.03.2018</w:t>
      </w:r>
    </w:p>
    <w:p w:rsidR="00AA22CB" w:rsidRDefault="00AA22CB" w:rsidP="00AA22CB">
      <w:pPr>
        <w:autoSpaceDE w:val="0"/>
        <w:autoSpaceDN w:val="0"/>
        <w:adjustRightInd w:val="0"/>
        <w:jc w:val="both"/>
        <w:rPr>
          <w:rFonts w:ascii="Arial" w:hAnsi="Arial" w:cs="Arial"/>
        </w:rPr>
      </w:pPr>
    </w:p>
    <w:p w:rsidR="00AA22CB" w:rsidRDefault="00AA22CB" w:rsidP="00AA22CB">
      <w:pPr>
        <w:autoSpaceDE w:val="0"/>
        <w:autoSpaceDN w:val="0"/>
        <w:adjustRightInd w:val="0"/>
        <w:jc w:val="both"/>
        <w:rPr>
          <w:rFonts w:ascii="Arial" w:hAnsi="Arial" w:cs="Arial"/>
        </w:rPr>
      </w:pPr>
      <w:r>
        <w:rPr>
          <w:rFonts w:ascii="Arial" w:hAnsi="Arial" w:cs="Arial"/>
        </w:rPr>
        <w:t>PA23/09508 – Treverbyn, Polurrian Cliffs - Proposed front and rear single-storey extensions, internal alterations and creation of a new rear access - Withdrawn</w:t>
      </w:r>
    </w:p>
    <w:p w:rsidR="00AA22CB" w:rsidRDefault="00AA22CB" w:rsidP="00753F98">
      <w:pPr>
        <w:jc w:val="both"/>
        <w:rPr>
          <w:rFonts w:ascii="Arial" w:hAnsi="Arial" w:cs="Arial"/>
        </w:rPr>
      </w:pPr>
    </w:p>
    <w:p w:rsidR="00DF4202" w:rsidRPr="00753F98" w:rsidRDefault="00DF4202" w:rsidP="00753F98">
      <w:pPr>
        <w:jc w:val="both"/>
        <w:rPr>
          <w:rFonts w:ascii="Arial" w:hAnsi="Arial" w:cs="Arial"/>
          <w:bCs/>
          <w:lang w:val="en-GB" w:eastAsia="en-GB"/>
        </w:rPr>
      </w:pPr>
    </w:p>
    <w:p w:rsidR="00032628" w:rsidRDefault="00F24B18"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7173DB" w:rsidRDefault="003A2210" w:rsidP="00F24B18">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E6BD9">
        <w:rPr>
          <w:rFonts w:ascii="Arial" w:hAnsi="Arial" w:cs="Arial"/>
          <w:color w:val="000000" w:themeColor="text1"/>
          <w:lang w:val="en-GB" w:eastAsia="en-GB"/>
        </w:rPr>
        <w:t xml:space="preserve">advised the meeting that </w:t>
      </w:r>
      <w:r w:rsidR="00F24B18">
        <w:rPr>
          <w:rFonts w:ascii="Arial" w:hAnsi="Arial" w:cs="Arial"/>
          <w:color w:val="000000" w:themeColor="text1"/>
          <w:lang w:val="en-GB" w:eastAsia="en-GB"/>
        </w:rPr>
        <w:t>he was still chasing an update on the Planning Enforcement case at Rose Cottage.</w:t>
      </w:r>
    </w:p>
    <w:p w:rsidR="00F24B18" w:rsidRDefault="00F24B18" w:rsidP="00F24B18">
      <w:pPr>
        <w:jc w:val="both"/>
        <w:rPr>
          <w:rFonts w:ascii="Arial" w:hAnsi="Arial" w:cs="Arial"/>
          <w:color w:val="000000" w:themeColor="text1"/>
          <w:lang w:val="en-GB" w:eastAsia="en-GB"/>
        </w:rPr>
      </w:pPr>
    </w:p>
    <w:p w:rsidR="00F24B18" w:rsidRDefault="00F24B18" w:rsidP="00F24B18">
      <w:pPr>
        <w:jc w:val="both"/>
        <w:rPr>
          <w:rFonts w:ascii="Arial" w:hAnsi="Arial" w:cs="Arial"/>
          <w:color w:val="000000" w:themeColor="text1"/>
          <w:lang w:val="en-GB" w:eastAsia="en-GB"/>
        </w:rPr>
      </w:pPr>
      <w:r>
        <w:rPr>
          <w:rFonts w:ascii="Arial" w:hAnsi="Arial" w:cs="Arial"/>
          <w:color w:val="000000" w:themeColor="text1"/>
          <w:lang w:val="en-GB" w:eastAsia="en-GB"/>
        </w:rPr>
        <w:t>The Community Chest was no open for grant applications.</w:t>
      </w:r>
    </w:p>
    <w:p w:rsidR="00F24B18" w:rsidRDefault="00F24B18" w:rsidP="00F24B18">
      <w:pPr>
        <w:jc w:val="both"/>
        <w:rPr>
          <w:rFonts w:ascii="Arial" w:hAnsi="Arial" w:cs="Arial"/>
          <w:color w:val="000000" w:themeColor="text1"/>
          <w:lang w:val="en-GB" w:eastAsia="en-GB"/>
        </w:rPr>
      </w:pPr>
    </w:p>
    <w:p w:rsidR="00F24B18" w:rsidRDefault="00F24B18" w:rsidP="00F24B18">
      <w:pPr>
        <w:jc w:val="both"/>
        <w:rPr>
          <w:rFonts w:ascii="Arial" w:hAnsi="Arial" w:cs="Arial"/>
          <w:color w:val="000000" w:themeColor="text1"/>
          <w:lang w:val="en-GB" w:eastAsia="en-GB"/>
        </w:rPr>
      </w:pPr>
      <w:r>
        <w:rPr>
          <w:rFonts w:ascii="Arial" w:hAnsi="Arial" w:cs="Arial"/>
          <w:color w:val="000000" w:themeColor="text1"/>
          <w:lang w:val="en-GB" w:eastAsia="en-GB"/>
        </w:rPr>
        <w:t>Cornwall Council had approved a 4.99% increase in Council tax for 2024/25.</w:t>
      </w:r>
    </w:p>
    <w:p w:rsidR="00F24B18" w:rsidRDefault="00F24B18" w:rsidP="00F24B18">
      <w:pPr>
        <w:jc w:val="both"/>
        <w:rPr>
          <w:rFonts w:ascii="Arial" w:hAnsi="Arial" w:cs="Arial"/>
          <w:color w:val="000000" w:themeColor="text1"/>
          <w:lang w:val="en-GB" w:eastAsia="en-GB"/>
        </w:rPr>
      </w:pPr>
    </w:p>
    <w:p w:rsidR="00F24B18" w:rsidRDefault="00F24B18" w:rsidP="00F24B18">
      <w:pPr>
        <w:jc w:val="both"/>
        <w:rPr>
          <w:rFonts w:ascii="Arial" w:hAnsi="Arial" w:cs="Arial"/>
          <w:color w:val="000000" w:themeColor="text1"/>
          <w:lang w:val="en-GB" w:eastAsia="en-GB"/>
        </w:rPr>
      </w:pPr>
      <w:r>
        <w:rPr>
          <w:rFonts w:ascii="Arial" w:hAnsi="Arial" w:cs="Arial"/>
          <w:color w:val="000000" w:themeColor="text1"/>
          <w:lang w:val="en-GB" w:eastAsia="en-GB"/>
        </w:rPr>
        <w:t>He also advised that there was no additional funding for the extension of the 20mph zone and it would need to be covered under the Council’s 20 is Plenty campaign.</w:t>
      </w:r>
    </w:p>
    <w:p w:rsidR="00DB6AD2" w:rsidRDefault="00DB6AD2" w:rsidP="0066419B">
      <w:pPr>
        <w:jc w:val="both"/>
        <w:rPr>
          <w:rFonts w:ascii="Arial" w:hAnsi="Arial" w:cs="Arial"/>
          <w:color w:val="000000" w:themeColor="text1"/>
          <w:lang w:val="en-GB" w:eastAsia="en-GB"/>
        </w:rPr>
      </w:pPr>
    </w:p>
    <w:p w:rsidR="00564006" w:rsidRDefault="00F24B1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rsidR="00564006" w:rsidRPr="004865E2" w:rsidRDefault="00564006" w:rsidP="00610D38">
      <w:pPr>
        <w:jc w:val="both"/>
        <w:rPr>
          <w:rFonts w:ascii="Arial" w:hAnsi="Arial" w:cs="Arial"/>
          <w:b/>
          <w:color w:val="FF0000"/>
          <w:lang w:val="en-GB" w:eastAsia="en-GB"/>
        </w:rPr>
      </w:pPr>
    </w:p>
    <w:p w:rsidR="007173DB" w:rsidRDefault="00F24B18" w:rsidP="00B90473">
      <w:pPr>
        <w:jc w:val="both"/>
        <w:rPr>
          <w:rFonts w:ascii="Arial" w:hAnsi="Arial" w:cs="Arial"/>
          <w:lang w:val="en-GB"/>
        </w:rPr>
      </w:pPr>
      <w:r>
        <w:rPr>
          <w:rFonts w:ascii="Arial" w:hAnsi="Arial" w:cs="Arial"/>
          <w:lang w:val="en-GB"/>
        </w:rPr>
        <w:t>The Clerk would be on holiday the following week.</w:t>
      </w:r>
    </w:p>
    <w:p w:rsidR="00DB6AD2" w:rsidRDefault="00DB6AD2" w:rsidP="00B90473">
      <w:pPr>
        <w:jc w:val="both"/>
        <w:rPr>
          <w:rFonts w:ascii="Arial" w:hAnsi="Arial" w:cs="Arial"/>
          <w:lang w:val="en-GB"/>
        </w:rPr>
      </w:pPr>
    </w:p>
    <w:p w:rsidR="00032628" w:rsidRPr="00564006" w:rsidRDefault="00F24B1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7173DB" w:rsidRDefault="00F24B18" w:rsidP="00A570D3">
      <w:pPr>
        <w:jc w:val="both"/>
        <w:rPr>
          <w:rFonts w:ascii="Arial" w:hAnsi="Arial" w:cs="Arial"/>
          <w:color w:val="000000"/>
          <w:lang w:val="en-GB" w:eastAsia="en-GB"/>
        </w:rPr>
      </w:pPr>
      <w:r>
        <w:rPr>
          <w:rFonts w:ascii="Arial" w:hAnsi="Arial" w:cs="Arial"/>
          <w:color w:val="000000"/>
          <w:lang w:val="en-GB" w:eastAsia="en-GB"/>
        </w:rPr>
        <w:t>It was agreed to continue with the LMP Agreement with Cornwall Council for 2024/25.</w:t>
      </w:r>
    </w:p>
    <w:p w:rsidR="00F24B18" w:rsidRDefault="00F24B18" w:rsidP="00A570D3">
      <w:pPr>
        <w:jc w:val="both"/>
        <w:rPr>
          <w:rFonts w:ascii="Arial" w:hAnsi="Arial" w:cs="Arial"/>
          <w:color w:val="000000"/>
          <w:lang w:val="en-GB" w:eastAsia="en-GB"/>
        </w:rPr>
      </w:pPr>
    </w:p>
    <w:p w:rsidR="00575864" w:rsidRDefault="00F24B18" w:rsidP="00610D38">
      <w:pPr>
        <w:jc w:val="both"/>
        <w:rPr>
          <w:rFonts w:ascii="Arial" w:hAnsi="Arial" w:cs="Arial"/>
          <w:color w:val="000000"/>
          <w:lang w:val="en-GB" w:eastAsia="en-GB"/>
        </w:rPr>
      </w:pPr>
      <w:r>
        <w:rPr>
          <w:rFonts w:ascii="Arial" w:hAnsi="Arial" w:cs="Arial"/>
          <w:color w:val="000000"/>
          <w:lang w:val="en-GB" w:eastAsia="en-GB"/>
        </w:rPr>
        <w:t>Bridleway 4 was now impassable due to the leaking reservoir adjacent to the path.  Cornwall Council was aware of the problem and the Clerk would make contact with them again.</w:t>
      </w:r>
    </w:p>
    <w:p w:rsidR="00F24B18" w:rsidRDefault="00F24B18" w:rsidP="00610D38">
      <w:pPr>
        <w:jc w:val="both"/>
        <w:rPr>
          <w:rFonts w:ascii="Arial" w:hAnsi="Arial" w:cs="Arial"/>
          <w:color w:val="000000"/>
          <w:lang w:val="en-GB" w:eastAsia="en-GB"/>
        </w:rPr>
      </w:pPr>
    </w:p>
    <w:p w:rsidR="00F773A5" w:rsidRDefault="00F24B18" w:rsidP="00610D38">
      <w:pPr>
        <w:jc w:val="both"/>
        <w:rPr>
          <w:rFonts w:ascii="Arial" w:hAnsi="Arial" w:cs="Arial"/>
          <w:color w:val="000000"/>
          <w:lang w:val="en-GB" w:eastAsia="en-GB"/>
        </w:rPr>
      </w:pPr>
      <w:r>
        <w:rPr>
          <w:rFonts w:ascii="Arial" w:hAnsi="Arial" w:cs="Arial"/>
          <w:color w:val="000000"/>
          <w:lang w:val="en-GB" w:eastAsia="en-GB"/>
        </w:rPr>
        <w:t xml:space="preserve">Bridleway 35 had been washed away and was now very uneven following the heavy rainfall we have experienced.  The Clerk would speak to the Countryside </w:t>
      </w:r>
    </w:p>
    <w:p w:rsidR="00F24B18" w:rsidRDefault="00F24B18" w:rsidP="00610D38">
      <w:pPr>
        <w:jc w:val="both"/>
        <w:rPr>
          <w:rFonts w:ascii="Arial" w:hAnsi="Arial" w:cs="Arial"/>
          <w:color w:val="000000"/>
          <w:lang w:val="en-GB" w:eastAsia="en-GB"/>
        </w:rPr>
      </w:pPr>
      <w:r>
        <w:rPr>
          <w:rFonts w:ascii="Arial" w:hAnsi="Arial" w:cs="Arial"/>
          <w:color w:val="000000"/>
          <w:lang w:val="en-GB" w:eastAsia="en-GB"/>
        </w:rPr>
        <w:t>Officer.</w:t>
      </w:r>
    </w:p>
    <w:p w:rsidR="00F773A5" w:rsidRPr="00032628" w:rsidRDefault="00F773A5" w:rsidP="00610D38">
      <w:pPr>
        <w:jc w:val="both"/>
        <w:rPr>
          <w:rFonts w:ascii="Arial" w:hAnsi="Arial" w:cs="Arial"/>
          <w:color w:val="000000"/>
          <w:lang w:val="en-GB" w:eastAsia="en-GB"/>
        </w:rPr>
      </w:pPr>
    </w:p>
    <w:p w:rsidR="00032628" w:rsidRPr="00610D38" w:rsidRDefault="00F24B1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0302D9" w:rsidRDefault="00F773A5" w:rsidP="0067713E">
      <w:pPr>
        <w:jc w:val="both"/>
        <w:rPr>
          <w:rFonts w:ascii="Arial" w:hAnsi="Arial" w:cs="Arial"/>
          <w:color w:val="000000"/>
          <w:lang w:val="en-GB" w:eastAsia="en-GB"/>
        </w:rPr>
      </w:pPr>
      <w:r>
        <w:rPr>
          <w:rFonts w:ascii="Arial" w:hAnsi="Arial" w:cs="Arial"/>
          <w:color w:val="000000"/>
          <w:lang w:val="en-GB" w:eastAsia="en-GB"/>
        </w:rPr>
        <w:t>The Chair was still investigating the possibility of grant funding for the replacement of several items of play equipment.</w:t>
      </w:r>
    </w:p>
    <w:p w:rsidR="00F773A5" w:rsidRDefault="00F773A5" w:rsidP="0067713E">
      <w:pPr>
        <w:jc w:val="both"/>
        <w:rPr>
          <w:rFonts w:ascii="Arial" w:hAnsi="Arial" w:cs="Arial"/>
          <w:color w:val="000000"/>
          <w:lang w:val="en-GB" w:eastAsia="en-GB"/>
        </w:rPr>
      </w:pPr>
    </w:p>
    <w:p w:rsidR="00F773A5" w:rsidRDefault="00F773A5" w:rsidP="0067713E">
      <w:pPr>
        <w:jc w:val="both"/>
        <w:rPr>
          <w:rFonts w:ascii="Arial" w:hAnsi="Arial" w:cs="Arial"/>
          <w:color w:val="000000"/>
          <w:lang w:val="en-GB" w:eastAsia="en-GB"/>
        </w:rPr>
      </w:pPr>
      <w:r>
        <w:rPr>
          <w:rFonts w:ascii="Arial" w:hAnsi="Arial" w:cs="Arial"/>
          <w:color w:val="000000"/>
          <w:lang w:val="en-GB" w:eastAsia="en-GB"/>
        </w:rPr>
        <w:t>Councillors J Pascoe and A Gilbert had agreed a date to tighten the zip wire in the park and check the CCTV.</w:t>
      </w:r>
    </w:p>
    <w:p w:rsidR="000302D9" w:rsidRDefault="000302D9" w:rsidP="0067713E">
      <w:pPr>
        <w:jc w:val="both"/>
        <w:rPr>
          <w:rFonts w:ascii="Arial" w:hAnsi="Arial" w:cs="Arial"/>
          <w:color w:val="000000"/>
          <w:lang w:val="en-GB" w:eastAsia="en-GB"/>
        </w:rPr>
      </w:pPr>
    </w:p>
    <w:p w:rsidR="000302D9" w:rsidRDefault="000302D9" w:rsidP="0067713E">
      <w:pPr>
        <w:jc w:val="both"/>
        <w:rPr>
          <w:rFonts w:ascii="Arial" w:hAnsi="Arial" w:cs="Arial"/>
          <w:color w:val="000000"/>
          <w:lang w:val="en-GB" w:eastAsia="en-GB"/>
        </w:rPr>
      </w:pPr>
      <w:r>
        <w:rPr>
          <w:rFonts w:ascii="Arial" w:hAnsi="Arial" w:cs="Arial"/>
          <w:color w:val="000000"/>
          <w:lang w:val="en-GB" w:eastAsia="en-GB"/>
        </w:rPr>
        <w:t>HGVs were still parking in Tremenhee Car Park, even though they’d been asked not to.</w:t>
      </w:r>
      <w:r w:rsidR="00D620F6">
        <w:rPr>
          <w:rFonts w:ascii="Arial" w:hAnsi="Arial" w:cs="Arial"/>
          <w:color w:val="000000"/>
          <w:lang w:val="en-GB" w:eastAsia="en-GB"/>
        </w:rPr>
        <w:t xml:space="preserve">  Signage in the car park would be amended </w:t>
      </w:r>
      <w:r w:rsidR="00F773A5">
        <w:rPr>
          <w:rFonts w:ascii="Arial" w:hAnsi="Arial" w:cs="Arial"/>
          <w:color w:val="000000"/>
          <w:lang w:val="en-GB" w:eastAsia="en-GB"/>
        </w:rPr>
        <w:t>and the vehicle owners were being contacted again.  Some vehicles had already moved on.</w:t>
      </w:r>
    </w:p>
    <w:p w:rsidR="00F773A5" w:rsidRDefault="00F773A5" w:rsidP="0067713E">
      <w:pPr>
        <w:jc w:val="both"/>
        <w:rPr>
          <w:rFonts w:ascii="Arial" w:hAnsi="Arial" w:cs="Arial"/>
          <w:color w:val="000000"/>
          <w:lang w:val="en-GB" w:eastAsia="en-GB"/>
        </w:rPr>
      </w:pPr>
    </w:p>
    <w:p w:rsidR="00F773A5" w:rsidRDefault="00F773A5" w:rsidP="0067713E">
      <w:pPr>
        <w:jc w:val="both"/>
        <w:rPr>
          <w:rFonts w:ascii="Arial" w:hAnsi="Arial" w:cs="Arial"/>
          <w:color w:val="000000"/>
          <w:lang w:val="en-GB" w:eastAsia="en-GB"/>
        </w:rPr>
      </w:pPr>
      <w:r>
        <w:rPr>
          <w:rFonts w:ascii="Arial" w:hAnsi="Arial" w:cs="Arial"/>
          <w:color w:val="000000"/>
          <w:lang w:val="en-GB" w:eastAsia="en-GB"/>
        </w:rPr>
        <w:t>The Cemetery had been cut that day.</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F773A5">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F24B18" w:rsidRDefault="00F24B18" w:rsidP="00727F63">
      <w:pPr>
        <w:jc w:val="both"/>
        <w:rPr>
          <w:rFonts w:ascii="Arial" w:hAnsi="Arial" w:cs="Arial"/>
          <w:color w:val="000000"/>
          <w:lang w:val="en-GB" w:eastAsia="en-GB"/>
        </w:rPr>
      </w:pPr>
    </w:p>
    <w:p w:rsidR="00F24B18" w:rsidRDefault="00F24B18" w:rsidP="00F24B18">
      <w:pPr>
        <w:jc w:val="both"/>
        <w:rPr>
          <w:rFonts w:ascii="Arial" w:hAnsi="Arial" w:cs="Arial"/>
          <w:lang w:val="en-GB"/>
        </w:rPr>
      </w:pPr>
      <w:r>
        <w:rPr>
          <w:rFonts w:ascii="Arial" w:hAnsi="Arial" w:cs="Arial"/>
          <w:lang w:val="en-GB"/>
        </w:rPr>
        <w:t xml:space="preserve">The Chair updated the meeting </w:t>
      </w:r>
      <w:r w:rsidR="00F773A5">
        <w:rPr>
          <w:rFonts w:ascii="Arial" w:hAnsi="Arial" w:cs="Arial"/>
          <w:lang w:val="en-GB"/>
        </w:rPr>
        <w:t>following a meeting the Cornwall Highways and the National trust that afternoon regarding the extreme flooding at Poldhu Cove.  The road had been impassable 12 times so far this winter.  Natural England needed to give permission for the river to be worked on.  The National Trust had already contacted Natural England and it was hoped worked could commence soon.</w:t>
      </w:r>
    </w:p>
    <w:p w:rsidR="00F24B18" w:rsidRDefault="00F24B18" w:rsidP="00727F63">
      <w:pPr>
        <w:jc w:val="both"/>
        <w:rPr>
          <w:rFonts w:ascii="Arial" w:hAnsi="Arial" w:cs="Arial"/>
          <w:color w:val="000000"/>
          <w:lang w:val="en-GB" w:eastAsia="en-GB"/>
        </w:rPr>
      </w:pPr>
    </w:p>
    <w:p w:rsidR="00D96DC8" w:rsidRDefault="00D620F6" w:rsidP="00727F63">
      <w:pPr>
        <w:jc w:val="both"/>
        <w:rPr>
          <w:rFonts w:ascii="Arial" w:hAnsi="Arial" w:cs="Arial"/>
          <w:color w:val="000000"/>
          <w:lang w:val="en-GB" w:eastAsia="en-GB"/>
        </w:rPr>
      </w:pPr>
      <w:r>
        <w:rPr>
          <w:rFonts w:ascii="Arial" w:hAnsi="Arial" w:cs="Arial"/>
          <w:color w:val="000000"/>
          <w:lang w:val="en-GB" w:eastAsia="en-GB"/>
        </w:rPr>
        <w:t xml:space="preserve">The white lines on the A3083 north of Mullion Holiday Park had </w:t>
      </w:r>
      <w:r w:rsidR="00F24B18">
        <w:rPr>
          <w:rFonts w:ascii="Arial" w:hAnsi="Arial" w:cs="Arial"/>
          <w:color w:val="000000"/>
          <w:lang w:val="en-GB" w:eastAsia="en-GB"/>
        </w:rPr>
        <w:t>still not been repainted.  Councillor Soady was asked once again to speak to the Highways Manager about this safety concern.</w:t>
      </w:r>
    </w:p>
    <w:p w:rsidR="00380841" w:rsidRDefault="00380841" w:rsidP="00727F63">
      <w:pPr>
        <w:jc w:val="both"/>
        <w:rPr>
          <w:rFonts w:ascii="Arial" w:hAnsi="Arial" w:cs="Arial"/>
          <w:b/>
          <w:color w:val="000000"/>
          <w:lang w:val="en-GB" w:eastAsia="en-GB"/>
        </w:rPr>
      </w:pPr>
    </w:p>
    <w:p w:rsidR="00F773A5" w:rsidRDefault="00F773A5" w:rsidP="00727F63">
      <w:pPr>
        <w:jc w:val="both"/>
        <w:rPr>
          <w:rFonts w:ascii="Arial" w:hAnsi="Arial" w:cs="Arial"/>
          <w:b/>
          <w:color w:val="000000"/>
          <w:lang w:val="en-GB" w:eastAsia="en-GB"/>
        </w:rPr>
      </w:pPr>
    </w:p>
    <w:p w:rsidR="00F773A5" w:rsidRDefault="00F773A5" w:rsidP="00727F63">
      <w:pPr>
        <w:jc w:val="both"/>
        <w:rPr>
          <w:rFonts w:ascii="Arial" w:hAnsi="Arial" w:cs="Arial"/>
          <w:bCs/>
          <w:color w:val="000000"/>
          <w:lang w:val="en-GB" w:eastAsia="en-GB"/>
        </w:rPr>
      </w:pPr>
      <w:r w:rsidRPr="00F773A5">
        <w:rPr>
          <w:rFonts w:ascii="Arial" w:hAnsi="Arial" w:cs="Arial"/>
          <w:bCs/>
          <w:color w:val="000000"/>
          <w:lang w:val="en-GB" w:eastAsia="en-GB"/>
        </w:rPr>
        <w:t xml:space="preserve">The damaged kerb at </w:t>
      </w:r>
      <w:r>
        <w:rPr>
          <w:rFonts w:ascii="Arial" w:hAnsi="Arial" w:cs="Arial"/>
          <w:bCs/>
          <w:color w:val="000000"/>
          <w:lang w:val="en-GB" w:eastAsia="en-GB"/>
        </w:rPr>
        <w:t>the entrance to Churchtown, opposite the Chapel, had been repaired.  Cornwall Highways would not agree to lowering the kerbs due to the risk posed to pedestrians.</w:t>
      </w:r>
    </w:p>
    <w:p w:rsidR="00F773A5" w:rsidRDefault="00F773A5" w:rsidP="00727F63">
      <w:pPr>
        <w:jc w:val="both"/>
        <w:rPr>
          <w:rFonts w:ascii="Arial" w:hAnsi="Arial" w:cs="Arial"/>
          <w:bCs/>
          <w:color w:val="000000"/>
          <w:lang w:val="en-GB" w:eastAsia="en-GB"/>
        </w:rPr>
      </w:pPr>
    </w:p>
    <w:p w:rsidR="00F773A5" w:rsidRDefault="00F773A5" w:rsidP="00727F63">
      <w:pPr>
        <w:jc w:val="both"/>
        <w:rPr>
          <w:rFonts w:ascii="Arial" w:hAnsi="Arial" w:cs="Arial"/>
          <w:bCs/>
          <w:color w:val="000000"/>
          <w:lang w:val="en-GB" w:eastAsia="en-GB"/>
        </w:rPr>
      </w:pPr>
      <w:r>
        <w:rPr>
          <w:rFonts w:ascii="Arial" w:hAnsi="Arial" w:cs="Arial"/>
          <w:bCs/>
          <w:color w:val="000000"/>
          <w:lang w:val="en-GB" w:eastAsia="en-GB"/>
        </w:rPr>
        <w:t>Councillor J Pascoe asked again that the hedges and verges leading to Mullion Cove from Mullion Meadows be cut right back.  The Clerk would ask again.</w:t>
      </w:r>
    </w:p>
    <w:p w:rsidR="00F773A5" w:rsidRPr="00F773A5" w:rsidRDefault="00F773A5" w:rsidP="00727F63">
      <w:pPr>
        <w:jc w:val="both"/>
        <w:rPr>
          <w:rFonts w:ascii="Arial" w:hAnsi="Arial" w:cs="Arial"/>
          <w:bCs/>
          <w:color w:val="000000"/>
          <w:lang w:val="en-GB" w:eastAsia="en-GB"/>
        </w:rPr>
      </w:pPr>
    </w:p>
    <w:p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w:t>
      </w:r>
      <w:r w:rsidR="00F773A5">
        <w:rPr>
          <w:rFonts w:ascii="Arial" w:hAnsi="Arial" w:cs="Arial"/>
          <w:b/>
          <w:color w:val="000000"/>
          <w:lang w:val="en-GB" w:eastAsia="en-GB"/>
        </w:rPr>
        <w:t>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6D00F0" w:rsidRPr="00DB6AD2" w:rsidRDefault="00F773A5" w:rsidP="00610D38">
      <w:pPr>
        <w:jc w:val="both"/>
        <w:rPr>
          <w:rFonts w:ascii="Arial" w:hAnsi="Arial" w:cs="Arial"/>
          <w:color w:val="000000"/>
          <w:lang w:val="en-GB" w:eastAsia="en-GB"/>
        </w:rPr>
      </w:pPr>
      <w:r>
        <w:rPr>
          <w:rFonts w:ascii="Arial" w:hAnsi="Arial" w:cs="Arial"/>
          <w:color w:val="000000"/>
          <w:lang w:val="en-GB" w:eastAsia="en-GB"/>
        </w:rPr>
        <w:t xml:space="preserve">A funding request letter had been received from the Social Prescribers at Mullion and Constantine Surgery.  They were holding workshops </w:t>
      </w:r>
      <w:r w:rsidR="003475A4">
        <w:rPr>
          <w:rFonts w:ascii="Arial" w:hAnsi="Arial" w:cs="Arial"/>
          <w:color w:val="000000"/>
          <w:lang w:val="en-GB" w:eastAsia="en-GB"/>
        </w:rPr>
        <w:t xml:space="preserve">at Mullion Glass to aid with social isolation and mental health </w:t>
      </w:r>
      <w:r>
        <w:rPr>
          <w:rFonts w:ascii="Arial" w:hAnsi="Arial" w:cs="Arial"/>
          <w:color w:val="000000"/>
          <w:lang w:val="en-GB" w:eastAsia="en-GB"/>
        </w:rPr>
        <w:t>and were looking for a contribution towards the costs.</w:t>
      </w:r>
      <w:r w:rsidR="003475A4">
        <w:rPr>
          <w:rFonts w:ascii="Arial" w:hAnsi="Arial" w:cs="Arial"/>
          <w:color w:val="000000"/>
          <w:lang w:val="en-GB" w:eastAsia="en-GB"/>
        </w:rPr>
        <w:t xml:space="preserve">  It was proposed by Councillor M Rowse, seconded by Councillor R Willey and RESOLVED to grant £100.00 to the organisation.  The Clerk would also mention Councillor Soady’s Community Chest fund.</w:t>
      </w: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F24B18">
        <w:rPr>
          <w:rFonts w:ascii="Arial" w:hAnsi="Arial" w:cs="Arial"/>
          <w:b/>
          <w:lang w:val="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3475A4" w:rsidRDefault="003475A4" w:rsidP="00610D38">
      <w:pPr>
        <w:jc w:val="both"/>
        <w:rPr>
          <w:rFonts w:ascii="Arial" w:hAnsi="Arial" w:cs="Arial"/>
          <w:lang w:val="en-GB" w:eastAsia="en-GB"/>
        </w:rPr>
      </w:pPr>
      <w:r>
        <w:rPr>
          <w:rFonts w:ascii="Arial" w:hAnsi="Arial" w:cs="Arial"/>
          <w:lang w:val="en-GB" w:eastAsia="en-GB"/>
        </w:rPr>
        <w:t>Concern was raised over the standing charge amount for the lighting at Gibbons Fields.  The Clerk would speak to EDF.</w:t>
      </w:r>
    </w:p>
    <w:p w:rsidR="003475A4" w:rsidRDefault="003475A4" w:rsidP="00610D38">
      <w:pPr>
        <w:jc w:val="both"/>
        <w:rPr>
          <w:rFonts w:ascii="Arial" w:hAnsi="Arial" w:cs="Arial"/>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DB6AD2">
        <w:rPr>
          <w:rFonts w:ascii="Arial" w:hAnsi="Arial" w:cs="Arial"/>
          <w:lang w:val="en-GB" w:eastAsia="en-GB"/>
        </w:rPr>
        <w:t xml:space="preserve"> </w:t>
      </w:r>
      <w:r w:rsidR="003475A4">
        <w:rPr>
          <w:rFonts w:ascii="Arial" w:hAnsi="Arial" w:cs="Arial"/>
          <w:lang w:val="en-GB" w:eastAsia="en-GB"/>
        </w:rPr>
        <w:t>R Willey</w:t>
      </w:r>
      <w:r w:rsidRPr="00834A4C">
        <w:rPr>
          <w:rFonts w:ascii="Arial" w:hAnsi="Arial" w:cs="Arial"/>
          <w:lang w:val="en-GB" w:eastAsia="en-GB"/>
        </w:rPr>
        <w:t xml:space="preserve">, seconded by Councillor </w:t>
      </w:r>
      <w:r w:rsidR="003475A4">
        <w:rPr>
          <w:rFonts w:ascii="Arial" w:hAnsi="Arial" w:cs="Arial"/>
          <w:lang w:val="en-GB" w:eastAsia="en-GB"/>
        </w:rPr>
        <w:t>Mrs L Skeites</w:t>
      </w:r>
      <w:r w:rsidR="00DB6AD2">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D620F6" w:rsidRDefault="00D620F6"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F24B18">
        <w:rPr>
          <w:rFonts w:ascii="Arial" w:hAnsi="Arial" w:cs="Arial"/>
          <w:b/>
          <w:color w:val="000000"/>
          <w:lang w:val="en-GB" w:eastAsia="en-GB"/>
        </w:rPr>
        <w:t>3</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DB6AD2" w:rsidRDefault="006D00F0" w:rsidP="001E72A5">
      <w:pPr>
        <w:jc w:val="both"/>
        <w:rPr>
          <w:rFonts w:ascii="Arial" w:hAnsi="Arial" w:cs="Arial"/>
          <w:color w:val="000000"/>
          <w:lang w:val="en-GB" w:eastAsia="en-GB"/>
        </w:rPr>
      </w:pPr>
      <w:r>
        <w:rPr>
          <w:rFonts w:ascii="Arial" w:hAnsi="Arial" w:cs="Arial"/>
          <w:color w:val="000000"/>
          <w:lang w:val="en-GB" w:eastAsia="en-GB"/>
        </w:rPr>
        <w:t>None.</w:t>
      </w:r>
    </w:p>
    <w:p w:rsidR="00F24B18" w:rsidRDefault="00F24B18" w:rsidP="001E72A5">
      <w:pPr>
        <w:jc w:val="both"/>
        <w:rPr>
          <w:rFonts w:ascii="Arial" w:hAnsi="Arial" w:cs="Arial"/>
          <w:color w:val="000000"/>
          <w:lang w:val="en-GB" w:eastAsia="en-GB"/>
        </w:rPr>
      </w:pPr>
    </w:p>
    <w:p w:rsidR="00F24B18" w:rsidRPr="00F24B18" w:rsidRDefault="00F24B18" w:rsidP="001E72A5">
      <w:pPr>
        <w:jc w:val="both"/>
        <w:rPr>
          <w:rFonts w:ascii="Arial" w:hAnsi="Arial" w:cs="Arial"/>
          <w:b/>
          <w:bCs/>
          <w:color w:val="000000"/>
          <w:lang w:val="en-GB" w:eastAsia="en-GB"/>
        </w:rPr>
      </w:pPr>
      <w:r w:rsidRPr="00F24B18">
        <w:rPr>
          <w:rFonts w:ascii="Arial" w:hAnsi="Arial" w:cs="Arial"/>
          <w:b/>
          <w:bCs/>
          <w:color w:val="000000"/>
          <w:lang w:val="en-GB" w:eastAsia="en-GB"/>
        </w:rPr>
        <w:t>14.</w:t>
      </w:r>
      <w:r w:rsidRPr="00F24B18">
        <w:rPr>
          <w:rFonts w:ascii="Arial" w:hAnsi="Arial" w:cs="Arial"/>
          <w:b/>
          <w:bCs/>
          <w:color w:val="000000"/>
          <w:lang w:val="en-GB" w:eastAsia="en-GB"/>
        </w:rPr>
        <w:tab/>
        <w:t>Co-option of a New Councillor</w:t>
      </w:r>
    </w:p>
    <w:p w:rsidR="00F24B18" w:rsidRDefault="00F24B18" w:rsidP="001E72A5">
      <w:pPr>
        <w:jc w:val="both"/>
        <w:rPr>
          <w:rFonts w:ascii="Arial" w:hAnsi="Arial" w:cs="Arial"/>
          <w:color w:val="000000"/>
          <w:lang w:val="en-GB" w:eastAsia="en-GB"/>
        </w:rPr>
      </w:pPr>
    </w:p>
    <w:p w:rsidR="00F24B18" w:rsidRDefault="003475A4" w:rsidP="001E72A5">
      <w:pPr>
        <w:jc w:val="both"/>
        <w:rPr>
          <w:rFonts w:ascii="Arial" w:hAnsi="Arial" w:cs="Arial"/>
          <w:color w:val="000000"/>
          <w:lang w:val="en-GB" w:eastAsia="en-GB"/>
        </w:rPr>
      </w:pPr>
      <w:r>
        <w:rPr>
          <w:rFonts w:ascii="Arial" w:hAnsi="Arial" w:cs="Arial"/>
          <w:color w:val="000000"/>
          <w:lang w:val="en-GB" w:eastAsia="en-GB"/>
        </w:rPr>
        <w:t>There had been one application for the current vacancy, Mrs Carolyn Rule.  As a previous Parish, District and County Councillors, Mrs Rule was well known in the village.  It was proposed by Councillor M Rowse, seconded by Councillor R Willey and RESOLVED to co-opt Carolyn Rule onto the Parish Council.</w:t>
      </w:r>
    </w:p>
    <w:p w:rsidR="00F24B18" w:rsidRDefault="00F24B18" w:rsidP="001E72A5">
      <w:pPr>
        <w:jc w:val="both"/>
        <w:rPr>
          <w:rFonts w:ascii="Arial" w:hAnsi="Arial" w:cs="Arial"/>
          <w:color w:val="000000"/>
          <w:lang w:val="en-GB" w:eastAsia="en-GB"/>
        </w:rPr>
      </w:pPr>
    </w:p>
    <w:p w:rsidR="00F24B18" w:rsidRDefault="00F24B18" w:rsidP="00F24B18">
      <w:pPr>
        <w:jc w:val="both"/>
        <w:rPr>
          <w:rFonts w:ascii="Arial" w:hAnsi="Arial" w:cs="Arial"/>
          <w:lang w:val="en-GB"/>
        </w:rPr>
      </w:pPr>
      <w:r>
        <w:rPr>
          <w:rFonts w:ascii="Arial" w:hAnsi="Arial" w:cs="Arial"/>
          <w:lang w:val="en-GB"/>
        </w:rPr>
        <w:t xml:space="preserve">There was still a vacancy to be filled and </w:t>
      </w:r>
      <w:r w:rsidR="003475A4">
        <w:rPr>
          <w:rFonts w:ascii="Arial" w:hAnsi="Arial" w:cs="Arial"/>
          <w:lang w:val="en-GB"/>
        </w:rPr>
        <w:t xml:space="preserve">once Cornwall Council had notified her that an election had not been requested, </w:t>
      </w:r>
      <w:r>
        <w:rPr>
          <w:rFonts w:ascii="Arial" w:hAnsi="Arial" w:cs="Arial"/>
          <w:lang w:val="en-GB"/>
        </w:rPr>
        <w:t>the Clerk would continue to advertise for a new Councillor.</w:t>
      </w:r>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D620F6">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 closed the meeting at </w:t>
      </w:r>
      <w:r w:rsidR="00D620F6">
        <w:rPr>
          <w:rFonts w:ascii="Arial" w:hAnsi="Arial" w:cs="Arial"/>
          <w:lang w:val="en-GB" w:eastAsia="en-GB"/>
        </w:rPr>
        <w:t>8.</w:t>
      </w:r>
      <w:r w:rsidR="003475A4">
        <w:rPr>
          <w:rFonts w:ascii="Arial" w:hAnsi="Arial" w:cs="Arial"/>
          <w:lang w:val="en-GB" w:eastAsia="en-GB"/>
        </w:rPr>
        <w:t>1</w:t>
      </w:r>
      <w:r w:rsidR="00D620F6">
        <w:rPr>
          <w:rFonts w:ascii="Arial" w:hAnsi="Arial" w:cs="Arial"/>
          <w:lang w:val="en-GB" w:eastAsia="en-GB"/>
        </w:rPr>
        <w:t>5</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0C41" w:rsidRPr="00610D38" w:rsidSect="00E75BF4">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0273" w:rsidRDefault="006D0273">
      <w:r>
        <w:separator/>
      </w:r>
    </w:p>
  </w:endnote>
  <w:endnote w:type="continuationSeparator" w:id="0">
    <w:p w:rsidR="006D0273" w:rsidRDefault="006D027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6761E4">
    <w:pPr>
      <w:pStyle w:val="Footer"/>
      <w:jc w:val="center"/>
    </w:pPr>
    <w:r w:rsidRPr="006761E4">
      <w:rPr>
        <w:noProof/>
        <w:lang w:val="en-GB" w:eastAsia="en-GB"/>
      </w:rPr>
    </w:r>
    <w:r w:rsidRPr="006761E4">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6761E4">
    <w:pPr>
      <w:pStyle w:val="Footer"/>
      <w:jc w:val="center"/>
    </w:pPr>
    <w:r>
      <w:fldChar w:fldCharType="begin"/>
    </w:r>
    <w:r w:rsidR="00305AAB">
      <w:instrText xml:space="preserve"> PAGE    \* MERGEFORMAT </w:instrText>
    </w:r>
    <w:r>
      <w:fldChar w:fldCharType="separate"/>
    </w:r>
    <w:r w:rsidR="003F4A70">
      <w:rPr>
        <w:noProof/>
      </w:rPr>
      <w:t>1</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0273" w:rsidRDefault="006D0273">
      <w:r>
        <w:separator/>
      </w:r>
    </w:p>
  </w:footnote>
  <w:footnote w:type="continuationSeparator" w:id="0">
    <w:p w:rsidR="006D0273" w:rsidRDefault="006D02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8344016"/>
      <w:docPartObj>
        <w:docPartGallery w:val="Watermarks"/>
        <w:docPartUnique/>
      </w:docPartObj>
    </w:sdtPr>
    <w:sdtContent>
      <w:p w:rsidR="00F359CC" w:rsidRDefault="006761E4">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isplayHorizontalDrawingGridEvery w:val="2"/>
  <w:noPunctuationKerning/>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540"/>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AB0"/>
    <w:rsid w:val="00343687"/>
    <w:rsid w:val="00344EA7"/>
    <w:rsid w:val="00345C48"/>
    <w:rsid w:val="00347201"/>
    <w:rsid w:val="003475A4"/>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4A70"/>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6B1B"/>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0DE4"/>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61E4"/>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273"/>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2CB"/>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528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0F6"/>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088"/>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4202"/>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2469"/>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5BF4"/>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4B18"/>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773A5"/>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
    <w:name w:val="Unresolved Mention"/>
    <w:basedOn w:val="DefaultParagraphFont"/>
    <w:uiPriority w:val="99"/>
    <w:semiHidden/>
    <w:unhideWhenUsed/>
    <w:rsid w:val="00112F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75229783">
      <w:bodyDiv w:val="1"/>
      <w:marLeft w:val="0"/>
      <w:marRight w:val="0"/>
      <w:marTop w:val="0"/>
      <w:marBottom w:val="0"/>
      <w:divBdr>
        <w:top w:val="none" w:sz="0" w:space="0" w:color="auto"/>
        <w:left w:val="none" w:sz="0" w:space="0" w:color="auto"/>
        <w:bottom w:val="none" w:sz="0" w:space="0" w:color="auto"/>
        <w:right w:val="none" w:sz="0" w:space="0" w:color="auto"/>
      </w:divBdr>
    </w:div>
    <w:div w:id="897206515">
      <w:bodyDiv w:val="1"/>
      <w:marLeft w:val="0"/>
      <w:marRight w:val="0"/>
      <w:marTop w:val="0"/>
      <w:marBottom w:val="0"/>
      <w:divBdr>
        <w:top w:val="none" w:sz="0" w:space="0" w:color="auto"/>
        <w:left w:val="none" w:sz="0" w:space="0" w:color="auto"/>
        <w:bottom w:val="none" w:sz="0" w:space="0" w:color="auto"/>
        <w:right w:val="none" w:sz="0" w:space="0" w:color="auto"/>
      </w:divBdr>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D61257-8DAF-47D6-8476-2DA1DB3F9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1202</Words>
  <Characters>6853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8039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2022-03-15T12:46:00Z</cp:lastPrinted>
  <dcterms:created xsi:type="dcterms:W3CDTF">2024-03-05T10:45:00Z</dcterms:created>
  <dcterms:modified xsi:type="dcterms:W3CDTF">2024-03-05T10:45:00Z</dcterms:modified>
</cp:coreProperties>
</file>