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100" w:type="dxa"/>
        <w:tblLook w:val="04A0" w:firstRow="1" w:lastRow="0" w:firstColumn="1" w:lastColumn="0" w:noHBand="0" w:noVBand="1"/>
      </w:tblPr>
      <w:tblGrid>
        <w:gridCol w:w="5140"/>
        <w:gridCol w:w="1600"/>
        <w:gridCol w:w="1418"/>
      </w:tblGrid>
      <w:tr w:rsidR="00FF02B3" w:rsidRPr="00FF02B3" w:rsidTr="00FF02B3">
        <w:trPr>
          <w:trHeight w:val="312"/>
        </w:trPr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2B3" w:rsidRPr="00FF02B3" w:rsidRDefault="00FF02B3" w:rsidP="00FF02B3">
            <w:pP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FF02B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AWBRIDGE PARISH COUNCIL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2B3" w:rsidRPr="00FF02B3" w:rsidRDefault="00FF02B3" w:rsidP="00FF02B3">
            <w:pP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2B3" w:rsidRPr="00FF02B3" w:rsidRDefault="00FF02B3" w:rsidP="00FF02B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F02B3" w:rsidRPr="00FF02B3" w:rsidTr="00FF02B3">
        <w:trPr>
          <w:trHeight w:val="300"/>
        </w:trPr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2B3" w:rsidRPr="00FF02B3" w:rsidRDefault="00FF02B3" w:rsidP="00FF02B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2B3" w:rsidRPr="00FF02B3" w:rsidRDefault="00FF02B3" w:rsidP="00FF02B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2B3" w:rsidRPr="00FF02B3" w:rsidRDefault="00FF02B3" w:rsidP="00FF02B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F02B3" w:rsidRPr="00FF02B3" w:rsidTr="00FF02B3">
        <w:trPr>
          <w:trHeight w:val="312"/>
        </w:trPr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2B3" w:rsidRPr="00FF02B3" w:rsidRDefault="00FF02B3" w:rsidP="00FF02B3">
            <w:pPr>
              <w:rPr>
                <w:rFonts w:ascii="Arial" w:eastAsia="Times New Roman" w:hAnsi="Arial" w:cs="Arial"/>
                <w:b/>
                <w:bCs/>
                <w:sz w:val="24"/>
                <w:szCs w:val="24"/>
                <w:u w:val="single"/>
                <w:lang w:eastAsia="en-GB"/>
              </w:rPr>
            </w:pPr>
            <w:r w:rsidRPr="00FF02B3">
              <w:rPr>
                <w:rFonts w:ascii="Arial" w:eastAsia="Times New Roman" w:hAnsi="Arial" w:cs="Arial"/>
                <w:b/>
                <w:bCs/>
                <w:sz w:val="24"/>
                <w:szCs w:val="24"/>
                <w:u w:val="single"/>
                <w:lang w:eastAsia="en-GB"/>
              </w:rPr>
              <w:t>Bank reconciliation as at 31 March 2017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2B3" w:rsidRPr="00FF02B3" w:rsidRDefault="00FF02B3" w:rsidP="00FF02B3">
            <w:pPr>
              <w:rPr>
                <w:rFonts w:ascii="Arial" w:eastAsia="Times New Roman" w:hAnsi="Arial" w:cs="Arial"/>
                <w:b/>
                <w:bCs/>
                <w:sz w:val="24"/>
                <w:szCs w:val="24"/>
                <w:u w:val="single"/>
                <w:lang w:eastAsia="en-GB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2B3" w:rsidRPr="00FF02B3" w:rsidRDefault="00FF02B3" w:rsidP="00FF02B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F02B3" w:rsidRPr="00FF02B3" w:rsidTr="00FF02B3">
        <w:trPr>
          <w:trHeight w:val="300"/>
        </w:trPr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2B3" w:rsidRPr="00FF02B3" w:rsidRDefault="00FF02B3" w:rsidP="00FF02B3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FF02B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Opening balance at 01/04/2016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2B3" w:rsidRPr="00FF02B3" w:rsidRDefault="00FF02B3" w:rsidP="00FF02B3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FF02B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</w:t>
            </w:r>
            <w:proofErr w:type="gramStart"/>
            <w:r w:rsidRPr="00FF02B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£  18,985.83</w:t>
            </w:r>
            <w:proofErr w:type="gramEnd"/>
            <w:r w:rsidRPr="00FF02B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2B3" w:rsidRPr="00FF02B3" w:rsidRDefault="00FF02B3" w:rsidP="00FF02B3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</w:tr>
      <w:tr w:rsidR="00FF02B3" w:rsidRPr="00FF02B3" w:rsidTr="00FF02B3">
        <w:trPr>
          <w:trHeight w:val="300"/>
        </w:trPr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2B3" w:rsidRPr="00FF02B3" w:rsidRDefault="00FF02B3" w:rsidP="00FF02B3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FF02B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Add income 2016/17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2B3" w:rsidRPr="00FF02B3" w:rsidRDefault="00FF02B3" w:rsidP="00FF02B3">
            <w:pPr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FF02B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£10,471.85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2B3" w:rsidRPr="00FF02B3" w:rsidRDefault="00FF02B3" w:rsidP="00FF02B3">
            <w:pPr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</w:tr>
      <w:tr w:rsidR="00FF02B3" w:rsidRPr="00FF02B3" w:rsidTr="00FF02B3">
        <w:trPr>
          <w:trHeight w:val="300"/>
        </w:trPr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2B3" w:rsidRPr="00FF02B3" w:rsidRDefault="00FF02B3" w:rsidP="00FF02B3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FF02B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Less expenditure 2016/17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2B3" w:rsidRPr="00FF02B3" w:rsidRDefault="00FF02B3" w:rsidP="00FF02B3">
            <w:pPr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FF02B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£15,591.33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2B3" w:rsidRPr="00FF02B3" w:rsidRDefault="00FF02B3" w:rsidP="00FF02B3">
            <w:pPr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</w:tr>
      <w:tr w:rsidR="00FF02B3" w:rsidRPr="00FF02B3" w:rsidTr="00FF02B3">
        <w:trPr>
          <w:trHeight w:val="324"/>
        </w:trPr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2B3" w:rsidRPr="00FF02B3" w:rsidRDefault="00FF02B3" w:rsidP="00FF02B3">
            <w:pP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FF02B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 xml:space="preserve">Closing Balance 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2B3" w:rsidRPr="00FF02B3" w:rsidRDefault="00FF02B3" w:rsidP="00FF02B3">
            <w:pP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nil"/>
              <w:bottom w:val="double" w:sz="6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FF02B3" w:rsidRPr="00FF02B3" w:rsidRDefault="00FF02B3" w:rsidP="00FF02B3">
            <w:pPr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FF02B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£13,866.35</w:t>
            </w:r>
          </w:p>
        </w:tc>
      </w:tr>
      <w:tr w:rsidR="00FF02B3" w:rsidRPr="00FF02B3" w:rsidTr="00FF02B3">
        <w:trPr>
          <w:trHeight w:val="312"/>
        </w:trPr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2B3" w:rsidRPr="00FF02B3" w:rsidRDefault="00FF02B3" w:rsidP="00FF02B3">
            <w:pPr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2B3" w:rsidRPr="00FF02B3" w:rsidRDefault="00FF02B3" w:rsidP="00FF02B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2B3" w:rsidRPr="00FF02B3" w:rsidRDefault="00FF02B3" w:rsidP="00FF02B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F02B3" w:rsidRPr="00FF02B3" w:rsidTr="00FF02B3">
        <w:trPr>
          <w:trHeight w:val="312"/>
        </w:trPr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2B3" w:rsidRPr="00FF02B3" w:rsidRDefault="00FF02B3" w:rsidP="00FF02B3">
            <w:pP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FF02B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Bank balances at 31/03/2017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2B3" w:rsidRPr="00FF02B3" w:rsidRDefault="00FF02B3" w:rsidP="00FF02B3">
            <w:pP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2B3" w:rsidRPr="00FF02B3" w:rsidRDefault="00FF02B3" w:rsidP="00FF02B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F02B3" w:rsidRPr="00FF02B3" w:rsidTr="00FF02B3">
        <w:trPr>
          <w:trHeight w:val="300"/>
        </w:trPr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2B3" w:rsidRPr="00FF02B3" w:rsidRDefault="00FF02B3" w:rsidP="00FF02B3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FF02B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Barclays Business Current Account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2B3" w:rsidRPr="00FF02B3" w:rsidRDefault="00FF02B3" w:rsidP="00FF02B3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2B3" w:rsidRPr="00FF02B3" w:rsidRDefault="00FF02B3" w:rsidP="00FF02B3">
            <w:pPr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FF02B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£8,971.01</w:t>
            </w:r>
          </w:p>
        </w:tc>
      </w:tr>
      <w:tr w:rsidR="00FF02B3" w:rsidRPr="00FF02B3" w:rsidTr="00FF02B3">
        <w:trPr>
          <w:trHeight w:val="300"/>
        </w:trPr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2B3" w:rsidRPr="00FF02B3" w:rsidRDefault="00FF02B3" w:rsidP="00FF02B3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FF02B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Barclays Business Saver Account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2B3" w:rsidRPr="00FF02B3" w:rsidRDefault="00FF02B3" w:rsidP="00FF02B3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2B3" w:rsidRPr="00FF02B3" w:rsidRDefault="00FF02B3" w:rsidP="00FF02B3">
            <w:pPr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FF02B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£6,236.14</w:t>
            </w:r>
          </w:p>
        </w:tc>
      </w:tr>
      <w:tr w:rsidR="00FF02B3" w:rsidRPr="00FF02B3" w:rsidTr="00FF02B3">
        <w:trPr>
          <w:trHeight w:val="312"/>
        </w:trPr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2B3" w:rsidRPr="00FF02B3" w:rsidRDefault="00FF02B3" w:rsidP="00FF02B3">
            <w:pP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FF02B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Total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2B3" w:rsidRPr="00FF02B3" w:rsidRDefault="00FF02B3" w:rsidP="00FF02B3">
            <w:pP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2B3" w:rsidRPr="00FF02B3" w:rsidRDefault="00FF02B3" w:rsidP="00FF02B3">
            <w:pPr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FF02B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£15,207.15</w:t>
            </w:r>
          </w:p>
        </w:tc>
      </w:tr>
      <w:tr w:rsidR="00FF02B3" w:rsidRPr="00FF02B3" w:rsidTr="00FF02B3">
        <w:trPr>
          <w:trHeight w:val="312"/>
        </w:trPr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2B3" w:rsidRPr="00FF02B3" w:rsidRDefault="00FF02B3" w:rsidP="00FF02B3">
            <w:pPr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2B3" w:rsidRPr="00FF02B3" w:rsidRDefault="00FF02B3" w:rsidP="00FF02B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2B3" w:rsidRPr="00FF02B3" w:rsidRDefault="00FF02B3" w:rsidP="00FF02B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F02B3" w:rsidRPr="00FF02B3" w:rsidTr="00FF02B3">
        <w:trPr>
          <w:trHeight w:val="312"/>
        </w:trPr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2B3" w:rsidRPr="00FF02B3" w:rsidRDefault="00FF02B3" w:rsidP="00FF02B3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FF02B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Less unpresented cheques: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2B3" w:rsidRPr="00FF02B3" w:rsidRDefault="00FF02B3" w:rsidP="00FF02B3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2B3" w:rsidRPr="00FF02B3" w:rsidRDefault="00FF02B3" w:rsidP="00FF02B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F02B3" w:rsidRPr="00FF02B3" w:rsidTr="00FF02B3">
        <w:trPr>
          <w:trHeight w:val="312"/>
        </w:trPr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2B3" w:rsidRPr="00FF02B3" w:rsidRDefault="00FF02B3" w:rsidP="00FF02B3">
            <w:pPr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FF02B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200158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2B3" w:rsidRPr="00FF02B3" w:rsidRDefault="00FF02B3" w:rsidP="00FF02B3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FF02B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        138.75 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2B3" w:rsidRPr="00FF02B3" w:rsidRDefault="00FF02B3" w:rsidP="00FF02B3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</w:tr>
      <w:tr w:rsidR="00FF02B3" w:rsidRPr="00FF02B3" w:rsidTr="00FF02B3">
        <w:trPr>
          <w:trHeight w:val="312"/>
        </w:trPr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2B3" w:rsidRPr="00FF02B3" w:rsidRDefault="00FF02B3" w:rsidP="00FF02B3">
            <w:pPr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FF02B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200159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2B3" w:rsidRPr="00FF02B3" w:rsidRDefault="00FF02B3" w:rsidP="00FF02B3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FF02B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          22.00 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2B3" w:rsidRPr="00FF02B3" w:rsidRDefault="00FF02B3" w:rsidP="00FF02B3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</w:tr>
      <w:tr w:rsidR="00FF02B3" w:rsidRPr="00FF02B3" w:rsidTr="00FF02B3">
        <w:trPr>
          <w:trHeight w:val="312"/>
        </w:trPr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2B3" w:rsidRPr="00FF02B3" w:rsidRDefault="00FF02B3" w:rsidP="00FF02B3">
            <w:pPr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FF02B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200160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2B3" w:rsidRPr="00FF02B3" w:rsidRDefault="00FF02B3" w:rsidP="00FF02B3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FF02B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        968.85 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2B3" w:rsidRPr="00FF02B3" w:rsidRDefault="00FF02B3" w:rsidP="00FF02B3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</w:tr>
      <w:tr w:rsidR="00FF02B3" w:rsidRPr="00FF02B3" w:rsidTr="00FF02B3">
        <w:trPr>
          <w:trHeight w:val="312"/>
        </w:trPr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2B3" w:rsidRPr="00FF02B3" w:rsidRDefault="00FF02B3" w:rsidP="00FF02B3">
            <w:pPr>
              <w:jc w:val="right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FF02B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200161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2B3" w:rsidRPr="00FF02B3" w:rsidRDefault="00FF02B3" w:rsidP="00FF02B3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FF02B3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        211.20 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2B3" w:rsidRPr="00FF02B3" w:rsidRDefault="00FF02B3" w:rsidP="00FF02B3">
            <w:pPr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</w:tr>
      <w:tr w:rsidR="00FF02B3" w:rsidRPr="00FF02B3" w:rsidTr="00FF02B3">
        <w:trPr>
          <w:trHeight w:val="324"/>
        </w:trPr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2B3" w:rsidRPr="00FF02B3" w:rsidRDefault="00FF02B3" w:rsidP="00FF02B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2B3" w:rsidRPr="00FF02B3" w:rsidRDefault="00FF02B3" w:rsidP="00FF02B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2B3" w:rsidRPr="00FF02B3" w:rsidRDefault="00FF02B3" w:rsidP="00FF02B3">
            <w:pPr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FF02B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£1,340.80</w:t>
            </w:r>
          </w:p>
        </w:tc>
      </w:tr>
      <w:tr w:rsidR="00FF02B3" w:rsidRPr="00FF02B3" w:rsidTr="00FF02B3">
        <w:trPr>
          <w:trHeight w:val="324"/>
        </w:trPr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2B3" w:rsidRPr="00FF02B3" w:rsidRDefault="00FF02B3" w:rsidP="00FF02B3">
            <w:pP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FF02B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Cash Book Balance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2B3" w:rsidRPr="00FF02B3" w:rsidRDefault="00FF02B3" w:rsidP="00FF02B3">
            <w:pP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02B3" w:rsidRPr="00FF02B3" w:rsidRDefault="00FF02B3" w:rsidP="00FF02B3">
            <w:pPr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FF02B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£13,866.35</w:t>
            </w:r>
          </w:p>
        </w:tc>
      </w:tr>
      <w:tr w:rsidR="00FF02B3" w:rsidRPr="00FF02B3" w:rsidTr="00FF02B3">
        <w:trPr>
          <w:trHeight w:val="324"/>
        </w:trPr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2B3" w:rsidRPr="00FF02B3" w:rsidRDefault="00FF02B3" w:rsidP="00FF02B3">
            <w:pPr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2B3" w:rsidRPr="00FF02B3" w:rsidRDefault="00FF02B3" w:rsidP="00FF02B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02B3" w:rsidRPr="00FF02B3" w:rsidRDefault="00FF02B3" w:rsidP="00FF02B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</w:tbl>
    <w:p w:rsidR="00C5607B" w:rsidRDefault="00C5607B">
      <w:bookmarkStart w:id="0" w:name="_GoBack"/>
      <w:bookmarkEnd w:id="0"/>
    </w:p>
    <w:sectPr w:rsidR="00C5607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2B3"/>
    <w:rsid w:val="001D746C"/>
    <w:rsid w:val="00531D14"/>
    <w:rsid w:val="005817CF"/>
    <w:rsid w:val="00647D95"/>
    <w:rsid w:val="00C5607B"/>
    <w:rsid w:val="00FF0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BE9ABF9-7BF8-4A30-927A-EEFBC343A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9397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 Milsom</dc:creator>
  <cp:keywords/>
  <dc:description/>
  <cp:lastModifiedBy>Ian Milsom</cp:lastModifiedBy>
  <cp:revision>1</cp:revision>
  <dcterms:created xsi:type="dcterms:W3CDTF">2017-09-25T14:58:00Z</dcterms:created>
  <dcterms:modified xsi:type="dcterms:W3CDTF">2017-09-25T14:59:00Z</dcterms:modified>
</cp:coreProperties>
</file>