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CA29D" w14:textId="77777777" w:rsidR="00361FF0" w:rsidRPr="00680818" w:rsidRDefault="00361FF0" w:rsidP="00680818">
      <w:pPr>
        <w:pStyle w:val="Title"/>
      </w:pPr>
      <w:r w:rsidRPr="00680818">
        <w:t>Ospringe Parish Council</w:t>
      </w:r>
    </w:p>
    <w:p w14:paraId="2B673E9F" w14:textId="33014264" w:rsidR="00D260EC" w:rsidRDefault="009B3CB2" w:rsidP="00C5696B">
      <w:pPr>
        <w:pStyle w:val="BodyText"/>
      </w:pPr>
      <w:r>
        <w:rPr>
          <w:noProof/>
        </w:rPr>
        <mc:AlternateContent>
          <mc:Choice Requires="wpg">
            <w:drawing>
              <wp:inline distT="0" distB="0" distL="0" distR="0" wp14:anchorId="46440FE0" wp14:editId="0CF5210A">
                <wp:extent cx="5575300" cy="10160"/>
                <wp:effectExtent l="6350" t="3175" r="0" b="571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D4458E"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32DA2E95" w14:textId="77777777" w:rsidR="00D260EC" w:rsidRDefault="00D260EC" w:rsidP="00C5696B">
      <w:pPr>
        <w:pStyle w:val="BodyText"/>
      </w:pPr>
    </w:p>
    <w:p w14:paraId="7739D547" w14:textId="77777777" w:rsidR="00361FF0" w:rsidRPr="00D06756" w:rsidRDefault="00361FF0" w:rsidP="00C5696B">
      <w:pPr>
        <w:pStyle w:val="BodyText"/>
        <w:rPr>
          <w:color w:val="000000" w:themeColor="text1"/>
        </w:rPr>
      </w:pPr>
      <w:r>
        <w:t>The</w:t>
      </w:r>
      <w:r w:rsidR="00FF069F">
        <w:t xml:space="preserve"> </w:t>
      </w:r>
      <w:r>
        <w:t xml:space="preserve">Parish Council </w:t>
      </w:r>
      <w:r w:rsidR="00EC48BC">
        <w:t>meeting was held on Wednesday</w:t>
      </w:r>
      <w:r w:rsidR="007213C7">
        <w:t xml:space="preserve"> </w:t>
      </w:r>
      <w:r w:rsidR="00621D78">
        <w:t>17</w:t>
      </w:r>
      <w:r w:rsidR="00621D78" w:rsidRPr="00621D78">
        <w:rPr>
          <w:vertAlign w:val="superscript"/>
        </w:rPr>
        <w:t>th</w:t>
      </w:r>
      <w:r w:rsidR="00621D78">
        <w:t xml:space="preserve"> June</w:t>
      </w:r>
      <w:r w:rsidR="0036343C">
        <w:t xml:space="preserve"> </w:t>
      </w:r>
      <w:r w:rsidR="00B634EA">
        <w:t>20</w:t>
      </w:r>
      <w:r w:rsidR="0036343C">
        <w:t>20</w:t>
      </w:r>
      <w:r w:rsidR="0067754C">
        <w:t xml:space="preserve">. Due to the COVID 19 </w:t>
      </w:r>
      <w:r w:rsidR="0067754C">
        <w:rPr>
          <w:color w:val="000000" w:themeColor="text1"/>
        </w:rPr>
        <w:t xml:space="preserve">situation and the change in regulations to allow Parish Councils to hold virtual meetings this meeting was held and </w:t>
      </w:r>
      <w:r w:rsidR="0067754C" w:rsidRPr="00D06756">
        <w:rPr>
          <w:color w:val="000000" w:themeColor="text1"/>
        </w:rPr>
        <w:t>accessible to council</w:t>
      </w:r>
      <w:r w:rsidR="00B559F7">
        <w:rPr>
          <w:color w:val="000000" w:themeColor="text1"/>
        </w:rPr>
        <w:t>l</w:t>
      </w:r>
      <w:r w:rsidR="0067754C" w:rsidRPr="00D06756">
        <w:rPr>
          <w:color w:val="000000" w:themeColor="text1"/>
        </w:rPr>
        <w:t>ors and the public via Zoom.us website using the meeting</w:t>
      </w:r>
      <w:r w:rsidR="0067754C" w:rsidRPr="00D06756">
        <w:rPr>
          <w:color w:val="000000" w:themeColor="text1"/>
          <w:shd w:val="clear" w:color="auto" w:fill="FFFFFF"/>
        </w:rPr>
        <w:t xml:space="preserve"> ID: </w:t>
      </w:r>
      <w:r w:rsidR="00D06756" w:rsidRPr="00D06756">
        <w:rPr>
          <w:color w:val="000000" w:themeColor="text1"/>
          <w:shd w:val="clear" w:color="auto" w:fill="FFFFFF"/>
        </w:rPr>
        <w:t>83747683165</w:t>
      </w:r>
      <w:r w:rsidR="00D06756">
        <w:rPr>
          <w:color w:val="000000" w:themeColor="text1"/>
          <w:shd w:val="clear" w:color="auto" w:fill="FFFFFF"/>
        </w:rPr>
        <w:t xml:space="preserve"> </w:t>
      </w:r>
      <w:r w:rsidR="0067754C" w:rsidRPr="00D06756">
        <w:rPr>
          <w:color w:val="000000" w:themeColor="text1"/>
          <w:shd w:val="clear" w:color="auto" w:fill="FFFFFF"/>
        </w:rPr>
        <w:t>Password:</w:t>
      </w:r>
      <w:r w:rsidR="00D06756" w:rsidRPr="00D06756">
        <w:rPr>
          <w:color w:val="000000" w:themeColor="text1"/>
          <w:shd w:val="clear" w:color="auto" w:fill="FFFFFF"/>
        </w:rPr>
        <w:t xml:space="preserve"> 444196. </w:t>
      </w:r>
      <w:r w:rsidRPr="00D06756">
        <w:rPr>
          <w:color w:val="000000" w:themeColor="text1"/>
        </w:rPr>
        <w:t xml:space="preserve">The meeting commenced at </w:t>
      </w:r>
      <w:r w:rsidR="00443C7D" w:rsidRPr="00D06756">
        <w:rPr>
          <w:color w:val="000000" w:themeColor="text1"/>
        </w:rPr>
        <w:t>7.</w:t>
      </w:r>
      <w:r w:rsidR="000115DF" w:rsidRPr="00D06756">
        <w:rPr>
          <w:color w:val="000000" w:themeColor="text1"/>
        </w:rPr>
        <w:t>3</w:t>
      </w:r>
      <w:r w:rsidR="00621D78" w:rsidRPr="00D06756">
        <w:rPr>
          <w:color w:val="000000" w:themeColor="text1"/>
        </w:rPr>
        <w:t>2</w:t>
      </w:r>
      <w:r w:rsidR="00A2226F" w:rsidRPr="00D06756">
        <w:rPr>
          <w:color w:val="000000" w:themeColor="text1"/>
        </w:rPr>
        <w:t>pm</w:t>
      </w:r>
    </w:p>
    <w:p w14:paraId="00B80C1E" w14:textId="77777777" w:rsidR="00F1423E" w:rsidRPr="000115DF"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0115DF">
        <w:rPr>
          <w:rFonts w:asciiTheme="minorHAnsi" w:eastAsia="SimSun" w:hAnsiTheme="minorHAnsi" w:cs="Times New Roman"/>
          <w:color w:val="000000" w:themeColor="text1"/>
          <w:lang w:val="en-GB" w:eastAsia="en-GB"/>
        </w:rPr>
        <w:t>Present:</w:t>
      </w:r>
    </w:p>
    <w:p w14:paraId="2FB5902C" w14:textId="77777777" w:rsidR="00361FF0" w:rsidRPr="000115DF" w:rsidRDefault="00361FF0" w:rsidP="00C5696B">
      <w:pPr>
        <w:pStyle w:val="BodyText"/>
        <w:rPr>
          <w:color w:val="000000" w:themeColor="text1"/>
          <w:lang w:val="en-GB" w:eastAsia="en-GB"/>
        </w:rPr>
      </w:pPr>
      <w:r w:rsidRPr="000115DF">
        <w:rPr>
          <w:color w:val="000000" w:themeColor="text1"/>
          <w:lang w:val="en-GB" w:eastAsia="en-GB"/>
        </w:rPr>
        <w:t>A Keel – Chairman</w:t>
      </w:r>
    </w:p>
    <w:p w14:paraId="6368C771" w14:textId="77777777" w:rsidR="00965589" w:rsidRPr="000115DF" w:rsidRDefault="00965589" w:rsidP="00965589">
      <w:pPr>
        <w:pStyle w:val="BodyText"/>
        <w:ind w:left="0" w:firstLine="720"/>
        <w:rPr>
          <w:color w:val="000000" w:themeColor="text1"/>
          <w:lang w:val="en-GB" w:eastAsia="en-GB"/>
        </w:rPr>
      </w:pPr>
      <w:r w:rsidRPr="000115DF">
        <w:rPr>
          <w:color w:val="000000" w:themeColor="text1"/>
          <w:lang w:val="en-GB" w:eastAsia="en-GB"/>
        </w:rPr>
        <w:t>B Flynn –Vice-chairman</w:t>
      </w:r>
    </w:p>
    <w:p w14:paraId="45B82F20" w14:textId="77777777" w:rsidR="000115DF" w:rsidRPr="000115DF" w:rsidRDefault="000115DF" w:rsidP="000115DF">
      <w:pPr>
        <w:pStyle w:val="BodyText"/>
        <w:ind w:left="0" w:firstLine="720"/>
        <w:rPr>
          <w:color w:val="000000" w:themeColor="text1"/>
          <w:lang w:val="en-GB" w:eastAsia="en-GB"/>
        </w:rPr>
      </w:pPr>
      <w:r w:rsidRPr="000115DF">
        <w:rPr>
          <w:color w:val="000000" w:themeColor="text1"/>
          <w:lang w:val="en-GB" w:eastAsia="en-GB"/>
        </w:rPr>
        <w:t>R Simmons</w:t>
      </w:r>
    </w:p>
    <w:p w14:paraId="45F4C487" w14:textId="77777777" w:rsidR="000115DF" w:rsidRPr="000115DF" w:rsidRDefault="000115DF" w:rsidP="000115DF">
      <w:pPr>
        <w:pStyle w:val="BodyText"/>
        <w:ind w:left="0" w:firstLine="720"/>
        <w:rPr>
          <w:color w:val="000000" w:themeColor="text1"/>
        </w:rPr>
      </w:pPr>
      <w:r w:rsidRPr="000115DF">
        <w:rPr>
          <w:color w:val="000000" w:themeColor="text1"/>
          <w:lang w:val="en-GB" w:eastAsia="en-GB"/>
        </w:rPr>
        <w:t>C Elworthy</w:t>
      </w:r>
    </w:p>
    <w:p w14:paraId="5A244A14" w14:textId="77777777" w:rsidR="000115DF" w:rsidRPr="000115DF" w:rsidRDefault="000115DF" w:rsidP="000115DF">
      <w:pPr>
        <w:pStyle w:val="BodyText"/>
        <w:ind w:left="0" w:firstLine="720"/>
        <w:rPr>
          <w:color w:val="000000" w:themeColor="text1"/>
          <w:lang w:val="en-GB" w:eastAsia="en-GB"/>
        </w:rPr>
      </w:pPr>
      <w:r w:rsidRPr="000115DF">
        <w:rPr>
          <w:color w:val="000000" w:themeColor="text1"/>
          <w:lang w:val="en-GB" w:eastAsia="en-GB"/>
        </w:rPr>
        <w:t>H Williams</w:t>
      </w:r>
    </w:p>
    <w:p w14:paraId="3D3AD5B4" w14:textId="77777777" w:rsidR="000115DF" w:rsidRPr="000115DF" w:rsidRDefault="000115DF" w:rsidP="00965589">
      <w:pPr>
        <w:pStyle w:val="BodyText"/>
        <w:ind w:left="0" w:firstLine="720"/>
        <w:rPr>
          <w:color w:val="000000" w:themeColor="text1"/>
          <w:lang w:val="en-GB" w:eastAsia="en-GB"/>
        </w:rPr>
      </w:pPr>
    </w:p>
    <w:p w14:paraId="15253E93" w14:textId="77777777" w:rsidR="004E08D8" w:rsidRPr="000115DF" w:rsidRDefault="004E08D8" w:rsidP="00F2558E">
      <w:pPr>
        <w:pStyle w:val="BodyText"/>
        <w:ind w:left="0" w:firstLine="720"/>
        <w:rPr>
          <w:color w:val="000000" w:themeColor="text1"/>
          <w:lang w:val="en-GB" w:eastAsia="en-GB"/>
        </w:rPr>
      </w:pPr>
      <w:r w:rsidRPr="000115DF">
        <w:rPr>
          <w:color w:val="000000" w:themeColor="text1"/>
          <w:lang w:val="en-GB" w:eastAsia="en-GB"/>
        </w:rPr>
        <w:t xml:space="preserve">Cllr A Bowles </w:t>
      </w:r>
    </w:p>
    <w:p w14:paraId="50DE3B42" w14:textId="77777777" w:rsidR="004E08D8" w:rsidRPr="000115DF" w:rsidRDefault="004E08D8" w:rsidP="004A71CF">
      <w:pPr>
        <w:pStyle w:val="BodyText"/>
        <w:ind w:left="0" w:firstLine="720"/>
        <w:rPr>
          <w:color w:val="000000" w:themeColor="text1"/>
          <w:lang w:val="en-GB" w:eastAsia="en-GB"/>
        </w:rPr>
      </w:pPr>
    </w:p>
    <w:p w14:paraId="7894331B" w14:textId="77777777" w:rsidR="004A71CF" w:rsidRPr="000115DF" w:rsidRDefault="00EC48BC" w:rsidP="004A71CF">
      <w:pPr>
        <w:pStyle w:val="BodyText"/>
        <w:ind w:left="0" w:firstLine="720"/>
        <w:rPr>
          <w:color w:val="000000" w:themeColor="text1"/>
          <w:lang w:val="en-GB" w:eastAsia="en-GB"/>
        </w:rPr>
      </w:pPr>
      <w:r w:rsidRPr="000115DF">
        <w:rPr>
          <w:color w:val="000000" w:themeColor="text1"/>
          <w:lang w:val="en-GB" w:eastAsia="en-GB"/>
        </w:rPr>
        <w:t>K</w:t>
      </w:r>
      <w:r w:rsidR="00210A49" w:rsidRPr="000115DF">
        <w:rPr>
          <w:color w:val="000000" w:themeColor="text1"/>
          <w:lang w:val="en-GB" w:eastAsia="en-GB"/>
        </w:rPr>
        <w:t xml:space="preserve"> </w:t>
      </w:r>
      <w:r w:rsidRPr="000115DF">
        <w:rPr>
          <w:color w:val="000000" w:themeColor="text1"/>
          <w:lang w:val="en-GB" w:eastAsia="en-GB"/>
        </w:rPr>
        <w:t>Lockwood Clerk</w:t>
      </w:r>
      <w:r w:rsidR="004A71CF" w:rsidRPr="000115DF">
        <w:rPr>
          <w:color w:val="000000" w:themeColor="text1"/>
          <w:lang w:val="en-GB" w:eastAsia="en-GB"/>
        </w:rPr>
        <w:t xml:space="preserve"> </w:t>
      </w:r>
    </w:p>
    <w:p w14:paraId="687994BB" w14:textId="77777777" w:rsidR="00F1423E" w:rsidRPr="000115DF"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0115DF">
        <w:rPr>
          <w:rFonts w:asciiTheme="minorHAnsi" w:eastAsia="SimSun" w:hAnsiTheme="minorHAnsi" w:cs="Times New Roman"/>
          <w:color w:val="000000" w:themeColor="text1"/>
          <w:lang w:val="en-GB" w:eastAsia="en-GB"/>
        </w:rPr>
        <w:t>Apologies:</w:t>
      </w:r>
    </w:p>
    <w:p w14:paraId="1B4BC8F1" w14:textId="77777777" w:rsidR="004E08D8" w:rsidRPr="000115DF" w:rsidRDefault="004E08D8" w:rsidP="004E08D8">
      <w:pPr>
        <w:pStyle w:val="BodyText"/>
        <w:rPr>
          <w:color w:val="000000" w:themeColor="text1"/>
          <w:lang w:val="en-GB" w:eastAsia="en-GB"/>
        </w:rPr>
      </w:pPr>
      <w:r w:rsidRPr="000115DF">
        <w:rPr>
          <w:color w:val="000000" w:themeColor="text1"/>
          <w:lang w:val="en-GB" w:eastAsia="en-GB"/>
        </w:rPr>
        <w:t>A Greason</w:t>
      </w:r>
    </w:p>
    <w:p w14:paraId="45687475" w14:textId="77777777" w:rsidR="000115DF" w:rsidRPr="000115DF" w:rsidRDefault="000115DF" w:rsidP="000115DF">
      <w:pPr>
        <w:pStyle w:val="BodyText"/>
        <w:ind w:left="0" w:firstLine="720"/>
        <w:rPr>
          <w:color w:val="000000" w:themeColor="text1"/>
        </w:rPr>
      </w:pPr>
      <w:r w:rsidRPr="000115DF">
        <w:rPr>
          <w:color w:val="000000" w:themeColor="text1"/>
          <w:lang w:val="en-GB" w:eastAsia="en-GB"/>
        </w:rPr>
        <w:t>J Dean-</w:t>
      </w:r>
      <w:r w:rsidRPr="000115DF">
        <w:rPr>
          <w:color w:val="000000" w:themeColor="text1"/>
        </w:rPr>
        <w:t>Kimili</w:t>
      </w:r>
    </w:p>
    <w:p w14:paraId="53487B1A" w14:textId="77777777" w:rsidR="00B737C0" w:rsidRPr="000115DF" w:rsidRDefault="00B737C0" w:rsidP="00F2558E">
      <w:pPr>
        <w:pStyle w:val="BodyText"/>
        <w:ind w:left="0" w:firstLine="720"/>
        <w:rPr>
          <w:color w:val="000000" w:themeColor="text1"/>
          <w:lang w:val="en-GB" w:eastAsia="en-GB"/>
        </w:rPr>
      </w:pPr>
    </w:p>
    <w:p w14:paraId="1EA7830B" w14:textId="77777777" w:rsidR="00F2558E" w:rsidRPr="000115DF" w:rsidRDefault="00F2558E" w:rsidP="00F2558E">
      <w:pPr>
        <w:pStyle w:val="BodyText"/>
        <w:ind w:left="0" w:firstLine="720"/>
        <w:rPr>
          <w:color w:val="000000" w:themeColor="text1"/>
          <w:lang w:val="en-GB" w:eastAsia="en-GB"/>
        </w:rPr>
      </w:pPr>
      <w:r w:rsidRPr="000115DF">
        <w:rPr>
          <w:color w:val="000000" w:themeColor="text1"/>
          <w:lang w:val="en-GB" w:eastAsia="en-GB"/>
        </w:rPr>
        <w:t>Cllr D Simmons</w:t>
      </w:r>
    </w:p>
    <w:p w14:paraId="1B5AF45F" w14:textId="77777777" w:rsidR="00443C7D" w:rsidRPr="000115DF" w:rsidRDefault="0036343C" w:rsidP="00443C7D">
      <w:pPr>
        <w:pStyle w:val="Heading1"/>
        <w:rPr>
          <w:color w:val="000000" w:themeColor="text1"/>
        </w:rPr>
      </w:pPr>
      <w:r w:rsidRPr="000115DF">
        <w:rPr>
          <w:color w:val="000000" w:themeColor="text1"/>
          <w:lang w:val="en-GB" w:eastAsia="en-GB"/>
        </w:rPr>
        <w:t>0</w:t>
      </w:r>
      <w:r w:rsidR="00C63154">
        <w:rPr>
          <w:color w:val="000000" w:themeColor="text1"/>
          <w:lang w:val="en-GB" w:eastAsia="en-GB"/>
        </w:rPr>
        <w:t>51</w:t>
      </w:r>
      <w:r w:rsidR="00D04590" w:rsidRPr="000115DF">
        <w:rPr>
          <w:color w:val="000000" w:themeColor="text1"/>
          <w:lang w:val="en-GB" w:eastAsia="en-GB"/>
        </w:rPr>
        <w:t>/</w:t>
      </w:r>
      <w:r w:rsidRPr="000115DF">
        <w:rPr>
          <w:color w:val="000000" w:themeColor="text1"/>
          <w:lang w:val="en-GB" w:eastAsia="en-GB"/>
        </w:rPr>
        <w:t>20</w:t>
      </w:r>
      <w:r w:rsidR="00443C7D" w:rsidRPr="000115DF">
        <w:rPr>
          <w:color w:val="000000" w:themeColor="text1"/>
          <w:lang w:val="en-GB" w:eastAsia="en-GB"/>
        </w:rPr>
        <w:t xml:space="preserve"> </w:t>
      </w:r>
      <w:r w:rsidR="00443C7D" w:rsidRPr="000115DF">
        <w:rPr>
          <w:color w:val="000000" w:themeColor="text1"/>
        </w:rPr>
        <w:t>Dispensations</w:t>
      </w:r>
    </w:p>
    <w:p w14:paraId="0B5D9CE8" w14:textId="77777777" w:rsidR="00443C7D" w:rsidRPr="000115DF" w:rsidRDefault="00443C7D" w:rsidP="006C5C4C">
      <w:pPr>
        <w:pStyle w:val="BodyText"/>
        <w:rPr>
          <w:b/>
          <w:bCs/>
          <w:color w:val="000000" w:themeColor="text1"/>
          <w:lang w:val="en-GB"/>
        </w:rPr>
      </w:pPr>
      <w:r w:rsidRPr="000115DF">
        <w:rPr>
          <w:color w:val="000000" w:themeColor="text1"/>
          <w:lang w:val="en-GB"/>
        </w:rPr>
        <w:t xml:space="preserve">Cllrs </w:t>
      </w:r>
      <w:r w:rsidRPr="000115DF">
        <w:rPr>
          <w:color w:val="000000" w:themeColor="text1"/>
          <w:lang w:val="en-GB" w:eastAsia="en-GB"/>
        </w:rPr>
        <w:t>J Dean-</w:t>
      </w:r>
      <w:r w:rsidRPr="000115DF">
        <w:rPr>
          <w:color w:val="000000" w:themeColor="text1"/>
        </w:rPr>
        <w:t>Kimili</w:t>
      </w:r>
      <w:r w:rsidRPr="000115DF">
        <w:rPr>
          <w:color w:val="000000" w:themeColor="text1"/>
          <w:lang w:val="en-GB" w:eastAsia="en-GB"/>
        </w:rPr>
        <w:t xml:space="preserve">, A Greason, H </w:t>
      </w:r>
      <w:r w:rsidRPr="000115DF">
        <w:rPr>
          <w:color w:val="000000" w:themeColor="text1"/>
        </w:rPr>
        <w:t>Williams</w:t>
      </w:r>
      <w:r w:rsidRPr="000115DF">
        <w:rPr>
          <w:color w:val="000000" w:themeColor="text1"/>
          <w:lang w:val="en-GB" w:eastAsia="en-GB"/>
        </w:rPr>
        <w:t xml:space="preserve">, R Simmons, </w:t>
      </w:r>
      <w:bookmarkStart w:id="0" w:name="_Hlk27156036"/>
      <w:r w:rsidRPr="000115DF">
        <w:rPr>
          <w:color w:val="000000" w:themeColor="text1"/>
          <w:lang w:val="en-GB" w:eastAsia="en-GB"/>
        </w:rPr>
        <w:t>C Elworthy</w:t>
      </w:r>
      <w:bookmarkEnd w:id="0"/>
      <w:r w:rsidRPr="000115DF">
        <w:rPr>
          <w:color w:val="000000" w:themeColor="text1"/>
          <w:lang w:val="en-GB" w:eastAsia="en-GB"/>
        </w:rPr>
        <w:t>, B Flynn and the Chairman A Keel</w:t>
      </w:r>
      <w:r w:rsidRPr="000115DF">
        <w:rPr>
          <w:color w:val="000000" w:themeColor="text1"/>
          <w:lang w:val="en-GB"/>
        </w:rPr>
        <w:t xml:space="preserve"> have been granted dispensations to deal with matters relating to the setting of the precept</w:t>
      </w:r>
      <w:r w:rsidR="00B737C0" w:rsidRPr="000115DF">
        <w:rPr>
          <w:color w:val="000000" w:themeColor="text1"/>
          <w:lang w:val="en-GB"/>
        </w:rPr>
        <w:t>.</w:t>
      </w:r>
    </w:p>
    <w:p w14:paraId="21593332" w14:textId="77777777" w:rsidR="00E85086" w:rsidRDefault="00582C31" w:rsidP="00E85086">
      <w:pPr>
        <w:pStyle w:val="Heading1"/>
      </w:pPr>
      <w:r>
        <w:t>0</w:t>
      </w:r>
      <w:r w:rsidR="00C63154">
        <w:t>52</w:t>
      </w:r>
      <w:r w:rsidR="00A26881" w:rsidRPr="000115DF">
        <w:t>/</w:t>
      </w:r>
      <w:r w:rsidR="0036343C" w:rsidRPr="000115DF">
        <w:t>20</w:t>
      </w:r>
      <w:r w:rsidR="00A26881" w:rsidRPr="000115DF">
        <w:t xml:space="preserve"> Public </w:t>
      </w:r>
      <w:r w:rsidR="00443C7D" w:rsidRPr="000115DF">
        <w:t>Participation</w:t>
      </w:r>
    </w:p>
    <w:p w14:paraId="760DC081" w14:textId="77777777" w:rsidR="00F2558E" w:rsidRPr="00E85086" w:rsidRDefault="00EF0535" w:rsidP="00E85086">
      <w:pPr>
        <w:pStyle w:val="BodyText"/>
      </w:pPr>
      <w:r>
        <w:t>There was no formal public participation but t</w:t>
      </w:r>
      <w:r w:rsidR="00621D78" w:rsidRPr="00E85086">
        <w:t xml:space="preserve">he deputy Clerk of Faversham TC </w:t>
      </w:r>
      <w:r w:rsidR="00CF19E0">
        <w:t xml:space="preserve">attended to </w:t>
      </w:r>
      <w:r w:rsidR="00621D78" w:rsidRPr="00E85086">
        <w:t>observ</w:t>
      </w:r>
      <w:r w:rsidR="00CF19E0">
        <w:t>e</w:t>
      </w:r>
      <w:r w:rsidR="00621D78" w:rsidRPr="00E85086">
        <w:t xml:space="preserve"> the meeting</w:t>
      </w:r>
      <w:r w:rsidR="00E85086">
        <w:t xml:space="preserve">, </w:t>
      </w:r>
      <w:r w:rsidR="00E85086" w:rsidRPr="00E85086">
        <w:t xml:space="preserve">entering the meeting </w:t>
      </w:r>
      <w:r w:rsidR="00D75AA8">
        <w:t xml:space="preserve">at </w:t>
      </w:r>
      <w:r w:rsidR="00E85086" w:rsidRPr="00E85086">
        <w:t>8.07pm</w:t>
      </w:r>
      <w:r w:rsidR="00662A64">
        <w:t>.  The Chairman explained the procedures of the virtual meeting.</w:t>
      </w:r>
    </w:p>
    <w:p w14:paraId="089F0FAD" w14:textId="77777777" w:rsidR="00F1423E" w:rsidRPr="000115DF" w:rsidRDefault="00582C31" w:rsidP="003909E8">
      <w:pPr>
        <w:pStyle w:val="Heading1"/>
        <w:rPr>
          <w:color w:val="000000" w:themeColor="text1"/>
        </w:rPr>
      </w:pPr>
      <w:r>
        <w:rPr>
          <w:color w:val="000000" w:themeColor="text1"/>
        </w:rPr>
        <w:t>0</w:t>
      </w:r>
      <w:r w:rsidR="00C63154">
        <w:rPr>
          <w:color w:val="000000" w:themeColor="text1"/>
        </w:rPr>
        <w:t>53</w:t>
      </w:r>
      <w:r w:rsidR="00361FF0" w:rsidRPr="000115DF">
        <w:rPr>
          <w:color w:val="000000" w:themeColor="text1"/>
        </w:rPr>
        <w:t>/</w:t>
      </w:r>
      <w:r w:rsidR="0036343C" w:rsidRPr="000115DF">
        <w:rPr>
          <w:color w:val="000000" w:themeColor="text1"/>
        </w:rPr>
        <w:t>20</w:t>
      </w:r>
      <w:r w:rsidR="00AD7528" w:rsidRPr="000115DF">
        <w:rPr>
          <w:color w:val="000000" w:themeColor="text1"/>
        </w:rPr>
        <w:t xml:space="preserve"> </w:t>
      </w:r>
      <w:r w:rsidR="00361FF0" w:rsidRPr="000115DF">
        <w:rPr>
          <w:color w:val="000000" w:themeColor="text1"/>
        </w:rPr>
        <w:t>Signing of Minutes</w:t>
      </w:r>
      <w:r w:rsidR="00411B82" w:rsidRPr="000115DF">
        <w:rPr>
          <w:color w:val="000000" w:themeColor="text1"/>
        </w:rPr>
        <w:t xml:space="preserve"> </w:t>
      </w:r>
    </w:p>
    <w:p w14:paraId="5929083C" w14:textId="77777777" w:rsidR="002D3FAC" w:rsidRPr="000115DF" w:rsidRDefault="00361FF0" w:rsidP="00957133">
      <w:pPr>
        <w:pStyle w:val="BodyText"/>
        <w:rPr>
          <w:color w:val="000000" w:themeColor="text1"/>
        </w:rPr>
      </w:pPr>
      <w:r w:rsidRPr="000115DF">
        <w:rPr>
          <w:color w:val="000000" w:themeColor="text1"/>
        </w:rPr>
        <w:t>All were in agreement for the Chairman to sign the Minutes as a true record of the business transacted at the P</w:t>
      </w:r>
      <w:r w:rsidR="00EC48BC" w:rsidRPr="000115DF">
        <w:rPr>
          <w:color w:val="000000" w:themeColor="text1"/>
        </w:rPr>
        <w:t>arish Council Meet</w:t>
      </w:r>
      <w:r w:rsidR="007121E1" w:rsidRPr="000115DF">
        <w:rPr>
          <w:color w:val="000000" w:themeColor="text1"/>
        </w:rPr>
        <w:t>i</w:t>
      </w:r>
      <w:r w:rsidR="00EC48BC" w:rsidRPr="000115DF">
        <w:rPr>
          <w:color w:val="000000" w:themeColor="text1"/>
        </w:rPr>
        <w:t>ng held on</w:t>
      </w:r>
      <w:r w:rsidR="00D3384D" w:rsidRPr="000115DF">
        <w:rPr>
          <w:color w:val="000000" w:themeColor="text1"/>
        </w:rPr>
        <w:t xml:space="preserve"> </w:t>
      </w:r>
      <w:r w:rsidR="00D06756">
        <w:rPr>
          <w:color w:val="000000" w:themeColor="text1"/>
        </w:rPr>
        <w:t>20</w:t>
      </w:r>
      <w:r w:rsidR="00D06756" w:rsidRPr="00D06756">
        <w:rPr>
          <w:color w:val="000000" w:themeColor="text1"/>
          <w:vertAlign w:val="superscript"/>
        </w:rPr>
        <w:t>th</w:t>
      </w:r>
      <w:r w:rsidR="00D06756">
        <w:rPr>
          <w:color w:val="000000" w:themeColor="text1"/>
        </w:rPr>
        <w:t xml:space="preserve"> </w:t>
      </w:r>
      <w:r w:rsidR="00621D78">
        <w:rPr>
          <w:color w:val="000000" w:themeColor="text1"/>
        </w:rPr>
        <w:t>May</w:t>
      </w:r>
      <w:r w:rsidR="000115DF" w:rsidRPr="000115DF">
        <w:rPr>
          <w:color w:val="000000" w:themeColor="text1"/>
        </w:rPr>
        <w:t xml:space="preserve"> </w:t>
      </w:r>
      <w:r w:rsidR="00443C7D" w:rsidRPr="000115DF">
        <w:rPr>
          <w:color w:val="000000" w:themeColor="text1"/>
        </w:rPr>
        <w:t>2</w:t>
      </w:r>
      <w:r w:rsidR="00A26881" w:rsidRPr="000115DF">
        <w:rPr>
          <w:color w:val="000000" w:themeColor="text1"/>
        </w:rPr>
        <w:t>0</w:t>
      </w:r>
      <w:r w:rsidR="00F2558E" w:rsidRPr="000115DF">
        <w:rPr>
          <w:color w:val="000000" w:themeColor="text1"/>
        </w:rPr>
        <w:t>20.</w:t>
      </w:r>
    </w:p>
    <w:p w14:paraId="162DBBF8" w14:textId="77777777" w:rsidR="00361FF0" w:rsidRPr="00E150BE" w:rsidRDefault="00615C71" w:rsidP="00ED2B1C">
      <w:pPr>
        <w:pStyle w:val="Heading1"/>
        <w:rPr>
          <w:color w:val="000000" w:themeColor="text1"/>
        </w:rPr>
      </w:pPr>
      <w:r w:rsidRPr="00615C71">
        <w:rPr>
          <w:color w:val="000000" w:themeColor="text1"/>
        </w:rPr>
        <w:t>0</w:t>
      </w:r>
      <w:r w:rsidR="00C63154">
        <w:rPr>
          <w:color w:val="000000" w:themeColor="text1"/>
        </w:rPr>
        <w:t>54</w:t>
      </w:r>
      <w:r w:rsidR="005C4C7B" w:rsidRPr="00615C71">
        <w:rPr>
          <w:color w:val="000000" w:themeColor="text1"/>
        </w:rPr>
        <w:t>/</w:t>
      </w:r>
      <w:r w:rsidR="0036343C" w:rsidRPr="00615C71">
        <w:rPr>
          <w:color w:val="000000" w:themeColor="text1"/>
        </w:rPr>
        <w:t>20</w:t>
      </w:r>
      <w:r w:rsidR="00AD7528" w:rsidRPr="00615C71">
        <w:rPr>
          <w:color w:val="000000" w:themeColor="text1"/>
        </w:rPr>
        <w:t xml:space="preserve"> </w:t>
      </w:r>
      <w:r w:rsidR="00361FF0" w:rsidRPr="00615C71">
        <w:rPr>
          <w:color w:val="000000" w:themeColor="text1"/>
        </w:rPr>
        <w:t>M</w:t>
      </w:r>
      <w:r w:rsidR="00361FF0" w:rsidRPr="00E150BE">
        <w:rPr>
          <w:color w:val="000000" w:themeColor="text1"/>
        </w:rPr>
        <w:t>atters arising</w:t>
      </w:r>
    </w:p>
    <w:p w14:paraId="7390C839" w14:textId="77777777" w:rsidR="00E150BE" w:rsidRPr="00621D78" w:rsidRDefault="003B3893" w:rsidP="00E150BE">
      <w:pPr>
        <w:pStyle w:val="BodyText"/>
        <w:rPr>
          <w:color w:val="FF0000"/>
        </w:rPr>
      </w:pPr>
      <w:r w:rsidRPr="00E150BE">
        <w:rPr>
          <w:color w:val="000000" w:themeColor="text1"/>
          <w:u w:val="single"/>
        </w:rPr>
        <w:t>PFCA – Community Hall:</w:t>
      </w:r>
      <w:r w:rsidRPr="00E150BE">
        <w:rPr>
          <w:color w:val="000000" w:themeColor="text1"/>
        </w:rPr>
        <w:t>-</w:t>
      </w:r>
      <w:r w:rsidR="00621D78">
        <w:rPr>
          <w:color w:val="000000" w:themeColor="text1"/>
        </w:rPr>
        <w:t xml:space="preserve">There had been no further update since the May meeting. </w:t>
      </w:r>
    </w:p>
    <w:p w14:paraId="145E1637" w14:textId="77777777" w:rsidR="00A071BB" w:rsidRPr="00E150BE" w:rsidRDefault="00A071BB" w:rsidP="003B3893">
      <w:pPr>
        <w:pStyle w:val="BodyText"/>
        <w:rPr>
          <w:color w:val="000000" w:themeColor="text1"/>
        </w:rPr>
      </w:pPr>
    </w:p>
    <w:p w14:paraId="7886F7D8" w14:textId="77777777" w:rsidR="00A071BB" w:rsidRPr="00E150BE" w:rsidRDefault="00A071BB" w:rsidP="003B3893">
      <w:pPr>
        <w:pStyle w:val="BodyText"/>
        <w:rPr>
          <w:b/>
          <w:bCs/>
          <w:color w:val="000000" w:themeColor="text1"/>
        </w:rPr>
      </w:pPr>
      <w:r w:rsidRPr="00E150BE">
        <w:rPr>
          <w:color w:val="000000" w:themeColor="text1"/>
          <w:u w:val="single"/>
          <w:shd w:val="clear" w:color="auto" w:fill="FFFFFF"/>
        </w:rPr>
        <w:t>19/506013/OUT Brogdale Collections planning application for a new visitor centre:-</w:t>
      </w:r>
      <w:r w:rsidR="004E623F" w:rsidRPr="00E150BE">
        <w:rPr>
          <w:color w:val="000000" w:themeColor="text1"/>
          <w:shd w:val="clear" w:color="auto" w:fill="FFFFFF"/>
        </w:rPr>
        <w:t xml:space="preserve"> </w:t>
      </w:r>
      <w:r w:rsidR="000364CF" w:rsidRPr="00E150BE">
        <w:rPr>
          <w:color w:val="000000" w:themeColor="text1"/>
          <w:shd w:val="clear" w:color="auto" w:fill="FFFFFF"/>
        </w:rPr>
        <w:t>T</w:t>
      </w:r>
      <w:r w:rsidR="0065355A" w:rsidRPr="00E150BE">
        <w:rPr>
          <w:color w:val="000000" w:themeColor="text1"/>
          <w:shd w:val="clear" w:color="auto" w:fill="FFFFFF"/>
        </w:rPr>
        <w:t xml:space="preserve">he neighbours at Brogdale Farm cottages had not received notification of the planning application. </w:t>
      </w:r>
      <w:r w:rsidR="0065355A" w:rsidRPr="00E150BE">
        <w:rPr>
          <w:b/>
          <w:bCs/>
          <w:color w:val="000000" w:themeColor="text1"/>
          <w:shd w:val="clear" w:color="auto" w:fill="FFFFFF"/>
        </w:rPr>
        <w:t xml:space="preserve">Action: The Chairman </w:t>
      </w:r>
      <w:r w:rsidR="0067754C">
        <w:rPr>
          <w:b/>
          <w:bCs/>
          <w:color w:val="000000" w:themeColor="text1"/>
          <w:shd w:val="clear" w:color="auto" w:fill="FFFFFF"/>
        </w:rPr>
        <w:t>is</w:t>
      </w:r>
      <w:r w:rsidR="00E150BE">
        <w:rPr>
          <w:b/>
          <w:bCs/>
          <w:color w:val="000000" w:themeColor="text1"/>
          <w:shd w:val="clear" w:color="auto" w:fill="FFFFFF"/>
        </w:rPr>
        <w:t xml:space="preserve"> </w:t>
      </w:r>
      <w:r w:rsidR="0065355A" w:rsidRPr="00E150BE">
        <w:rPr>
          <w:b/>
          <w:bCs/>
          <w:color w:val="000000" w:themeColor="text1"/>
          <w:shd w:val="clear" w:color="auto" w:fill="FFFFFF"/>
        </w:rPr>
        <w:t>to follow this up with the planning officer.</w:t>
      </w:r>
    </w:p>
    <w:p w14:paraId="6CDF1EB0" w14:textId="77777777" w:rsidR="003B3893" w:rsidRPr="00C07566" w:rsidRDefault="003B3893" w:rsidP="003B3893">
      <w:pPr>
        <w:pStyle w:val="BodyText"/>
        <w:rPr>
          <w:color w:val="000000" w:themeColor="text1"/>
        </w:rPr>
      </w:pPr>
    </w:p>
    <w:p w14:paraId="46A944A4" w14:textId="77777777" w:rsidR="00DA60BF" w:rsidRPr="00AB4DA7" w:rsidRDefault="003F1408" w:rsidP="00DA60BF">
      <w:pPr>
        <w:pStyle w:val="BodyText"/>
        <w:rPr>
          <w:b/>
          <w:bCs/>
          <w:color w:val="000000" w:themeColor="text1"/>
        </w:rPr>
      </w:pPr>
      <w:r w:rsidRPr="00C07566">
        <w:rPr>
          <w:color w:val="000000" w:themeColor="text1"/>
          <w:u w:val="single"/>
        </w:rPr>
        <w:t xml:space="preserve">Highway </w:t>
      </w:r>
      <w:r w:rsidR="007B16C5" w:rsidRPr="00C07566">
        <w:rPr>
          <w:color w:val="000000" w:themeColor="text1"/>
          <w:u w:val="single"/>
        </w:rPr>
        <w:t>Matters:</w:t>
      </w:r>
      <w:r w:rsidR="007B16C5" w:rsidRPr="00C07566">
        <w:rPr>
          <w:color w:val="000000" w:themeColor="text1"/>
        </w:rPr>
        <w:t xml:space="preserve"> -</w:t>
      </w:r>
      <w:r w:rsidR="00C07566" w:rsidRPr="00C07566">
        <w:rPr>
          <w:color w:val="000000" w:themeColor="text1"/>
        </w:rPr>
        <w:t xml:space="preserve"> </w:t>
      </w:r>
      <w:r w:rsidR="00621D78">
        <w:rPr>
          <w:color w:val="000000" w:themeColor="text1"/>
        </w:rPr>
        <w:t>The white</w:t>
      </w:r>
      <w:r w:rsidR="00A0591D">
        <w:rPr>
          <w:color w:val="000000" w:themeColor="text1"/>
        </w:rPr>
        <w:t xml:space="preserve"> </w:t>
      </w:r>
      <w:r w:rsidR="00621D78">
        <w:rPr>
          <w:color w:val="000000" w:themeColor="text1"/>
        </w:rPr>
        <w:t xml:space="preserve">lines at the Plumford Lane junction had yet to be marked up. There had been some improvement in the gully situation at the bottom of Dark Hill but there was more work needed.  </w:t>
      </w:r>
      <w:r w:rsidR="00621D78" w:rsidRPr="00AB4DA7">
        <w:rPr>
          <w:color w:val="000000" w:themeColor="text1"/>
        </w:rPr>
        <w:t xml:space="preserve">The Chairman had contacted </w:t>
      </w:r>
      <w:r w:rsidR="00694CC0" w:rsidRPr="00AB4DA7">
        <w:rPr>
          <w:color w:val="000000" w:themeColor="text1"/>
        </w:rPr>
        <w:t xml:space="preserve">Andy Watson </w:t>
      </w:r>
      <w:r w:rsidR="00510F62" w:rsidRPr="00AB4DA7">
        <w:rPr>
          <w:color w:val="000000" w:themeColor="text1"/>
        </w:rPr>
        <w:t xml:space="preserve">about </w:t>
      </w:r>
      <w:r w:rsidR="0067754C" w:rsidRPr="00AB4DA7">
        <w:rPr>
          <w:color w:val="000000" w:themeColor="text1"/>
        </w:rPr>
        <w:t>the improve</w:t>
      </w:r>
      <w:r w:rsidR="00694CC0" w:rsidRPr="00AB4DA7">
        <w:rPr>
          <w:color w:val="000000" w:themeColor="text1"/>
        </w:rPr>
        <w:t>ment of the passing bay</w:t>
      </w:r>
      <w:r w:rsidR="00FA2F30" w:rsidRPr="00AB4DA7">
        <w:rPr>
          <w:color w:val="000000" w:themeColor="text1"/>
        </w:rPr>
        <w:t xml:space="preserve"> along Porters Lan</w:t>
      </w:r>
      <w:r w:rsidR="007A1AC0" w:rsidRPr="00AB4DA7">
        <w:rPr>
          <w:color w:val="000000" w:themeColor="text1"/>
        </w:rPr>
        <w:t>e.</w:t>
      </w:r>
      <w:r w:rsidR="0067754C" w:rsidRPr="00AB4DA7">
        <w:rPr>
          <w:color w:val="000000" w:themeColor="text1"/>
        </w:rPr>
        <w:t xml:space="preserve"> </w:t>
      </w:r>
      <w:r w:rsidR="00621D78" w:rsidRPr="00AB4DA7">
        <w:rPr>
          <w:color w:val="000000" w:themeColor="text1"/>
        </w:rPr>
        <w:t xml:space="preserve"> Initial design work had indicated that </w:t>
      </w:r>
      <w:r w:rsidR="00AB4DA7" w:rsidRPr="00AB4DA7">
        <w:rPr>
          <w:color w:val="000000" w:themeColor="text1"/>
        </w:rPr>
        <w:t xml:space="preserve">the work would cost between £5,000-8,000, but there was a lack of funds at KCC for such work. Andy Watson had suggested contacting a county councillor about the members highway fund.  </w:t>
      </w:r>
      <w:r w:rsidR="00C07566" w:rsidRPr="00AB4DA7">
        <w:rPr>
          <w:b/>
          <w:bCs/>
          <w:color w:val="000000" w:themeColor="text1"/>
        </w:rPr>
        <w:t xml:space="preserve">Action: Chairman to follow </w:t>
      </w:r>
      <w:r w:rsidR="0067754C" w:rsidRPr="00AB4DA7">
        <w:rPr>
          <w:b/>
          <w:bCs/>
          <w:color w:val="000000" w:themeColor="text1"/>
        </w:rPr>
        <w:t xml:space="preserve">up with </w:t>
      </w:r>
      <w:r w:rsidR="00AB4DA7">
        <w:rPr>
          <w:b/>
          <w:bCs/>
          <w:color w:val="000000" w:themeColor="text1"/>
        </w:rPr>
        <w:t>KHS</w:t>
      </w:r>
    </w:p>
    <w:p w14:paraId="66BB2769" w14:textId="77777777" w:rsidR="00B1300E" w:rsidRPr="00621D78" w:rsidRDefault="00B1300E" w:rsidP="00DA60BF">
      <w:pPr>
        <w:pStyle w:val="BodyText"/>
        <w:rPr>
          <w:b/>
          <w:bCs/>
          <w:color w:val="FF0000"/>
        </w:rPr>
      </w:pPr>
    </w:p>
    <w:p w14:paraId="34E3CD33" w14:textId="77777777" w:rsidR="00BE229C" w:rsidRPr="00C07566" w:rsidRDefault="00BE229C" w:rsidP="00DA60BF">
      <w:pPr>
        <w:pStyle w:val="BodyText"/>
        <w:rPr>
          <w:bCs/>
          <w:color w:val="000000" w:themeColor="text1"/>
        </w:rPr>
      </w:pPr>
      <w:r w:rsidRPr="00C07566">
        <w:rPr>
          <w:bCs/>
          <w:color w:val="000000" w:themeColor="text1"/>
          <w:u w:val="single"/>
        </w:rPr>
        <w:t xml:space="preserve">Highway Drainage on the Brogdale Road:- </w:t>
      </w:r>
      <w:r w:rsidR="00AB4DA7">
        <w:rPr>
          <w:bCs/>
          <w:color w:val="000000" w:themeColor="text1"/>
        </w:rPr>
        <w:t>It is not yet certain when</w:t>
      </w:r>
      <w:r w:rsidR="00C07566" w:rsidRPr="00C07566">
        <w:rPr>
          <w:bCs/>
          <w:color w:val="000000" w:themeColor="text1"/>
        </w:rPr>
        <w:t xml:space="preserve"> </w:t>
      </w:r>
      <w:r w:rsidR="00AB4DA7">
        <w:rPr>
          <w:bCs/>
          <w:color w:val="000000" w:themeColor="text1"/>
        </w:rPr>
        <w:t>r</w:t>
      </w:r>
      <w:r w:rsidR="00C07566" w:rsidRPr="00C07566">
        <w:rPr>
          <w:bCs/>
          <w:color w:val="000000" w:themeColor="text1"/>
        </w:rPr>
        <w:t xml:space="preserve">oadside markers to stop traffic driving on the verge </w:t>
      </w:r>
      <w:r w:rsidR="00AB4DA7">
        <w:rPr>
          <w:bCs/>
          <w:color w:val="000000" w:themeColor="text1"/>
        </w:rPr>
        <w:t>would be installed; the work would be done by the developers.</w:t>
      </w:r>
    </w:p>
    <w:p w14:paraId="2243E024" w14:textId="77777777" w:rsidR="006044A0" w:rsidRPr="00C07566" w:rsidRDefault="006044A0" w:rsidP="0062633A">
      <w:pPr>
        <w:pStyle w:val="BodyText"/>
        <w:ind w:left="0"/>
        <w:rPr>
          <w:color w:val="000000" w:themeColor="text1"/>
        </w:rPr>
      </w:pPr>
    </w:p>
    <w:p w14:paraId="20FA8AEA" w14:textId="77777777" w:rsidR="00CE5FA8" w:rsidRPr="007207B4" w:rsidRDefault="00C22D2D" w:rsidP="00750F50">
      <w:pPr>
        <w:pStyle w:val="BodyText"/>
        <w:rPr>
          <w:color w:val="000000" w:themeColor="text1"/>
        </w:rPr>
      </w:pPr>
      <w:r w:rsidRPr="00C07566">
        <w:rPr>
          <w:color w:val="000000" w:themeColor="text1"/>
          <w:u w:val="single"/>
        </w:rPr>
        <w:lastRenderedPageBreak/>
        <w:t xml:space="preserve">Lighting: </w:t>
      </w:r>
      <w:r w:rsidRPr="007207B4">
        <w:rPr>
          <w:color w:val="000000" w:themeColor="text1"/>
          <w:u w:val="single"/>
        </w:rPr>
        <w:t>-</w:t>
      </w:r>
      <w:r w:rsidR="00F812DB" w:rsidRPr="007207B4">
        <w:rPr>
          <w:color w:val="000000" w:themeColor="text1"/>
        </w:rPr>
        <w:t xml:space="preserve"> </w:t>
      </w:r>
      <w:r w:rsidR="00AB4DA7">
        <w:rPr>
          <w:color w:val="000000" w:themeColor="text1"/>
        </w:rPr>
        <w:t xml:space="preserve">In regards to the </w:t>
      </w:r>
      <w:r w:rsidR="007207B4" w:rsidRPr="007207B4">
        <w:rPr>
          <w:color w:val="000000" w:themeColor="text1"/>
        </w:rPr>
        <w:t>prob</w:t>
      </w:r>
      <w:r w:rsidR="0067754C">
        <w:rPr>
          <w:color w:val="000000" w:themeColor="text1"/>
        </w:rPr>
        <w:t>lem with the some of the</w:t>
      </w:r>
      <w:r w:rsidR="007368C5" w:rsidRPr="007207B4">
        <w:rPr>
          <w:color w:val="000000" w:themeColor="text1"/>
        </w:rPr>
        <w:t xml:space="preserve"> new LED lamps</w:t>
      </w:r>
      <w:r w:rsidR="000364CF" w:rsidRPr="007207B4">
        <w:rPr>
          <w:color w:val="000000" w:themeColor="text1"/>
        </w:rPr>
        <w:t xml:space="preserve"> </w:t>
      </w:r>
      <w:r w:rsidR="00FA2F30" w:rsidRPr="007207B4">
        <w:rPr>
          <w:color w:val="000000" w:themeColor="text1"/>
        </w:rPr>
        <w:t>not working</w:t>
      </w:r>
      <w:r w:rsidR="007207B4" w:rsidRPr="007207B4">
        <w:rPr>
          <w:color w:val="000000" w:themeColor="text1"/>
        </w:rPr>
        <w:t xml:space="preserve">. Ken Bonner was </w:t>
      </w:r>
      <w:r w:rsidR="00AB4DA7">
        <w:rPr>
          <w:color w:val="000000" w:themeColor="text1"/>
        </w:rPr>
        <w:t xml:space="preserve">still </w:t>
      </w:r>
      <w:r w:rsidR="007207B4" w:rsidRPr="007207B4">
        <w:rPr>
          <w:color w:val="000000" w:themeColor="text1"/>
        </w:rPr>
        <w:t>waiting to hear from the suppliers.</w:t>
      </w:r>
      <w:r w:rsidR="00AB4DA7">
        <w:rPr>
          <w:color w:val="000000" w:themeColor="text1"/>
        </w:rPr>
        <w:t xml:space="preserve">  Cllr H Williams </w:t>
      </w:r>
      <w:r w:rsidR="009D00CD">
        <w:rPr>
          <w:color w:val="000000" w:themeColor="text1"/>
        </w:rPr>
        <w:t xml:space="preserve">had been researching alternative streetlighting contractors.  One supplier had been in contact who has a contract with another parish council.  A review </w:t>
      </w:r>
      <w:r w:rsidR="007D6B42">
        <w:rPr>
          <w:color w:val="000000" w:themeColor="text1"/>
        </w:rPr>
        <w:t xml:space="preserve">of OPC’s </w:t>
      </w:r>
      <w:r w:rsidR="009D00CD">
        <w:rPr>
          <w:color w:val="000000" w:themeColor="text1"/>
        </w:rPr>
        <w:t>existing contract</w:t>
      </w:r>
      <w:r w:rsidR="007D6B42">
        <w:rPr>
          <w:color w:val="000000" w:themeColor="text1"/>
        </w:rPr>
        <w:t xml:space="preserve"> with the supplier </w:t>
      </w:r>
      <w:r w:rsidR="009D00CD">
        <w:rPr>
          <w:color w:val="000000" w:themeColor="text1"/>
        </w:rPr>
        <w:t>would need to carried out in order to judge whether other companies could provide better value for money.</w:t>
      </w:r>
    </w:p>
    <w:p w14:paraId="46AFF193" w14:textId="77777777" w:rsidR="00E150BE" w:rsidRPr="00C07566" w:rsidRDefault="00E150BE" w:rsidP="00111F86">
      <w:pPr>
        <w:pStyle w:val="BodyText"/>
        <w:rPr>
          <w:b/>
          <w:bCs/>
          <w:color w:val="000000" w:themeColor="text1"/>
        </w:rPr>
      </w:pPr>
      <w:r w:rsidRPr="00C07566">
        <w:rPr>
          <w:b/>
          <w:bCs/>
          <w:color w:val="000000" w:themeColor="text1"/>
        </w:rPr>
        <w:t>Action: The Chairman to look out the contract with the existing maintenance company</w:t>
      </w:r>
    </w:p>
    <w:p w14:paraId="66D36194" w14:textId="77777777" w:rsidR="00C07566" w:rsidRPr="00C07566" w:rsidRDefault="00C07566" w:rsidP="00C07566">
      <w:pPr>
        <w:pStyle w:val="BodyText"/>
        <w:rPr>
          <w:color w:val="000000" w:themeColor="text1"/>
        </w:rPr>
      </w:pPr>
      <w:r w:rsidRPr="00C07566">
        <w:rPr>
          <w:b/>
          <w:bCs/>
          <w:color w:val="000000" w:themeColor="text1"/>
        </w:rPr>
        <w:t>Action: The Chairman to check whether the UKPN work for the new supply to Column L is contestable.</w:t>
      </w:r>
    </w:p>
    <w:p w14:paraId="5653480D" w14:textId="77777777" w:rsidR="00E150BE" w:rsidRPr="00E150BE" w:rsidRDefault="00E150BE" w:rsidP="00111F86">
      <w:pPr>
        <w:pStyle w:val="BodyText"/>
        <w:rPr>
          <w:color w:val="000000" w:themeColor="text1"/>
        </w:rPr>
      </w:pPr>
    </w:p>
    <w:p w14:paraId="53FFFA08" w14:textId="77777777" w:rsidR="0000275C" w:rsidRDefault="006F4C9F" w:rsidP="00181C87">
      <w:pPr>
        <w:pStyle w:val="BodyText"/>
        <w:rPr>
          <w:color w:val="000000" w:themeColor="text1"/>
        </w:rPr>
      </w:pPr>
      <w:r w:rsidRPr="00DD3420">
        <w:rPr>
          <w:color w:val="000000" w:themeColor="text1"/>
          <w:u w:val="single"/>
        </w:rPr>
        <w:t>Playground</w:t>
      </w:r>
      <w:r w:rsidR="006A5819" w:rsidRPr="00DD3420">
        <w:rPr>
          <w:color w:val="000000" w:themeColor="text1"/>
          <w:u w:val="single"/>
        </w:rPr>
        <w:t xml:space="preserve"> </w:t>
      </w:r>
      <w:r w:rsidRPr="00DD3420">
        <w:rPr>
          <w:color w:val="000000" w:themeColor="text1"/>
          <w:u w:val="single"/>
        </w:rPr>
        <w:t>equipment</w:t>
      </w:r>
      <w:r w:rsidR="009D00CD">
        <w:rPr>
          <w:color w:val="000000" w:themeColor="text1"/>
          <w:u w:val="single"/>
        </w:rPr>
        <w:t>:-</w:t>
      </w:r>
      <w:r w:rsidR="009D00CD" w:rsidRPr="009D00CD">
        <w:rPr>
          <w:color w:val="000000" w:themeColor="text1"/>
        </w:rPr>
        <w:t>The new clim</w:t>
      </w:r>
      <w:r w:rsidR="00B559F7">
        <w:rPr>
          <w:color w:val="000000" w:themeColor="text1"/>
        </w:rPr>
        <w:t>bing frame had been installed. T</w:t>
      </w:r>
      <w:r w:rsidR="009D00CD" w:rsidRPr="009D00CD">
        <w:rPr>
          <w:color w:val="000000" w:themeColor="text1"/>
        </w:rPr>
        <w:t xml:space="preserve">he </w:t>
      </w:r>
      <w:r w:rsidR="00B559F7">
        <w:rPr>
          <w:color w:val="000000" w:themeColor="text1"/>
        </w:rPr>
        <w:t>safety matting surface was not</w:t>
      </w:r>
      <w:r w:rsidR="009D00CD" w:rsidRPr="009D00CD">
        <w:rPr>
          <w:color w:val="000000" w:themeColor="text1"/>
        </w:rPr>
        <w:t xml:space="preserve"> </w:t>
      </w:r>
      <w:r w:rsidR="00DF1C4C">
        <w:rPr>
          <w:color w:val="000000" w:themeColor="text1"/>
        </w:rPr>
        <w:t>e</w:t>
      </w:r>
      <w:r w:rsidR="009D00CD" w:rsidRPr="009D00CD">
        <w:rPr>
          <w:color w:val="000000" w:themeColor="text1"/>
        </w:rPr>
        <w:t xml:space="preserve">ncased with a wooden </w:t>
      </w:r>
      <w:r w:rsidR="001F2F6F">
        <w:rPr>
          <w:color w:val="000000" w:themeColor="text1"/>
        </w:rPr>
        <w:t>edging</w:t>
      </w:r>
      <w:r w:rsidR="00B559F7">
        <w:rPr>
          <w:color w:val="000000" w:themeColor="text1"/>
        </w:rPr>
        <w:t xml:space="preserve"> as this is now deemed to be a potential tripping hazard</w:t>
      </w:r>
      <w:r w:rsidR="009D00CD" w:rsidRPr="009D00CD">
        <w:rPr>
          <w:color w:val="000000" w:themeColor="text1"/>
        </w:rPr>
        <w:t>. The Chairman would monitor the roll back of the grass</w:t>
      </w:r>
      <w:r w:rsidR="00DC2E4F">
        <w:rPr>
          <w:color w:val="000000" w:themeColor="text1"/>
        </w:rPr>
        <w:t xml:space="preserve">.  </w:t>
      </w:r>
      <w:r w:rsidR="009D00CD">
        <w:rPr>
          <w:color w:val="000000" w:themeColor="text1"/>
        </w:rPr>
        <w:t>It was agreed that it would not be necessary for the Chairman to accompany the RoSp</w:t>
      </w:r>
      <w:r w:rsidR="00F70ECF">
        <w:rPr>
          <w:color w:val="000000" w:themeColor="text1"/>
        </w:rPr>
        <w:t>a</w:t>
      </w:r>
      <w:r w:rsidR="009D00CD">
        <w:rPr>
          <w:color w:val="000000" w:themeColor="text1"/>
        </w:rPr>
        <w:t xml:space="preserve"> inspector </w:t>
      </w:r>
      <w:r w:rsidR="00DC2E4F">
        <w:rPr>
          <w:color w:val="000000" w:themeColor="text1"/>
        </w:rPr>
        <w:t>on the annual inspection. The sub contractor used by Wicksteed and another used by Swale BC may be able to carry out any maintenance work</w:t>
      </w:r>
      <w:r w:rsidR="007D6B42">
        <w:rPr>
          <w:color w:val="000000" w:themeColor="text1"/>
        </w:rPr>
        <w:t xml:space="preserve"> required</w:t>
      </w:r>
      <w:r w:rsidR="00DC2E4F">
        <w:rPr>
          <w:color w:val="000000" w:themeColor="text1"/>
        </w:rPr>
        <w:t>.</w:t>
      </w:r>
    </w:p>
    <w:p w14:paraId="1E27E08C" w14:textId="77777777" w:rsidR="00181C87" w:rsidRDefault="00181C87" w:rsidP="00181C87">
      <w:pPr>
        <w:pStyle w:val="BodyText"/>
        <w:rPr>
          <w:color w:val="000000" w:themeColor="text1"/>
        </w:rPr>
      </w:pPr>
    </w:p>
    <w:p w14:paraId="7ADE13F4" w14:textId="77777777" w:rsidR="00FC04BD" w:rsidRDefault="00962023" w:rsidP="00313498">
      <w:pPr>
        <w:pStyle w:val="BodyText"/>
        <w:rPr>
          <w:color w:val="000000" w:themeColor="text1"/>
        </w:rPr>
      </w:pPr>
      <w:r w:rsidRPr="004C3954">
        <w:rPr>
          <w:color w:val="000000" w:themeColor="text1"/>
          <w:u w:val="single"/>
        </w:rPr>
        <w:t>GDPR</w:t>
      </w:r>
      <w:r w:rsidR="00AD4343" w:rsidRPr="004C3954">
        <w:rPr>
          <w:color w:val="000000" w:themeColor="text1"/>
          <w:u w:val="single"/>
        </w:rPr>
        <w:t>:</w:t>
      </w:r>
      <w:r w:rsidRPr="004C3954">
        <w:rPr>
          <w:color w:val="000000" w:themeColor="text1"/>
        </w:rPr>
        <w:t>-</w:t>
      </w:r>
      <w:r w:rsidR="000364CF" w:rsidRPr="004C3954">
        <w:rPr>
          <w:color w:val="000000" w:themeColor="text1"/>
        </w:rPr>
        <w:t xml:space="preserve"> </w:t>
      </w:r>
      <w:r w:rsidR="00984E9C" w:rsidRPr="004C3954">
        <w:rPr>
          <w:color w:val="000000" w:themeColor="text1"/>
        </w:rPr>
        <w:t>Cllr</w:t>
      </w:r>
      <w:r w:rsidR="000364CF" w:rsidRPr="004C3954">
        <w:rPr>
          <w:color w:val="000000" w:themeColor="text1"/>
        </w:rPr>
        <w:t xml:space="preserve"> </w:t>
      </w:r>
      <w:r w:rsidR="00984E9C" w:rsidRPr="004C3954">
        <w:rPr>
          <w:color w:val="000000" w:themeColor="text1"/>
        </w:rPr>
        <w:t>C Elworthy</w:t>
      </w:r>
      <w:r w:rsidR="004C3954" w:rsidRPr="004C3954">
        <w:rPr>
          <w:color w:val="000000" w:themeColor="text1"/>
        </w:rPr>
        <w:t xml:space="preserve"> had</w:t>
      </w:r>
      <w:r w:rsidR="007533C3">
        <w:rPr>
          <w:color w:val="000000" w:themeColor="text1"/>
        </w:rPr>
        <w:t xml:space="preserve"> emailed the new parish councillor email addresses to all councillors. He </w:t>
      </w:r>
      <w:r w:rsidR="00181C87">
        <w:rPr>
          <w:color w:val="000000" w:themeColor="text1"/>
        </w:rPr>
        <w:t xml:space="preserve">briefly </w:t>
      </w:r>
      <w:r w:rsidR="007533C3">
        <w:rPr>
          <w:color w:val="000000" w:themeColor="text1"/>
        </w:rPr>
        <w:t xml:space="preserve">explained </w:t>
      </w:r>
      <w:r w:rsidR="001F2F6F">
        <w:rPr>
          <w:color w:val="000000" w:themeColor="text1"/>
        </w:rPr>
        <w:t xml:space="preserve">how </w:t>
      </w:r>
      <w:r w:rsidR="00181C87">
        <w:rPr>
          <w:color w:val="000000" w:themeColor="text1"/>
        </w:rPr>
        <w:t>the email accounts worked.  Cllr C Elworthy would let the Clerk know when to send emails to the new accounts.</w:t>
      </w:r>
    </w:p>
    <w:p w14:paraId="34B06137" w14:textId="77777777" w:rsidR="007533C3" w:rsidRPr="004C3954" w:rsidRDefault="007533C3" w:rsidP="00313498">
      <w:pPr>
        <w:pStyle w:val="BodyText"/>
        <w:rPr>
          <w:b/>
          <w:color w:val="000000" w:themeColor="text1"/>
        </w:rPr>
      </w:pPr>
    </w:p>
    <w:p w14:paraId="6D8E5245" w14:textId="77777777" w:rsidR="00103FB5" w:rsidRPr="00103FB5" w:rsidRDefault="00BA7A67" w:rsidP="00103FB5">
      <w:pPr>
        <w:pStyle w:val="BodyText"/>
        <w:rPr>
          <w:rFonts w:cstheme="minorHAnsi"/>
          <w:b/>
          <w:bCs/>
          <w:color w:val="000000" w:themeColor="text1"/>
          <w:shd w:val="clear" w:color="auto" w:fill="FFFFFF"/>
        </w:rPr>
      </w:pPr>
      <w:r w:rsidRPr="00103FB5">
        <w:rPr>
          <w:color w:val="000000" w:themeColor="text1"/>
          <w:u w:val="single"/>
        </w:rPr>
        <w:t xml:space="preserve">Gypsy and Traveller issues:- </w:t>
      </w:r>
      <w:r w:rsidR="00103FB5" w:rsidRPr="00103FB5">
        <w:rPr>
          <w:rFonts w:cstheme="minorHAnsi"/>
          <w:b/>
          <w:bCs/>
          <w:color w:val="000000" w:themeColor="text1"/>
          <w:shd w:val="clear" w:color="auto" w:fill="FFFFFF"/>
        </w:rPr>
        <w:t>Action: Chair to contact Cllr David Simmons about the Swale BC’s resources in the Enforcement department</w:t>
      </w:r>
      <w:r w:rsidR="0000275C">
        <w:rPr>
          <w:rFonts w:cstheme="minorHAnsi"/>
          <w:b/>
          <w:bCs/>
          <w:color w:val="000000" w:themeColor="text1"/>
          <w:shd w:val="clear" w:color="auto" w:fill="FFFFFF"/>
        </w:rPr>
        <w:t xml:space="preserve"> and lack of action</w:t>
      </w:r>
      <w:r w:rsidR="00375766">
        <w:rPr>
          <w:rFonts w:cstheme="minorHAnsi"/>
          <w:b/>
          <w:bCs/>
          <w:color w:val="000000" w:themeColor="text1"/>
          <w:shd w:val="clear" w:color="auto" w:fill="FFFFFF"/>
        </w:rPr>
        <w:t>, including on this important matter</w:t>
      </w:r>
      <w:r w:rsidR="0000275C">
        <w:rPr>
          <w:rFonts w:cstheme="minorHAnsi"/>
          <w:b/>
          <w:bCs/>
          <w:color w:val="000000" w:themeColor="text1"/>
          <w:shd w:val="clear" w:color="auto" w:fill="FFFFFF"/>
        </w:rPr>
        <w:t>.</w:t>
      </w:r>
    </w:p>
    <w:p w14:paraId="07F7125D" w14:textId="77777777" w:rsidR="00A713BF" w:rsidRPr="00103FB5" w:rsidRDefault="00A713BF" w:rsidP="0062633A">
      <w:pPr>
        <w:pStyle w:val="BodyText"/>
        <w:rPr>
          <w:b/>
          <w:bCs/>
          <w:color w:val="000000" w:themeColor="text1"/>
        </w:rPr>
      </w:pPr>
    </w:p>
    <w:p w14:paraId="2C881F7A" w14:textId="77777777" w:rsidR="00BC1E7A" w:rsidRPr="00901849" w:rsidRDefault="005617DF" w:rsidP="00806624">
      <w:pPr>
        <w:pStyle w:val="BodyText"/>
        <w:rPr>
          <w:color w:val="000000" w:themeColor="text1"/>
        </w:rPr>
      </w:pPr>
      <w:r w:rsidRPr="00BC1E7A">
        <w:rPr>
          <w:color w:val="000000" w:themeColor="text1"/>
          <w:u w:val="single"/>
        </w:rPr>
        <w:t>Rural Lanes:-</w:t>
      </w:r>
      <w:r w:rsidR="009F5B4B" w:rsidRPr="00BC1E7A">
        <w:rPr>
          <w:color w:val="000000" w:themeColor="text1"/>
        </w:rPr>
        <w:t xml:space="preserve">Cllr B Flynn </w:t>
      </w:r>
      <w:r w:rsidR="00BC1E7A" w:rsidRPr="00BC1E7A">
        <w:rPr>
          <w:color w:val="000000" w:themeColor="text1"/>
        </w:rPr>
        <w:t>reported that he had been in contact with a second highways consultant who had advised that he had previously carried out</w:t>
      </w:r>
      <w:r w:rsidR="007D6B42">
        <w:rPr>
          <w:color w:val="000000" w:themeColor="text1"/>
        </w:rPr>
        <w:t xml:space="preserve"> work</w:t>
      </w:r>
      <w:r w:rsidR="00BC1E7A" w:rsidRPr="00BC1E7A">
        <w:rPr>
          <w:color w:val="000000" w:themeColor="text1"/>
        </w:rPr>
        <w:t xml:space="preserve"> for developers in the area.  Despite this consideration it was agreed that it would be worth obtaining a quote,</w:t>
      </w:r>
      <w:r w:rsidR="00557773" w:rsidRPr="00BC1E7A">
        <w:rPr>
          <w:color w:val="000000" w:themeColor="text1"/>
        </w:rPr>
        <w:t xml:space="preserve"> but that any commitment to hiring a consultant should wait </w:t>
      </w:r>
      <w:r w:rsidR="007A1AC0" w:rsidRPr="00BC1E7A">
        <w:rPr>
          <w:color w:val="000000" w:themeColor="text1"/>
        </w:rPr>
        <w:t>until</w:t>
      </w:r>
      <w:r w:rsidR="00375766">
        <w:rPr>
          <w:color w:val="000000" w:themeColor="text1"/>
        </w:rPr>
        <w:t xml:space="preserve"> traffic is back up to normal</w:t>
      </w:r>
      <w:r w:rsidR="00557773" w:rsidRPr="00BC1E7A">
        <w:rPr>
          <w:color w:val="000000" w:themeColor="text1"/>
        </w:rPr>
        <w:t xml:space="preserve"> levels</w:t>
      </w:r>
      <w:r w:rsidR="00557773" w:rsidRPr="00181C87">
        <w:rPr>
          <w:color w:val="C00000"/>
        </w:rPr>
        <w:t>.</w:t>
      </w:r>
      <w:r w:rsidR="00BC1E7A">
        <w:rPr>
          <w:color w:val="C00000"/>
        </w:rPr>
        <w:t xml:space="preserve">  </w:t>
      </w:r>
      <w:r w:rsidR="00BC1E7A" w:rsidRPr="00901849">
        <w:rPr>
          <w:color w:val="000000" w:themeColor="text1"/>
        </w:rPr>
        <w:t xml:space="preserve">The parish council discussed recent incidents </w:t>
      </w:r>
      <w:r w:rsidR="002D2B7E" w:rsidRPr="00901849">
        <w:rPr>
          <w:color w:val="000000" w:themeColor="text1"/>
        </w:rPr>
        <w:t xml:space="preserve">of misuse of the rural lanes including the blocking of </w:t>
      </w:r>
      <w:r w:rsidR="00B559F7">
        <w:rPr>
          <w:color w:val="000000" w:themeColor="text1"/>
        </w:rPr>
        <w:t>Porters Lane by a lorry belonging to a contractor engaged by KCC for highway work</w:t>
      </w:r>
      <w:r w:rsidR="002D2B7E" w:rsidRPr="00901849">
        <w:rPr>
          <w:color w:val="000000" w:themeColor="text1"/>
        </w:rPr>
        <w:t xml:space="preserve"> and a scaffolding</w:t>
      </w:r>
      <w:r w:rsidR="00B559F7">
        <w:rPr>
          <w:color w:val="000000" w:themeColor="text1"/>
        </w:rPr>
        <w:t xml:space="preserve"> truck; the latter had cut the corner of Porters Lane and Whitehill, </w:t>
      </w:r>
      <w:r w:rsidR="001378CE">
        <w:rPr>
          <w:color w:val="000000" w:themeColor="text1"/>
        </w:rPr>
        <w:t>causing</w:t>
      </w:r>
      <w:r w:rsidR="00B559F7">
        <w:rPr>
          <w:color w:val="000000" w:themeColor="text1"/>
        </w:rPr>
        <w:t xml:space="preserve"> significant</w:t>
      </w:r>
      <w:r w:rsidR="001378CE">
        <w:rPr>
          <w:color w:val="000000" w:themeColor="text1"/>
        </w:rPr>
        <w:t xml:space="preserve"> damage</w:t>
      </w:r>
      <w:r w:rsidR="00B559F7">
        <w:rPr>
          <w:color w:val="000000" w:themeColor="text1"/>
        </w:rPr>
        <w:t xml:space="preserve"> to David Simmons’ wall</w:t>
      </w:r>
      <w:r w:rsidR="002D2B7E" w:rsidRPr="00901849">
        <w:rPr>
          <w:color w:val="000000" w:themeColor="text1"/>
        </w:rPr>
        <w:t>.</w:t>
      </w:r>
      <w:r w:rsidR="00901849">
        <w:rPr>
          <w:color w:val="000000" w:themeColor="text1"/>
        </w:rPr>
        <w:t xml:space="preserve">  Photographic evidence had been obtained by Cllr D Simmons and a resident.</w:t>
      </w:r>
      <w:r w:rsidR="00662A64">
        <w:rPr>
          <w:color w:val="000000" w:themeColor="text1"/>
        </w:rPr>
        <w:t xml:space="preserve"> </w:t>
      </w:r>
      <w:r w:rsidR="002D2B7E" w:rsidRPr="00901849">
        <w:rPr>
          <w:color w:val="000000" w:themeColor="text1"/>
        </w:rPr>
        <w:t xml:space="preserve"> </w:t>
      </w:r>
    </w:p>
    <w:p w14:paraId="7D2C4CCE" w14:textId="77777777" w:rsidR="003E304F" w:rsidRPr="009B67E4" w:rsidRDefault="003E304F" w:rsidP="009B67E4">
      <w:pPr>
        <w:pStyle w:val="BodyText"/>
        <w:rPr>
          <w:b/>
          <w:bCs/>
        </w:rPr>
      </w:pPr>
      <w:r w:rsidRPr="009B67E4">
        <w:rPr>
          <w:b/>
          <w:bCs/>
        </w:rPr>
        <w:t>Action: Cllr B Flynn t</w:t>
      </w:r>
      <w:r w:rsidR="00E85086" w:rsidRPr="009B67E4">
        <w:rPr>
          <w:b/>
          <w:bCs/>
        </w:rPr>
        <w:t xml:space="preserve">o obtain another quote from </w:t>
      </w:r>
      <w:r w:rsidR="00BC1E7A" w:rsidRPr="009B67E4">
        <w:rPr>
          <w:b/>
          <w:bCs/>
        </w:rPr>
        <w:t>the 2</w:t>
      </w:r>
      <w:r w:rsidR="00BC1E7A" w:rsidRPr="009B67E4">
        <w:rPr>
          <w:b/>
          <w:bCs/>
          <w:vertAlign w:val="superscript"/>
        </w:rPr>
        <w:t>nd</w:t>
      </w:r>
      <w:r w:rsidR="00BC1E7A" w:rsidRPr="009B67E4">
        <w:rPr>
          <w:b/>
          <w:bCs/>
        </w:rPr>
        <w:t xml:space="preserve"> and a</w:t>
      </w:r>
      <w:r w:rsidR="00E85086" w:rsidRPr="009B67E4">
        <w:rPr>
          <w:b/>
          <w:bCs/>
        </w:rPr>
        <w:t xml:space="preserve"> 3</w:t>
      </w:r>
      <w:r w:rsidR="00E85086" w:rsidRPr="009B67E4">
        <w:rPr>
          <w:b/>
          <w:bCs/>
          <w:vertAlign w:val="superscript"/>
        </w:rPr>
        <w:t>rd</w:t>
      </w:r>
      <w:r w:rsidR="00E85086" w:rsidRPr="009B67E4">
        <w:rPr>
          <w:b/>
          <w:bCs/>
        </w:rPr>
        <w:t xml:space="preserve"> highway consultant</w:t>
      </w:r>
      <w:r w:rsidR="00BC1E7A" w:rsidRPr="009B67E4">
        <w:rPr>
          <w:b/>
          <w:bCs/>
        </w:rPr>
        <w:t xml:space="preserve">. </w:t>
      </w:r>
    </w:p>
    <w:p w14:paraId="278B7199" w14:textId="77777777" w:rsidR="00E85086" w:rsidRPr="009B67E4" w:rsidRDefault="00E85086" w:rsidP="00806624">
      <w:pPr>
        <w:pStyle w:val="BodyText"/>
        <w:rPr>
          <w:b/>
          <w:bCs/>
          <w:color w:val="000000" w:themeColor="text1"/>
        </w:rPr>
      </w:pPr>
      <w:r w:rsidRPr="009B67E4">
        <w:rPr>
          <w:b/>
          <w:bCs/>
          <w:color w:val="000000" w:themeColor="text1"/>
        </w:rPr>
        <w:t>Action: The Chairman to draft an email to the Cabinet member for Highways at KCC</w:t>
      </w:r>
      <w:r w:rsidR="00901849" w:rsidRPr="009B67E4">
        <w:rPr>
          <w:b/>
          <w:bCs/>
          <w:color w:val="000000" w:themeColor="text1"/>
        </w:rPr>
        <w:t xml:space="preserve">, cc ing Cllr A Bowles. </w:t>
      </w:r>
    </w:p>
    <w:p w14:paraId="2B91D0AD" w14:textId="77777777" w:rsidR="009B67E4" w:rsidRPr="00044086" w:rsidRDefault="009B67E4" w:rsidP="00044086">
      <w:pPr>
        <w:pStyle w:val="BodyText"/>
      </w:pPr>
      <w:r>
        <w:t xml:space="preserve">The council also discussed the dangerous parking </w:t>
      </w:r>
      <w:r w:rsidR="00044086">
        <w:t>on the A251</w:t>
      </w:r>
      <w:r w:rsidR="00662A64">
        <w:t xml:space="preserve"> and cars blocking the A251 end </w:t>
      </w:r>
      <w:r w:rsidR="00B559F7">
        <w:t>of Porters Lane from people visiting the p</w:t>
      </w:r>
      <w:r w:rsidR="00044086">
        <w:t>oppy field</w:t>
      </w:r>
      <w:r w:rsidR="00662A64">
        <w:t xml:space="preserve"> opposite Porters Lane</w:t>
      </w:r>
      <w:r w:rsidR="00044086">
        <w:t xml:space="preserve">.  </w:t>
      </w:r>
      <w:r w:rsidRPr="00044086">
        <w:rPr>
          <w:color w:val="000000" w:themeColor="text1"/>
        </w:rPr>
        <w:t xml:space="preserve">As the area falls </w:t>
      </w:r>
      <w:r w:rsidR="00044086">
        <w:rPr>
          <w:color w:val="000000" w:themeColor="text1"/>
        </w:rPr>
        <w:t>with</w:t>
      </w:r>
      <w:r w:rsidR="00375766">
        <w:rPr>
          <w:color w:val="000000" w:themeColor="text1"/>
        </w:rPr>
        <w:t>in</w:t>
      </w:r>
      <w:r w:rsidRPr="00044086">
        <w:rPr>
          <w:color w:val="000000" w:themeColor="text1"/>
        </w:rPr>
        <w:t xml:space="preserve"> Shel</w:t>
      </w:r>
      <w:r w:rsidR="00044086" w:rsidRPr="00044086">
        <w:rPr>
          <w:color w:val="000000" w:themeColor="text1"/>
        </w:rPr>
        <w:t>d</w:t>
      </w:r>
      <w:r w:rsidR="00375766">
        <w:rPr>
          <w:color w:val="000000" w:themeColor="text1"/>
        </w:rPr>
        <w:t xml:space="preserve">wich parish </w:t>
      </w:r>
      <w:r w:rsidRPr="00044086">
        <w:rPr>
          <w:color w:val="000000" w:themeColor="text1"/>
        </w:rPr>
        <w:t xml:space="preserve"> it was agreed that the council s</w:t>
      </w:r>
      <w:r w:rsidR="00375766">
        <w:rPr>
          <w:color w:val="000000" w:themeColor="text1"/>
        </w:rPr>
        <w:t>hould contact Sheldwich PC</w:t>
      </w:r>
      <w:r w:rsidRPr="00044086">
        <w:rPr>
          <w:color w:val="000000" w:themeColor="text1"/>
        </w:rPr>
        <w:t xml:space="preserve"> </w:t>
      </w:r>
      <w:r w:rsidR="00044086" w:rsidRPr="00044086">
        <w:rPr>
          <w:color w:val="000000" w:themeColor="text1"/>
        </w:rPr>
        <w:t>before emailing KCC about the incident</w:t>
      </w:r>
      <w:r w:rsidR="00B559F7">
        <w:rPr>
          <w:color w:val="000000" w:themeColor="text1"/>
        </w:rPr>
        <w:t xml:space="preserve"> </w:t>
      </w:r>
      <w:r w:rsidR="00044086" w:rsidRPr="00044086">
        <w:rPr>
          <w:color w:val="000000" w:themeColor="text1"/>
        </w:rPr>
        <w:t xml:space="preserve"> and </w:t>
      </w:r>
      <w:r w:rsidR="00044086">
        <w:rPr>
          <w:color w:val="000000" w:themeColor="text1"/>
        </w:rPr>
        <w:t xml:space="preserve">requesting </w:t>
      </w:r>
      <w:r w:rsidR="002238E5">
        <w:rPr>
          <w:color w:val="000000" w:themeColor="text1"/>
        </w:rPr>
        <w:t xml:space="preserve">that </w:t>
      </w:r>
      <w:r w:rsidR="00044086" w:rsidRPr="00044086">
        <w:rPr>
          <w:color w:val="000000" w:themeColor="text1"/>
        </w:rPr>
        <w:t>measures to be taken to prevent it happening next year.</w:t>
      </w:r>
      <w:r w:rsidR="00410D6B">
        <w:rPr>
          <w:color w:val="000000" w:themeColor="text1"/>
        </w:rPr>
        <w:t xml:space="preserve">  Cllr B Flynn also suggested that it </w:t>
      </w:r>
      <w:r w:rsidR="00375766">
        <w:rPr>
          <w:color w:val="000000" w:themeColor="text1"/>
        </w:rPr>
        <w:t xml:space="preserve">be </w:t>
      </w:r>
      <w:r w:rsidR="00410D6B">
        <w:rPr>
          <w:color w:val="000000" w:themeColor="text1"/>
        </w:rPr>
        <w:t>put as an agenda item for this time next year.</w:t>
      </w:r>
      <w:r w:rsidRPr="00044086">
        <w:rPr>
          <w:color w:val="000000" w:themeColor="text1"/>
        </w:rPr>
        <w:t xml:space="preserve"> </w:t>
      </w:r>
    </w:p>
    <w:p w14:paraId="13FF4B60" w14:textId="77777777" w:rsidR="00E85086" w:rsidRDefault="00E85086" w:rsidP="00806624">
      <w:pPr>
        <w:pStyle w:val="BodyText"/>
        <w:rPr>
          <w:b/>
          <w:bCs/>
          <w:color w:val="000000" w:themeColor="text1"/>
        </w:rPr>
      </w:pPr>
      <w:r w:rsidRPr="00E85086">
        <w:rPr>
          <w:b/>
          <w:bCs/>
          <w:color w:val="000000" w:themeColor="text1"/>
        </w:rPr>
        <w:t>Action: The Chairman/Clerk to draft a letter to the Clerk &amp; Chair of Sheldwich PC</w:t>
      </w:r>
    </w:p>
    <w:p w14:paraId="43FB6323" w14:textId="77777777" w:rsidR="00A177EF" w:rsidRPr="002D2B7E" w:rsidRDefault="00A177EF" w:rsidP="00A177EF">
      <w:pPr>
        <w:pStyle w:val="BodyText"/>
        <w:rPr>
          <w:color w:val="000000" w:themeColor="text1"/>
        </w:rPr>
      </w:pPr>
      <w:r w:rsidRPr="002D2B7E">
        <w:rPr>
          <w:color w:val="000000" w:themeColor="text1"/>
        </w:rPr>
        <w:t>Cllr A Bowles would send the Clerk the Chairman of Sheldwich PC’s email address.</w:t>
      </w:r>
    </w:p>
    <w:p w14:paraId="1E171793" w14:textId="77777777" w:rsidR="00A177EF" w:rsidRPr="002D2B7E" w:rsidRDefault="00A177EF" w:rsidP="00A177EF">
      <w:pPr>
        <w:pStyle w:val="BodyText"/>
        <w:rPr>
          <w:color w:val="000000" w:themeColor="text1"/>
        </w:rPr>
      </w:pPr>
    </w:p>
    <w:p w14:paraId="76F01E6B" w14:textId="77777777" w:rsidR="002D2B7E" w:rsidRPr="002D2B7E" w:rsidRDefault="002D2B7E" w:rsidP="00A177EF">
      <w:pPr>
        <w:pStyle w:val="BodyText"/>
      </w:pPr>
      <w:r w:rsidRPr="002D2B7E">
        <w:t xml:space="preserve">Cllr C Elworthy </w:t>
      </w:r>
      <w:r w:rsidR="00A177EF">
        <w:t>reported that Plumford Lane was increasing</w:t>
      </w:r>
      <w:r w:rsidR="00B559F7">
        <w:t>ly being used by a</w:t>
      </w:r>
      <w:r w:rsidR="00A177EF">
        <w:t>mbulances on emergencies</w:t>
      </w:r>
      <w:r w:rsidR="00B559F7">
        <w:t xml:space="preserve"> following their satnavs, </w:t>
      </w:r>
      <w:r w:rsidR="00A177EF">
        <w:t xml:space="preserve"> and </w:t>
      </w:r>
      <w:r w:rsidRPr="002D2B7E">
        <w:t xml:space="preserve">offered to write to the emergency services </w:t>
      </w:r>
      <w:r w:rsidR="00A177EF">
        <w:t>about this.</w:t>
      </w:r>
    </w:p>
    <w:p w14:paraId="74CBDBAA" w14:textId="77777777" w:rsidR="00901849" w:rsidRDefault="00901849" w:rsidP="00806624">
      <w:pPr>
        <w:pStyle w:val="BodyText"/>
        <w:rPr>
          <w:color w:val="000000" w:themeColor="text1"/>
        </w:rPr>
      </w:pPr>
    </w:p>
    <w:p w14:paraId="4BB6FF12" w14:textId="77777777" w:rsidR="00DB54E5" w:rsidRPr="00181C87" w:rsidRDefault="00DB54E5" w:rsidP="00181C87">
      <w:pPr>
        <w:pStyle w:val="BodyText"/>
        <w:rPr>
          <w:color w:val="000000" w:themeColor="text1"/>
        </w:rPr>
      </w:pPr>
      <w:r w:rsidRPr="00181C87">
        <w:rPr>
          <w:color w:val="000000" w:themeColor="text1"/>
          <w:u w:val="single"/>
        </w:rPr>
        <w:t>Maison Dieu:-</w:t>
      </w:r>
      <w:r w:rsidRPr="007A1AC0">
        <w:rPr>
          <w:color w:val="000000" w:themeColor="text1"/>
        </w:rPr>
        <w:t xml:space="preserve">The </w:t>
      </w:r>
      <w:r w:rsidR="00181C87">
        <w:rPr>
          <w:color w:val="000000" w:themeColor="text1"/>
        </w:rPr>
        <w:t>Chairman had contacted Penny Fenton who had said that there may not be further updates for a while as the incorporation process was a slow one.</w:t>
      </w:r>
    </w:p>
    <w:p w14:paraId="4664282F" w14:textId="77777777" w:rsidR="00DB54E5" w:rsidRDefault="00DB54E5" w:rsidP="004A63C3">
      <w:pPr>
        <w:pStyle w:val="BodyText"/>
        <w:rPr>
          <w:b/>
          <w:bCs/>
          <w:color w:val="000000" w:themeColor="text1"/>
        </w:rPr>
      </w:pPr>
    </w:p>
    <w:p w14:paraId="0B667A54" w14:textId="77777777" w:rsidR="005B2C09" w:rsidRDefault="00C63154" w:rsidP="00181C87">
      <w:pPr>
        <w:pStyle w:val="Heading1"/>
      </w:pPr>
      <w:r>
        <w:t>055</w:t>
      </w:r>
      <w:r w:rsidR="00181C87">
        <w:t>/20</w:t>
      </w:r>
      <w:r w:rsidR="004B7EBE">
        <w:t xml:space="preserve"> </w:t>
      </w:r>
      <w:r w:rsidR="00181C87">
        <w:t>Parish Councillor vacancies</w:t>
      </w:r>
    </w:p>
    <w:p w14:paraId="756FA787" w14:textId="77777777" w:rsidR="00181C87" w:rsidRDefault="00181C87" w:rsidP="00181C87">
      <w:pPr>
        <w:pStyle w:val="BodyText"/>
      </w:pPr>
      <w:r>
        <w:t>The Chairman asked councillors to look out for suitable new recruits as there were still two vacancies to be filled.</w:t>
      </w:r>
    </w:p>
    <w:p w14:paraId="577ADD07" w14:textId="77777777" w:rsidR="00C63154" w:rsidRDefault="00C63154" w:rsidP="00C63154">
      <w:pPr>
        <w:pStyle w:val="Heading1"/>
      </w:pPr>
      <w:r>
        <w:t>056</w:t>
      </w:r>
      <w:r w:rsidR="00181C87">
        <w:t xml:space="preserve">/20 </w:t>
      </w:r>
      <w:r w:rsidR="005B2C09" w:rsidRPr="007A1AC0">
        <w:t>Standing Orders &amp; Financial Regulations</w:t>
      </w:r>
      <w:r w:rsidR="00181C87">
        <w:t xml:space="preserve"> approval for 2020</w:t>
      </w:r>
    </w:p>
    <w:p w14:paraId="1F7E4078" w14:textId="77777777" w:rsidR="00181C87" w:rsidRPr="00C45C98" w:rsidRDefault="00181C87" w:rsidP="00C45C98">
      <w:pPr>
        <w:pStyle w:val="BodyText"/>
        <w:rPr>
          <w:b/>
          <w:bCs/>
        </w:rPr>
      </w:pPr>
      <w:r w:rsidRPr="00C63154">
        <w:rPr>
          <w:b/>
          <w:bCs/>
        </w:rPr>
        <w:t xml:space="preserve">Action: </w:t>
      </w:r>
      <w:r w:rsidR="005B2C09" w:rsidRPr="00C63154">
        <w:rPr>
          <w:b/>
          <w:bCs/>
        </w:rPr>
        <w:t xml:space="preserve">The Chairman and Clerk to discuss </w:t>
      </w:r>
    </w:p>
    <w:p w14:paraId="497BF6C9" w14:textId="77777777" w:rsidR="00181C87" w:rsidRDefault="00C63154" w:rsidP="00181C87">
      <w:pPr>
        <w:pStyle w:val="Heading1"/>
        <w:rPr>
          <w:color w:val="000000" w:themeColor="text1"/>
        </w:rPr>
      </w:pPr>
      <w:r>
        <w:rPr>
          <w:color w:val="000000" w:themeColor="text1"/>
        </w:rPr>
        <w:t>057</w:t>
      </w:r>
      <w:r w:rsidR="00181C87" w:rsidRPr="00DB54E5">
        <w:rPr>
          <w:color w:val="000000" w:themeColor="text1"/>
        </w:rPr>
        <w:t xml:space="preserve">/20 Planning </w:t>
      </w:r>
    </w:p>
    <w:p w14:paraId="33B769E4" w14:textId="77777777" w:rsidR="00A0591D" w:rsidRDefault="00A0591D" w:rsidP="00181C87">
      <w:pPr>
        <w:pStyle w:val="Heading1"/>
        <w:rPr>
          <w:color w:val="000000" w:themeColor="text1"/>
        </w:rPr>
      </w:pPr>
    </w:p>
    <w:p w14:paraId="1E6626BF" w14:textId="77777777" w:rsidR="00A0591D" w:rsidRPr="00C725F2" w:rsidRDefault="00A0591D" w:rsidP="00C725F2">
      <w:pPr>
        <w:pStyle w:val="BodyText"/>
        <w:rPr>
          <w:shd w:val="clear" w:color="auto" w:fill="FFFFFF"/>
        </w:rPr>
      </w:pPr>
      <w:r>
        <w:lastRenderedPageBreak/>
        <w:t>Syndale Park</w:t>
      </w:r>
      <w:r w:rsidR="001943F2">
        <w:t>: p</w:t>
      </w:r>
      <w:r w:rsidR="007F47A7">
        <w:t xml:space="preserve">roposal for </w:t>
      </w:r>
      <w:r w:rsidR="001943F2" w:rsidRPr="00824237">
        <w:rPr>
          <w:shd w:val="clear" w:color="auto" w:fill="FFFFFF"/>
        </w:rPr>
        <w:t>Residential/Care Home</w:t>
      </w:r>
      <w:r w:rsidR="001943F2">
        <w:rPr>
          <w:shd w:val="clear" w:color="auto" w:fill="FFFFFF"/>
        </w:rPr>
        <w:t>:-</w:t>
      </w:r>
      <w:r>
        <w:t xml:space="preserve">The </w:t>
      </w:r>
      <w:r w:rsidR="00086A31">
        <w:t>planning agent</w:t>
      </w:r>
      <w:r>
        <w:t xml:space="preserve"> had been invited to attend the meeting but had been unable to do so.</w:t>
      </w:r>
      <w:r w:rsidR="00C725F2">
        <w:rPr>
          <w:shd w:val="clear" w:color="auto" w:fill="FFFFFF"/>
        </w:rPr>
        <w:t xml:space="preserve">  </w:t>
      </w:r>
      <w:r>
        <w:t xml:space="preserve">The current proposal is a revisit of a previous application made in 2008 but without the hotel element. The parish council have </w:t>
      </w:r>
      <w:r w:rsidR="00F70BF9">
        <w:t xml:space="preserve">a number of planning and general </w:t>
      </w:r>
      <w:r>
        <w:t xml:space="preserve">points to put to the </w:t>
      </w:r>
      <w:r w:rsidR="00086A31">
        <w:t>agent</w:t>
      </w:r>
      <w:r w:rsidR="00AC1B15">
        <w:t xml:space="preserve"> and would like further details</w:t>
      </w:r>
      <w:r w:rsidR="00B559F7">
        <w:t>. Comments made included:</w:t>
      </w:r>
    </w:p>
    <w:p w14:paraId="4FE93BD6" w14:textId="77777777" w:rsidR="00C717A6" w:rsidRDefault="00C717A6" w:rsidP="00A0591D">
      <w:pPr>
        <w:pStyle w:val="BodyText"/>
      </w:pPr>
    </w:p>
    <w:p w14:paraId="41A96166" w14:textId="77777777" w:rsidR="00F70BF9" w:rsidRDefault="00F70BF9" w:rsidP="00A0591D">
      <w:pPr>
        <w:pStyle w:val="BodyText"/>
      </w:pPr>
      <w:r>
        <w:t>The propos</w:t>
      </w:r>
      <w:r w:rsidR="000D386E">
        <w:t>ed building would</w:t>
      </w:r>
      <w:r w:rsidR="00086A31">
        <w:t xml:space="preserve"> lie </w:t>
      </w:r>
      <w:r w:rsidR="000D386E">
        <w:t xml:space="preserve">entirely within </w:t>
      </w:r>
      <w:r w:rsidR="00086A31">
        <w:t>the Syndale</w:t>
      </w:r>
      <w:r w:rsidR="00B559F7">
        <w:t xml:space="preserve"> Conservation A</w:t>
      </w:r>
      <w:r>
        <w:t xml:space="preserve">rea </w:t>
      </w:r>
      <w:r w:rsidR="00086A31">
        <w:t>which is an issue</w:t>
      </w:r>
      <w:r w:rsidR="00EA0CF4">
        <w:t>,</w:t>
      </w:r>
      <w:r w:rsidR="00086A31">
        <w:t xml:space="preserve"> as is </w:t>
      </w:r>
      <w:r>
        <w:t>how the building</w:t>
      </w:r>
      <w:r w:rsidR="00C717A6">
        <w:t xml:space="preserve"> will</w:t>
      </w:r>
      <w:r>
        <w:t xml:space="preserve"> lie within th</w:t>
      </w:r>
      <w:r w:rsidR="00086A31">
        <w:t>at</w:t>
      </w:r>
      <w:r>
        <w:t xml:space="preserve"> landscape</w:t>
      </w:r>
      <w:r w:rsidR="00C717A6">
        <w:t>.</w:t>
      </w:r>
    </w:p>
    <w:p w14:paraId="1A0A6C09" w14:textId="77777777" w:rsidR="00C717A6" w:rsidRDefault="00C717A6" w:rsidP="00A0591D">
      <w:pPr>
        <w:pStyle w:val="BodyText"/>
      </w:pPr>
    </w:p>
    <w:p w14:paraId="1CDF50EA" w14:textId="77777777" w:rsidR="00F70BF9" w:rsidRDefault="00086A31" w:rsidP="00A0591D">
      <w:pPr>
        <w:pStyle w:val="BodyText"/>
      </w:pPr>
      <w:r>
        <w:t xml:space="preserve">There is a lot of </w:t>
      </w:r>
      <w:r w:rsidR="00F70BF9">
        <w:t>archeological significance</w:t>
      </w:r>
      <w:r>
        <w:t xml:space="preserve"> at Syndale and that would need to be </w:t>
      </w:r>
      <w:r w:rsidR="000D386E">
        <w:t xml:space="preserve">carefully </w:t>
      </w:r>
      <w:r>
        <w:t>dealt with as part of a successful application.</w:t>
      </w:r>
    </w:p>
    <w:p w14:paraId="3E2FEAF6" w14:textId="77777777" w:rsidR="00F70BF9" w:rsidRDefault="00F70BF9" w:rsidP="00A0591D">
      <w:pPr>
        <w:pStyle w:val="BodyText"/>
      </w:pPr>
    </w:p>
    <w:p w14:paraId="4F55C3EC" w14:textId="77777777" w:rsidR="00F70BF9" w:rsidRDefault="000D386E" w:rsidP="00C725F2">
      <w:pPr>
        <w:pStyle w:val="BodyText"/>
      </w:pPr>
      <w:r>
        <w:t xml:space="preserve">The building would </w:t>
      </w:r>
      <w:r w:rsidR="00F70BF9">
        <w:t xml:space="preserve">greatly increase the size of the built up area that currently exists </w:t>
      </w:r>
      <w:r>
        <w:t>at Syndale and would encroach</w:t>
      </w:r>
      <w:r w:rsidR="00F70BF9">
        <w:t xml:space="preserve"> on a </w:t>
      </w:r>
      <w:r w:rsidR="00EA0CF4">
        <w:t xml:space="preserve">beautiful, </w:t>
      </w:r>
      <w:r w:rsidR="00F70BF9">
        <w:t xml:space="preserve">greenfield site with </w:t>
      </w:r>
      <w:r w:rsidR="00EA0CF4">
        <w:t>mature</w:t>
      </w:r>
      <w:r w:rsidR="00F70BF9">
        <w:t xml:space="preserve"> trees </w:t>
      </w:r>
      <w:r>
        <w:t>some of which would</w:t>
      </w:r>
      <w:r w:rsidR="00F70BF9">
        <w:t xml:space="preserve"> have to be felled.</w:t>
      </w:r>
    </w:p>
    <w:p w14:paraId="284A056F" w14:textId="77777777" w:rsidR="00C717A6" w:rsidRDefault="00C717A6" w:rsidP="00F70BF9">
      <w:pPr>
        <w:pStyle w:val="BodyText"/>
      </w:pPr>
    </w:p>
    <w:p w14:paraId="3ABF3EDA" w14:textId="77777777" w:rsidR="00C717A6" w:rsidRDefault="00C717A6" w:rsidP="00F70BF9">
      <w:pPr>
        <w:pStyle w:val="BodyText"/>
      </w:pPr>
      <w:r>
        <w:t>The height of the building is concerning in relation to existing building</w:t>
      </w:r>
      <w:r w:rsidR="00AC1B15">
        <w:t>s</w:t>
      </w:r>
      <w:r>
        <w:t xml:space="preserve"> and affects the visibility of the </w:t>
      </w:r>
      <w:r w:rsidR="007F47A7">
        <w:t xml:space="preserve">existing </w:t>
      </w:r>
      <w:r>
        <w:t>buildings.</w:t>
      </w:r>
      <w:r w:rsidR="00AC1B15">
        <w:t xml:space="preserve"> </w:t>
      </w:r>
      <w:r w:rsidR="00EA0CF4">
        <w:t>The proposed building would be sited on a h</w:t>
      </w:r>
      <w:r w:rsidR="00AC1B15">
        <w:t>igh point overlooking the valley</w:t>
      </w:r>
      <w:r w:rsidR="000D386E">
        <w:t xml:space="preserve"> potentially affecting its visibility from several directions</w:t>
      </w:r>
      <w:r w:rsidR="00AC1B15">
        <w:t>.</w:t>
      </w:r>
      <w:r w:rsidR="00EA0CF4">
        <w:t xml:space="preserve"> </w:t>
      </w:r>
    </w:p>
    <w:p w14:paraId="55DB0EA1" w14:textId="77777777" w:rsidR="00F70BF9" w:rsidRDefault="00F70BF9" w:rsidP="00EA0CF4">
      <w:pPr>
        <w:pStyle w:val="BodyText"/>
        <w:ind w:left="0"/>
      </w:pPr>
    </w:p>
    <w:p w14:paraId="4FCD23BC" w14:textId="77777777" w:rsidR="00C725F2" w:rsidRDefault="000D386E" w:rsidP="00C725F2">
      <w:pPr>
        <w:pStyle w:val="BodyText"/>
      </w:pPr>
      <w:r>
        <w:t>There are several highway</w:t>
      </w:r>
      <w:r w:rsidR="00C725F2" w:rsidRPr="00470EB2">
        <w:t xml:space="preserve"> issue</w:t>
      </w:r>
      <w:r>
        <w:t>s. It appears</w:t>
      </w:r>
      <w:r w:rsidR="00C725F2" w:rsidRPr="00470EB2">
        <w:t xml:space="preserve"> that the care home would be adopting the existing entrance whic</w:t>
      </w:r>
      <w:r>
        <w:t>h is far from ideal in terms of visibility onto the A2</w:t>
      </w:r>
      <w:r w:rsidR="00C725F2" w:rsidRPr="00470EB2">
        <w:t xml:space="preserve">.  There are further access concerns; </w:t>
      </w:r>
      <w:r w:rsidR="00C725F2">
        <w:t xml:space="preserve">there is </w:t>
      </w:r>
      <w:r>
        <w:t xml:space="preserve">a </w:t>
      </w:r>
      <w:r w:rsidR="00C725F2">
        <w:t xml:space="preserve">potential </w:t>
      </w:r>
      <w:r>
        <w:t xml:space="preserve">risk </w:t>
      </w:r>
      <w:r w:rsidR="00C725F2">
        <w:t xml:space="preserve">that the </w:t>
      </w:r>
      <w:r>
        <w:t xml:space="preserve">farm </w:t>
      </w:r>
      <w:r w:rsidR="00C725F2">
        <w:t>access on</w:t>
      </w:r>
      <w:r>
        <w:t>to</w:t>
      </w:r>
      <w:r w:rsidR="00C725F2">
        <w:t xml:space="preserve"> the A2</w:t>
      </w:r>
      <w:r>
        <w:t xml:space="preserve"> further to the east</w:t>
      </w:r>
      <w:r w:rsidR="00C725F2">
        <w:t>, coming o</w:t>
      </w:r>
      <w:r>
        <w:t>ut near the roundabout, could be proposed as another access/egress</w:t>
      </w:r>
      <w:r w:rsidR="00C725F2">
        <w:t xml:space="preserve">.  </w:t>
      </w:r>
    </w:p>
    <w:p w14:paraId="0BE0B6B2" w14:textId="77777777" w:rsidR="00C725F2" w:rsidRDefault="00C725F2" w:rsidP="00F70BF9">
      <w:pPr>
        <w:pStyle w:val="BodyText"/>
      </w:pPr>
    </w:p>
    <w:p w14:paraId="46CD8482" w14:textId="77777777" w:rsidR="00F70BF9" w:rsidRDefault="00F70BF9" w:rsidP="00C725F2">
      <w:pPr>
        <w:pStyle w:val="BodyText"/>
      </w:pPr>
      <w:r>
        <w:t>The</w:t>
      </w:r>
      <w:r w:rsidR="00EA0CF4">
        <w:t xml:space="preserve"> council would like to know if the applicant has considered the </w:t>
      </w:r>
      <w:r>
        <w:t>impact of COVID 19 on care homes and their operations</w:t>
      </w:r>
      <w:r w:rsidR="00EA0CF4">
        <w:t>.</w:t>
      </w:r>
    </w:p>
    <w:p w14:paraId="556151C2" w14:textId="77777777" w:rsidR="00C717A6" w:rsidRDefault="00C717A6" w:rsidP="00C717A6">
      <w:pPr>
        <w:pStyle w:val="BodyText"/>
      </w:pPr>
    </w:p>
    <w:p w14:paraId="118A53D9" w14:textId="77777777" w:rsidR="00F70BF9" w:rsidRDefault="00AC1B15" w:rsidP="00C717A6">
      <w:pPr>
        <w:pStyle w:val="BodyText"/>
      </w:pPr>
      <w:r>
        <w:t>T</w:t>
      </w:r>
      <w:r w:rsidR="00C717A6">
        <w:t>here will be a care home on the Perry Court site</w:t>
      </w:r>
      <w:r>
        <w:t xml:space="preserve"> in the near future and the demand for</w:t>
      </w:r>
      <w:r w:rsidR="000D386E">
        <w:t xml:space="preserve"> another care home is questioned, as well as its viability</w:t>
      </w:r>
      <w:r>
        <w:t>.</w:t>
      </w:r>
    </w:p>
    <w:p w14:paraId="02BF738B" w14:textId="77777777" w:rsidR="00470EB2" w:rsidRDefault="00470EB2" w:rsidP="00C717A6">
      <w:pPr>
        <w:pStyle w:val="BodyText"/>
      </w:pPr>
    </w:p>
    <w:p w14:paraId="05C04875" w14:textId="77777777" w:rsidR="00C725F2" w:rsidRDefault="00C725F2" w:rsidP="00C725F2">
      <w:pPr>
        <w:pStyle w:val="BodyText"/>
      </w:pPr>
      <w:r>
        <w:t>The proposed large care home would put significant demands on the local care system.</w:t>
      </w:r>
    </w:p>
    <w:p w14:paraId="3CA86362" w14:textId="77777777" w:rsidR="00AC1B15" w:rsidRDefault="00AC1B15" w:rsidP="00AC1B15">
      <w:pPr>
        <w:pStyle w:val="BodyText"/>
        <w:rPr>
          <w:b/>
          <w:bCs/>
        </w:rPr>
      </w:pPr>
    </w:p>
    <w:p w14:paraId="22F97DE3" w14:textId="77777777" w:rsidR="00A0591D" w:rsidRPr="00A0591D" w:rsidRDefault="00A0591D" w:rsidP="00A0591D">
      <w:pPr>
        <w:pStyle w:val="BodyText"/>
        <w:rPr>
          <w:b/>
          <w:bCs/>
        </w:rPr>
      </w:pPr>
      <w:r w:rsidRPr="00A0591D">
        <w:rPr>
          <w:b/>
          <w:bCs/>
        </w:rPr>
        <w:t>Action: The Clerk to send Cllr A Bowles emails with the details of the application</w:t>
      </w:r>
    </w:p>
    <w:p w14:paraId="585F291B" w14:textId="77777777" w:rsidR="00A0591D" w:rsidRPr="00DB54E5" w:rsidRDefault="00A0591D" w:rsidP="00A0591D">
      <w:pPr>
        <w:pStyle w:val="BodyText"/>
      </w:pPr>
    </w:p>
    <w:p w14:paraId="55B8E120" w14:textId="77777777" w:rsidR="00FD7ADC" w:rsidRPr="00DB54E5" w:rsidRDefault="00907F25" w:rsidP="00FD7ADC">
      <w:pPr>
        <w:pStyle w:val="BodyText"/>
        <w:rPr>
          <w:b/>
          <w:bCs/>
          <w:color w:val="000000" w:themeColor="text1"/>
          <w:lang w:val="en-GB" w:eastAsia="en-GB"/>
        </w:rPr>
      </w:pPr>
      <w:r w:rsidRPr="00907F25">
        <w:rPr>
          <w:b/>
          <w:bCs/>
          <w:color w:val="000000" w:themeColor="text1"/>
          <w:lang w:val="en-GB" w:eastAsia="en-GB"/>
        </w:rPr>
        <w:t>Planning applications for consideration:</w:t>
      </w:r>
      <w:r w:rsidR="00FD7ADC">
        <w:rPr>
          <w:b/>
          <w:bCs/>
          <w:color w:val="000000" w:themeColor="text1"/>
          <w:lang w:val="en-GB" w:eastAsia="en-GB"/>
        </w:rPr>
        <w:t>-</w:t>
      </w:r>
      <w:r w:rsidR="00FD7ADC" w:rsidRPr="00FD7ADC">
        <w:rPr>
          <w:b/>
          <w:bCs/>
          <w:color w:val="000000" w:themeColor="text1"/>
          <w:lang w:val="en-GB" w:eastAsia="en-GB"/>
        </w:rPr>
        <w:t xml:space="preserve"> </w:t>
      </w:r>
      <w:r w:rsidR="00FD7ADC">
        <w:rPr>
          <w:b/>
          <w:bCs/>
          <w:color w:val="000000" w:themeColor="text1"/>
          <w:lang w:val="en-GB" w:eastAsia="en-GB"/>
        </w:rPr>
        <w:t>The Clerk had circulated the planning list prior to the meeting</w:t>
      </w:r>
      <w:r w:rsidR="003A144A">
        <w:rPr>
          <w:b/>
          <w:bCs/>
          <w:color w:val="000000" w:themeColor="text1"/>
          <w:lang w:val="en-GB" w:eastAsia="en-GB"/>
        </w:rPr>
        <w:t>.</w:t>
      </w:r>
    </w:p>
    <w:p w14:paraId="30A16D2E" w14:textId="77777777" w:rsidR="00907F25" w:rsidRPr="00907F25" w:rsidRDefault="00907F25" w:rsidP="00907F25">
      <w:pPr>
        <w:spacing w:before="120" w:after="120"/>
        <w:ind w:firstLine="720"/>
        <w:contextualSpacing/>
        <w:rPr>
          <w:b/>
          <w:bCs/>
          <w:color w:val="000000" w:themeColor="text1"/>
          <w:lang w:val="en-GB" w:eastAsia="en-GB"/>
        </w:rPr>
      </w:pPr>
    </w:p>
    <w:p w14:paraId="3BE64E69" w14:textId="77777777" w:rsidR="00907F25" w:rsidRPr="00907F25" w:rsidRDefault="00907F25" w:rsidP="00907F25">
      <w:pPr>
        <w:spacing w:before="120" w:after="120"/>
        <w:ind w:left="720"/>
        <w:contextualSpacing/>
        <w:rPr>
          <w:b/>
          <w:bCs/>
          <w:color w:val="000000" w:themeColor="text1"/>
          <w:lang w:val="en-GB" w:eastAsia="en-GB"/>
        </w:rPr>
      </w:pPr>
      <w:r w:rsidRPr="00907F25">
        <w:rPr>
          <w:rFonts w:asciiTheme="minorHAnsi" w:eastAsiaTheme="minorHAnsi" w:hAnsiTheme="minorHAnsi" w:cstheme="minorBidi"/>
          <w:u w:val="single"/>
          <w:lang w:val="en-GB"/>
        </w:rPr>
        <w:t>20/502247/SUB Land At Perry Court London Road Faversham Kent ME13 8YA</w:t>
      </w:r>
      <w:r w:rsidRPr="00907F25">
        <w:rPr>
          <w:rFonts w:asciiTheme="minorHAnsi" w:eastAsiaTheme="minorHAnsi" w:hAnsiTheme="minorHAnsi" w:cstheme="minorBidi"/>
          <w:lang w:val="en-GB"/>
        </w:rPr>
        <w:t>.  Submission of Details to Discharge Condition 3 - Materials Schedule subject to 18/503057/FULL</w:t>
      </w:r>
      <w:r>
        <w:rPr>
          <w:rFonts w:asciiTheme="minorHAnsi" w:eastAsiaTheme="minorHAnsi" w:hAnsiTheme="minorHAnsi" w:cstheme="minorBidi"/>
          <w:lang w:val="en-GB"/>
        </w:rPr>
        <w:t>. No Comment.</w:t>
      </w:r>
    </w:p>
    <w:p w14:paraId="0D5ADDAD" w14:textId="77777777" w:rsidR="00907F25" w:rsidRPr="00907F25" w:rsidRDefault="00907F25" w:rsidP="00907F25">
      <w:pPr>
        <w:spacing w:before="120" w:after="120"/>
        <w:ind w:firstLine="720"/>
        <w:contextualSpacing/>
        <w:rPr>
          <w:b/>
          <w:bCs/>
          <w:color w:val="000000" w:themeColor="text1"/>
          <w:lang w:val="en-GB" w:eastAsia="en-GB"/>
        </w:rPr>
      </w:pPr>
    </w:p>
    <w:p w14:paraId="71F6ECEB" w14:textId="77777777" w:rsidR="00907F25" w:rsidRPr="007D6B42" w:rsidRDefault="00907F25" w:rsidP="007D6B42">
      <w:pPr>
        <w:pStyle w:val="BodyText"/>
        <w:rPr>
          <w:b/>
          <w:bCs/>
          <w:lang w:val="en-GB" w:eastAsia="en-GB"/>
        </w:rPr>
      </w:pPr>
      <w:r w:rsidRPr="007D6B42">
        <w:rPr>
          <w:b/>
          <w:bCs/>
          <w:lang w:val="en-GB" w:eastAsia="en-GB"/>
        </w:rPr>
        <w:t>Planning applications pending:</w:t>
      </w:r>
    </w:p>
    <w:p w14:paraId="28EBE09E" w14:textId="77777777" w:rsidR="00907F25" w:rsidRPr="00907F25" w:rsidRDefault="00907F25" w:rsidP="000701BB">
      <w:pPr>
        <w:pStyle w:val="BodyText"/>
        <w:rPr>
          <w:b/>
          <w:bCs/>
          <w:lang w:val="en-GB" w:eastAsia="en-GB"/>
        </w:rPr>
      </w:pPr>
      <w:r w:rsidRPr="00907F25">
        <w:rPr>
          <w:u w:val="single"/>
          <w:shd w:val="clear" w:color="auto" w:fill="FFFFFF"/>
          <w:lang w:val="en-GB"/>
        </w:rPr>
        <w:t>20/501829/FULL Oaks Cottage Abbots Hill Ospringe Faversham Kent ME13 0RR.</w:t>
      </w:r>
      <w:r w:rsidRPr="00907F25">
        <w:rPr>
          <w:shd w:val="clear" w:color="auto" w:fill="FFFFFF"/>
          <w:lang w:val="en-GB"/>
        </w:rPr>
        <w:t xml:space="preserve">  Replacement of existing workshop and outbuildings, with three stables boxes, hay and feed store.</w:t>
      </w:r>
    </w:p>
    <w:p w14:paraId="7C14E0F1" w14:textId="77777777" w:rsidR="00907F25" w:rsidRPr="00907F25" w:rsidRDefault="00907F25" w:rsidP="00907F25">
      <w:pPr>
        <w:spacing w:before="120" w:after="120"/>
        <w:ind w:left="720"/>
        <w:contextualSpacing/>
        <w:rPr>
          <w:b/>
          <w:bCs/>
          <w:color w:val="FF0000"/>
          <w:lang w:val="en-GB" w:eastAsia="en-GB"/>
        </w:rPr>
      </w:pPr>
    </w:p>
    <w:p w14:paraId="48066BB2" w14:textId="77777777" w:rsidR="00907F25" w:rsidRPr="00907F25" w:rsidRDefault="00907F25" w:rsidP="00907F25">
      <w:pPr>
        <w:spacing w:before="120" w:after="120"/>
        <w:ind w:left="720"/>
        <w:contextualSpacing/>
        <w:rPr>
          <w:rFonts w:asciiTheme="minorHAnsi" w:eastAsiaTheme="minorHAnsi" w:hAnsiTheme="minorHAnsi" w:cstheme="minorBidi"/>
          <w:shd w:val="clear" w:color="auto" w:fill="FFFFFF"/>
          <w:lang w:val="en-GB"/>
        </w:rPr>
      </w:pPr>
      <w:r w:rsidRPr="00907F25">
        <w:rPr>
          <w:rFonts w:asciiTheme="minorHAnsi" w:eastAsiaTheme="minorHAnsi" w:hAnsiTheme="minorHAnsi" w:cstheme="minorBidi"/>
          <w:u w:val="single"/>
          <w:shd w:val="clear" w:color="auto" w:fill="FFFFFF"/>
          <w:lang w:val="en-GB"/>
        </w:rPr>
        <w:t>20/501943/FULL. 1 Little Kennaways Stalisfield Road Ospringe</w:t>
      </w:r>
      <w:r w:rsidRPr="00907F25">
        <w:rPr>
          <w:rFonts w:asciiTheme="minorHAnsi" w:eastAsiaTheme="minorHAnsi" w:hAnsiTheme="minorHAnsi" w:cstheme="minorBidi"/>
          <w:shd w:val="clear" w:color="auto" w:fill="FFFFFF"/>
          <w:lang w:val="en-GB"/>
        </w:rPr>
        <w:t xml:space="preserve"> Faversham Kent ME13 0AB. Erection of a two storey boat shed at the rear of garden in location of former shed and greenhouse.</w:t>
      </w:r>
    </w:p>
    <w:p w14:paraId="395E661A" w14:textId="77777777" w:rsidR="00907F25" w:rsidRPr="00907F25" w:rsidRDefault="00907F25" w:rsidP="00907F25">
      <w:pPr>
        <w:spacing w:before="120" w:after="120"/>
        <w:ind w:left="720"/>
        <w:contextualSpacing/>
        <w:rPr>
          <w:b/>
          <w:bCs/>
          <w:color w:val="FF0000"/>
          <w:lang w:val="en-GB" w:eastAsia="en-GB"/>
        </w:rPr>
      </w:pPr>
    </w:p>
    <w:p w14:paraId="757FD67F" w14:textId="77777777" w:rsidR="000D386E" w:rsidRDefault="00907F25" w:rsidP="00907F25">
      <w:pPr>
        <w:spacing w:before="120" w:after="120"/>
        <w:ind w:left="720"/>
        <w:contextualSpacing/>
        <w:rPr>
          <w:rFonts w:asciiTheme="minorHAnsi" w:hAnsiTheme="minorHAnsi" w:cstheme="minorHAnsi"/>
          <w:color w:val="000000" w:themeColor="text1"/>
          <w:shd w:val="clear" w:color="auto" w:fill="FFFFFF"/>
          <w:lang w:val="en-GB"/>
        </w:rPr>
      </w:pPr>
      <w:r w:rsidRPr="00907F25">
        <w:rPr>
          <w:rFonts w:asciiTheme="minorHAnsi" w:hAnsiTheme="minorHAnsi" w:cstheme="minorHAnsi"/>
          <w:color w:val="000000" w:themeColor="text1"/>
          <w:u w:val="single"/>
          <w:shd w:val="clear" w:color="auto" w:fill="FFFFFF"/>
          <w:lang w:val="en-GB"/>
        </w:rPr>
        <w:t xml:space="preserve">19/505888/FULL Queen Court Barns Water Lane Ospringe Kent ME13 8UA . </w:t>
      </w:r>
      <w:r w:rsidRPr="00907F25">
        <w:rPr>
          <w:rFonts w:asciiTheme="minorHAnsi" w:hAnsiTheme="minorHAnsi" w:cstheme="minorHAnsi"/>
          <w:color w:val="000000" w:themeColor="text1"/>
          <w:shd w:val="clear" w:color="auto" w:fill="FFFFFF"/>
          <w:lang w:val="en-GB"/>
        </w:rPr>
        <w:t xml:space="preserve">Conversion / refurbishment of barns to provide 3 dwellings, new garage building; demolition of farmyard structures; and hard and soft landscaping works. </w:t>
      </w:r>
    </w:p>
    <w:p w14:paraId="4454CB49" w14:textId="77777777" w:rsidR="000D386E" w:rsidRDefault="000D386E" w:rsidP="00907F25">
      <w:pPr>
        <w:spacing w:before="120" w:after="120"/>
        <w:ind w:left="720"/>
        <w:contextualSpacing/>
        <w:rPr>
          <w:rFonts w:asciiTheme="minorHAnsi" w:hAnsiTheme="minorHAnsi" w:cstheme="minorHAnsi"/>
          <w:color w:val="000000" w:themeColor="text1"/>
          <w:u w:val="single"/>
          <w:shd w:val="clear" w:color="auto" w:fill="FFFFFF"/>
          <w:lang w:val="en-GB"/>
        </w:rPr>
      </w:pPr>
    </w:p>
    <w:p w14:paraId="040780D2" w14:textId="77777777" w:rsidR="00907F25" w:rsidRPr="00907F25" w:rsidRDefault="00907F25" w:rsidP="00907F25">
      <w:pPr>
        <w:spacing w:before="120" w:after="120"/>
        <w:ind w:left="720"/>
        <w:contextualSpacing/>
        <w:rPr>
          <w:rFonts w:asciiTheme="minorHAnsi" w:hAnsiTheme="minorHAnsi" w:cstheme="minorHAnsi"/>
          <w:color w:val="000000" w:themeColor="text1"/>
          <w:shd w:val="clear" w:color="auto" w:fill="FFFFFF"/>
          <w:lang w:val="en-GB"/>
        </w:rPr>
      </w:pPr>
      <w:r w:rsidRPr="00907F25">
        <w:rPr>
          <w:rFonts w:asciiTheme="minorHAnsi" w:hAnsiTheme="minorHAnsi" w:cstheme="minorHAnsi"/>
          <w:color w:val="000000" w:themeColor="text1"/>
          <w:u w:val="single"/>
          <w:shd w:val="clear" w:color="auto" w:fill="FFFFFF"/>
          <w:lang w:val="en-GB"/>
        </w:rPr>
        <w:t xml:space="preserve">19/505890/LBC Queen Court Barns Water Lane Ospringe Kent ME13 8UA </w:t>
      </w:r>
      <w:r w:rsidRPr="00907F25">
        <w:rPr>
          <w:rFonts w:asciiTheme="minorHAnsi" w:hAnsiTheme="minorHAnsi" w:cstheme="minorHAnsi"/>
          <w:color w:val="000000" w:themeColor="text1"/>
          <w:shd w:val="clear" w:color="auto" w:fill="FFFFFF"/>
          <w:lang w:val="en-GB"/>
        </w:rPr>
        <w:t>Listed Building Consent for conversion / refurbishment of barns to provide 3 dwellings, new garage building; demolition of farmyard structures; and hard and soft landscaping works. </w:t>
      </w:r>
    </w:p>
    <w:p w14:paraId="2EE5AED7" w14:textId="77777777" w:rsidR="00907F25" w:rsidRPr="00907F25" w:rsidRDefault="00907F25" w:rsidP="00907F25">
      <w:pPr>
        <w:spacing w:before="120" w:after="120"/>
        <w:ind w:left="720"/>
        <w:contextualSpacing/>
        <w:rPr>
          <w:rFonts w:asciiTheme="minorHAnsi" w:hAnsiTheme="minorHAnsi" w:cstheme="minorHAnsi"/>
          <w:color w:val="000000" w:themeColor="text1"/>
          <w:shd w:val="clear" w:color="auto" w:fill="FFFFFF"/>
          <w:lang w:val="en-GB"/>
        </w:rPr>
      </w:pPr>
    </w:p>
    <w:p w14:paraId="3C712A93" w14:textId="77777777" w:rsidR="00907F25" w:rsidRPr="00907F25" w:rsidRDefault="00907F25" w:rsidP="00907F25">
      <w:pPr>
        <w:tabs>
          <w:tab w:val="left" w:pos="2925"/>
        </w:tabs>
        <w:spacing w:before="120" w:after="120"/>
        <w:ind w:left="720"/>
        <w:contextualSpacing/>
        <w:rPr>
          <w:rFonts w:asciiTheme="minorHAnsi" w:hAnsiTheme="minorHAnsi" w:cstheme="minorHAnsi"/>
          <w:color w:val="000000" w:themeColor="text1"/>
          <w:shd w:val="clear" w:color="auto" w:fill="FFFFFF"/>
          <w:lang w:val="en-GB"/>
        </w:rPr>
      </w:pPr>
      <w:r w:rsidRPr="00907F25">
        <w:rPr>
          <w:rFonts w:asciiTheme="minorHAnsi" w:hAnsiTheme="minorHAnsi" w:cstheme="minorHAnsi"/>
          <w:color w:val="000000" w:themeColor="text1"/>
          <w:u w:val="single"/>
          <w:shd w:val="clear" w:color="auto" w:fill="FFFFFF"/>
        </w:rPr>
        <w:t xml:space="preserve">19/506013/OUT. Brogdale Collections Brogdale Farm Brogdale Road Ospringe Faversham Kent ME13 </w:t>
      </w:r>
      <w:r w:rsidRPr="00907F25">
        <w:rPr>
          <w:rFonts w:asciiTheme="minorHAnsi" w:hAnsiTheme="minorHAnsi" w:cstheme="minorHAnsi"/>
          <w:color w:val="000000" w:themeColor="text1"/>
          <w:shd w:val="clear" w:color="auto" w:fill="FFFFFF"/>
        </w:rPr>
        <w:t xml:space="preserve">8XU. Outline Application with scale matters sought for proposed visitor information and learning centre </w:t>
      </w:r>
      <w:r w:rsidRPr="00907F25">
        <w:rPr>
          <w:rFonts w:asciiTheme="minorHAnsi" w:hAnsiTheme="minorHAnsi" w:cstheme="minorHAnsi"/>
          <w:color w:val="000000" w:themeColor="text1"/>
          <w:shd w:val="clear" w:color="auto" w:fill="FFFFFF"/>
        </w:rPr>
        <w:lastRenderedPageBreak/>
        <w:t>to replace existing accommodation at Brogdale Farm.</w:t>
      </w:r>
    </w:p>
    <w:p w14:paraId="5C7B1348" w14:textId="77777777" w:rsidR="00907F25" w:rsidRPr="00907F25" w:rsidRDefault="00907F25" w:rsidP="00907F25">
      <w:pPr>
        <w:spacing w:before="120" w:after="120"/>
        <w:ind w:left="720"/>
        <w:contextualSpacing/>
        <w:rPr>
          <w:rFonts w:asciiTheme="minorHAnsi" w:hAnsiTheme="minorHAnsi" w:cstheme="minorHAnsi"/>
          <w:b/>
          <w:bCs/>
          <w:color w:val="000000" w:themeColor="text1"/>
          <w:lang w:val="en-GB" w:eastAsia="en-GB"/>
        </w:rPr>
      </w:pPr>
    </w:p>
    <w:p w14:paraId="789F8EBD" w14:textId="77777777" w:rsidR="00907F25" w:rsidRPr="00907F25" w:rsidRDefault="00907F25" w:rsidP="00907F25">
      <w:pPr>
        <w:spacing w:before="120" w:after="120"/>
        <w:ind w:left="720"/>
        <w:contextualSpacing/>
        <w:rPr>
          <w:b/>
          <w:bCs/>
          <w:color w:val="000000" w:themeColor="text1"/>
          <w:lang w:val="en-GB" w:eastAsia="en-GB"/>
        </w:rPr>
      </w:pPr>
      <w:r w:rsidRPr="00907F25">
        <w:rPr>
          <w:rFonts w:asciiTheme="minorHAnsi" w:hAnsiTheme="minorHAnsi" w:cstheme="minorHAnsi"/>
          <w:color w:val="000000" w:themeColor="text1"/>
          <w:u w:val="single"/>
          <w:shd w:val="clear" w:color="auto" w:fill="FFFFFF"/>
        </w:rPr>
        <w:t xml:space="preserve">19/505616/FULL The Coach House Abbots Hill Ospringe Faversham Kent ME13 0RR.  </w:t>
      </w:r>
      <w:r w:rsidRPr="00907F25">
        <w:rPr>
          <w:rFonts w:asciiTheme="minorHAnsi" w:hAnsiTheme="minorHAnsi" w:cstheme="minorHAnsi"/>
          <w:color w:val="000000" w:themeColor="text1"/>
          <w:shd w:val="clear" w:color="auto" w:fill="FFFFFF"/>
        </w:rPr>
        <w:t>Demolition of existing Conservatory. Erection of single storey rear and side extension.</w:t>
      </w:r>
      <w:r w:rsidRPr="00907F25">
        <w:rPr>
          <w:color w:val="000000" w:themeColor="text1"/>
          <w:shd w:val="clear" w:color="auto" w:fill="FFFFFF"/>
        </w:rPr>
        <w:t xml:space="preserve">  Revised plans.</w:t>
      </w:r>
    </w:p>
    <w:p w14:paraId="1C33E3D8" w14:textId="77777777" w:rsidR="00907F25" w:rsidRPr="00907F25" w:rsidRDefault="00907F25" w:rsidP="00907F25">
      <w:pPr>
        <w:spacing w:before="120" w:after="120"/>
        <w:ind w:left="720"/>
        <w:contextualSpacing/>
        <w:rPr>
          <w:rFonts w:ascii="Arial" w:eastAsia="Times New Roman" w:hAnsi="Arial" w:cs="Arial"/>
          <w:color w:val="000000" w:themeColor="text1"/>
          <w:sz w:val="24"/>
          <w:szCs w:val="24"/>
          <w:lang w:val="en-GB" w:eastAsia="en-GB"/>
        </w:rPr>
      </w:pPr>
    </w:p>
    <w:p w14:paraId="0DB8A0A0" w14:textId="77777777" w:rsidR="00907F25" w:rsidRPr="00907F25" w:rsidRDefault="00907F25" w:rsidP="00907F25">
      <w:pPr>
        <w:spacing w:before="120" w:after="120"/>
        <w:ind w:left="720"/>
        <w:contextualSpacing/>
        <w:rPr>
          <w:color w:val="000000" w:themeColor="text1"/>
          <w:lang w:val="en-GB" w:eastAsia="en-GB"/>
        </w:rPr>
      </w:pPr>
      <w:r w:rsidRPr="00907F25">
        <w:rPr>
          <w:color w:val="000000" w:themeColor="text1"/>
          <w:u w:val="single"/>
          <w:shd w:val="clear" w:color="auto" w:fill="FFFFFF"/>
        </w:rPr>
        <w:t>19/506038/REM Land Fronting Painters Forstal Road Ospringe Kent ME13 0EG</w:t>
      </w:r>
      <w:r w:rsidRPr="00907F25">
        <w:rPr>
          <w:color w:val="000000" w:themeColor="text1"/>
          <w:shd w:val="clear" w:color="auto" w:fill="FFFFFF"/>
        </w:rPr>
        <w:t xml:space="preserve">.  Reserved matters of access, appearance, landscaping, layout and scale, including external lighting and pedestrian crossing following an outline application 18/500041/OUT for erection of a new Community Hall, outside recreational facilities and car parking. </w:t>
      </w:r>
    </w:p>
    <w:p w14:paraId="7EF6D4B7" w14:textId="77777777" w:rsidR="00907F25" w:rsidRPr="00907F25" w:rsidRDefault="00907F25" w:rsidP="00907F25">
      <w:pPr>
        <w:spacing w:before="120" w:after="120"/>
        <w:ind w:left="720"/>
        <w:contextualSpacing/>
        <w:rPr>
          <w:color w:val="000000" w:themeColor="text1"/>
          <w:u w:val="single"/>
          <w:shd w:val="clear" w:color="auto" w:fill="FFFFFF"/>
        </w:rPr>
      </w:pPr>
    </w:p>
    <w:p w14:paraId="5E4B7254" w14:textId="77777777" w:rsidR="00907F25" w:rsidRPr="00907F25" w:rsidRDefault="00907F25" w:rsidP="00907F25">
      <w:pPr>
        <w:spacing w:before="120" w:after="120"/>
        <w:ind w:left="720"/>
        <w:contextualSpacing/>
        <w:rPr>
          <w:color w:val="000000" w:themeColor="text1"/>
          <w:shd w:val="clear" w:color="auto" w:fill="FFFFFF"/>
        </w:rPr>
      </w:pPr>
      <w:r w:rsidRPr="00907F25">
        <w:rPr>
          <w:color w:val="000000" w:themeColor="text1"/>
          <w:u w:val="single"/>
          <w:shd w:val="clear" w:color="auto" w:fill="FFFFFF"/>
        </w:rPr>
        <w:t xml:space="preserve">19/502483/FULL Willow Farm Hansletts Lane Ospringe Faversham Kent ME13 0RS </w:t>
      </w:r>
      <w:r w:rsidRPr="00907F25">
        <w:rPr>
          <w:color w:val="000000" w:themeColor="text1"/>
          <w:shd w:val="clear" w:color="auto" w:fill="FFFFFF"/>
        </w:rPr>
        <w:t>Erection of 4no. specialist equestrian holiday lets and 2no. stable buildings, installation of new sand school and associated site works. Revised plans.</w:t>
      </w:r>
    </w:p>
    <w:p w14:paraId="0F6DF87B" w14:textId="77777777" w:rsidR="00907F25" w:rsidRPr="00907F25" w:rsidRDefault="00907F25" w:rsidP="00907F25">
      <w:pPr>
        <w:spacing w:before="120" w:after="120"/>
        <w:contextualSpacing/>
        <w:rPr>
          <w:rFonts w:asciiTheme="minorHAnsi" w:hAnsiTheme="minorHAnsi" w:cstheme="minorHAnsi"/>
          <w:color w:val="000000" w:themeColor="text1"/>
          <w:shd w:val="clear" w:color="auto" w:fill="FFFFFF"/>
        </w:rPr>
      </w:pPr>
    </w:p>
    <w:p w14:paraId="08E232BF" w14:textId="77777777" w:rsidR="00907F25" w:rsidRPr="00907F25" w:rsidRDefault="00907F25" w:rsidP="00907F25">
      <w:pPr>
        <w:spacing w:before="120" w:after="120"/>
        <w:ind w:left="720"/>
        <w:contextualSpacing/>
        <w:rPr>
          <w:rFonts w:asciiTheme="minorHAnsi" w:hAnsiTheme="minorHAnsi" w:cstheme="minorHAnsi"/>
          <w:b/>
          <w:bCs/>
          <w:color w:val="000000" w:themeColor="text1"/>
          <w:lang w:val="en-GB" w:eastAsia="en-GB"/>
        </w:rPr>
      </w:pPr>
      <w:r w:rsidRPr="00907F25">
        <w:rPr>
          <w:rFonts w:asciiTheme="minorHAnsi" w:hAnsiTheme="minorHAnsi" w:cstheme="minorHAnsi"/>
          <w:color w:val="000000" w:themeColor="text1"/>
          <w:u w:val="single"/>
          <w:shd w:val="clear" w:color="auto" w:fill="FFFFFF"/>
        </w:rPr>
        <w:t xml:space="preserve">19/502484/FULL Willow Farm Hansletts Lane Ospringe Faversham Kent ME13 0RS </w:t>
      </w:r>
      <w:r w:rsidRPr="00907F25">
        <w:rPr>
          <w:rFonts w:asciiTheme="minorHAnsi" w:hAnsiTheme="minorHAnsi" w:cstheme="minorHAnsi"/>
          <w:color w:val="000000" w:themeColor="text1"/>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Pr="00907F25">
        <w:rPr>
          <w:rFonts w:asciiTheme="minorHAnsi" w:hAnsiTheme="minorHAnsi" w:cstheme="minorHAnsi"/>
          <w:color w:val="000000" w:themeColor="text1"/>
          <w:lang w:val="en-GB" w:eastAsia="en-GB"/>
        </w:rPr>
        <w:t xml:space="preserve">  Revised Plans. </w:t>
      </w:r>
    </w:p>
    <w:p w14:paraId="68C1755E" w14:textId="77777777" w:rsidR="00907F25" w:rsidRPr="00907F25" w:rsidRDefault="00907F25" w:rsidP="00907F25">
      <w:pPr>
        <w:spacing w:before="120" w:after="120"/>
        <w:ind w:left="720"/>
        <w:contextualSpacing/>
        <w:rPr>
          <w:rFonts w:asciiTheme="minorHAnsi" w:hAnsiTheme="minorHAnsi" w:cstheme="minorHAnsi"/>
          <w:b/>
          <w:bCs/>
          <w:color w:val="000000" w:themeColor="text1"/>
          <w:lang w:val="en-GB" w:eastAsia="en-GB"/>
        </w:rPr>
      </w:pPr>
    </w:p>
    <w:p w14:paraId="60C088E3" w14:textId="77777777" w:rsidR="00907F25" w:rsidRPr="00907F25" w:rsidRDefault="00907F25" w:rsidP="00907F25">
      <w:pPr>
        <w:spacing w:before="120" w:after="120"/>
        <w:ind w:left="720"/>
        <w:contextualSpacing/>
        <w:rPr>
          <w:u w:val="single"/>
          <w:shd w:val="clear" w:color="auto" w:fill="FFFFFF"/>
          <w:lang w:val="en-GB"/>
        </w:rPr>
      </w:pPr>
      <w:r w:rsidRPr="00907F25">
        <w:rPr>
          <w:color w:val="000000" w:themeColor="text1"/>
          <w:u w:val="single"/>
        </w:rPr>
        <w:t>19/503077/FULL Land At Woodhill Stalisfield Road Ospringe Faversham Kent ME13 0HA</w:t>
      </w:r>
      <w:r w:rsidRPr="00907F25">
        <w:rPr>
          <w:color w:val="000000" w:themeColor="text1"/>
        </w:rPr>
        <w:t xml:space="preserve">.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w:t>
      </w:r>
    </w:p>
    <w:p w14:paraId="55506253" w14:textId="77777777" w:rsidR="00907F25" w:rsidRPr="00907F25" w:rsidRDefault="00907F25" w:rsidP="00907F25">
      <w:pPr>
        <w:spacing w:before="120" w:after="120"/>
        <w:contextualSpacing/>
        <w:rPr>
          <w:color w:val="000000" w:themeColor="text1"/>
          <w:u w:val="single"/>
          <w:shd w:val="clear" w:color="auto" w:fill="FFFFFF"/>
        </w:rPr>
      </w:pPr>
    </w:p>
    <w:p w14:paraId="07D8FFA5" w14:textId="77777777" w:rsidR="00907F25" w:rsidRPr="00907F25" w:rsidRDefault="00907F25" w:rsidP="00907F25">
      <w:pPr>
        <w:spacing w:before="120" w:after="120"/>
        <w:ind w:left="720"/>
        <w:contextualSpacing/>
        <w:rPr>
          <w:color w:val="000000" w:themeColor="text1"/>
          <w:shd w:val="clear" w:color="auto" w:fill="FFFFFF"/>
        </w:rPr>
      </w:pPr>
      <w:r w:rsidRPr="00907F25">
        <w:rPr>
          <w:color w:val="000000" w:themeColor="text1"/>
          <w:u w:val="single"/>
          <w:shd w:val="clear" w:color="auto" w:fill="FFFFFF"/>
        </w:rPr>
        <w:t>19/504263/FULL Judds Folly Hotel London Road Ospringe ME13 0RH.</w:t>
      </w:r>
      <w:r w:rsidRPr="00907F25">
        <w:rPr>
          <w:color w:val="000000" w:themeColor="text1"/>
          <w:shd w:val="clear" w:color="auto" w:fill="FFFFFF"/>
        </w:rPr>
        <w:t xml:space="preserve"> Erection of a first and second floor mansard roof extension to the main hotel building and a first floor mansard roof extension to The Mews building to provide a further 10no. bedrooms.</w:t>
      </w:r>
    </w:p>
    <w:p w14:paraId="2AD4093A" w14:textId="77777777" w:rsidR="00907F25" w:rsidRPr="00907F25" w:rsidRDefault="00907F25" w:rsidP="00907F25">
      <w:pPr>
        <w:spacing w:before="120" w:after="120"/>
        <w:ind w:left="720"/>
        <w:contextualSpacing/>
        <w:rPr>
          <w:color w:val="000000" w:themeColor="text1"/>
          <w:shd w:val="clear" w:color="auto" w:fill="FFFFFF"/>
        </w:rPr>
      </w:pPr>
    </w:p>
    <w:p w14:paraId="2372B6F6" w14:textId="77777777" w:rsidR="00907F25" w:rsidRPr="00907F25" w:rsidRDefault="00907F25" w:rsidP="00907F25">
      <w:pPr>
        <w:widowControl/>
        <w:autoSpaceDE/>
        <w:autoSpaceDN/>
        <w:spacing w:after="160" w:line="259" w:lineRule="auto"/>
        <w:ind w:left="720"/>
        <w:rPr>
          <w:rFonts w:asciiTheme="minorHAnsi" w:eastAsiaTheme="minorHAnsi" w:hAnsiTheme="minorHAnsi" w:cstheme="minorHAnsi"/>
          <w:color w:val="000000" w:themeColor="text1"/>
          <w:u w:val="single"/>
          <w:lang w:val="en-GB"/>
        </w:rPr>
      </w:pPr>
      <w:r w:rsidRPr="00907F25">
        <w:rPr>
          <w:rFonts w:asciiTheme="minorHAnsi" w:eastAsiaTheme="minorHAnsi" w:hAnsiTheme="minorHAnsi" w:cstheme="minorBidi"/>
          <w:color w:val="000000" w:themeColor="text1"/>
          <w:u w:val="single"/>
          <w:shd w:val="clear" w:color="auto" w:fill="FFFFFF"/>
          <w:lang w:val="en-GB"/>
        </w:rPr>
        <w:t>20/501936/FULL</w:t>
      </w:r>
      <w:r w:rsidR="0087558A">
        <w:rPr>
          <w:rFonts w:asciiTheme="minorHAnsi" w:eastAsiaTheme="minorHAnsi" w:hAnsiTheme="minorHAnsi" w:cstheme="minorBidi"/>
          <w:color w:val="000000" w:themeColor="text1"/>
          <w:u w:val="single"/>
          <w:shd w:val="clear" w:color="auto" w:fill="FFFFFF"/>
          <w:lang w:val="en-GB"/>
        </w:rPr>
        <w:t xml:space="preserve"> </w:t>
      </w:r>
      <w:r w:rsidRPr="00907F25">
        <w:rPr>
          <w:rFonts w:asciiTheme="minorHAnsi" w:eastAsiaTheme="minorHAnsi" w:hAnsiTheme="minorHAnsi" w:cstheme="minorBidi"/>
          <w:color w:val="000000" w:themeColor="text1"/>
          <w:u w:val="single"/>
          <w:shd w:val="clear" w:color="auto" w:fill="FFFFFF"/>
          <w:lang w:val="en-GB"/>
        </w:rPr>
        <w:t>Land At Perry Court Local Centre (Plot 4) Tettenhall Way Faversham Kent ME13 8XN</w:t>
      </w:r>
      <w:r w:rsidRPr="00907F25">
        <w:rPr>
          <w:rFonts w:asciiTheme="minorHAnsi" w:eastAsiaTheme="minorHAnsi" w:hAnsiTheme="minorHAnsi" w:cstheme="minorBidi"/>
          <w:color w:val="000000" w:themeColor="text1"/>
          <w:shd w:val="clear" w:color="auto" w:fill="FFFFFF"/>
          <w:lang w:val="en-GB"/>
        </w:rPr>
        <w:t xml:space="preserve">. </w:t>
      </w:r>
      <w:r w:rsidRPr="00907F25">
        <w:rPr>
          <w:rFonts w:asciiTheme="minorHAnsi" w:eastAsiaTheme="minorHAnsi" w:hAnsiTheme="minorHAnsi" w:cstheme="minorBidi"/>
          <w:color w:val="000000"/>
          <w:shd w:val="clear" w:color="auto" w:fill="FFFFFF"/>
          <w:lang w:val="en-GB"/>
        </w:rPr>
        <w:t>Erection of a retail terrace (Classes A1, A2, A3, A5 and D1)</w:t>
      </w:r>
      <w:r w:rsidRPr="00907F25">
        <w:rPr>
          <w:rFonts w:asciiTheme="minorHAnsi" w:eastAsiaTheme="minorHAnsi" w:hAnsiTheme="minorHAnsi" w:cstheme="minorBidi"/>
          <w:color w:val="000000" w:themeColor="text1"/>
          <w:shd w:val="clear" w:color="auto" w:fill="FFFFFF"/>
          <w:lang w:val="en-GB"/>
        </w:rPr>
        <w:t>.</w:t>
      </w:r>
    </w:p>
    <w:p w14:paraId="02E1BA63" w14:textId="77777777" w:rsidR="00907F25" w:rsidRPr="00907F25" w:rsidRDefault="00907F25" w:rsidP="00907F25">
      <w:pPr>
        <w:widowControl/>
        <w:autoSpaceDE/>
        <w:autoSpaceDN/>
        <w:spacing w:after="160" w:line="259" w:lineRule="auto"/>
        <w:ind w:left="720"/>
        <w:rPr>
          <w:rFonts w:asciiTheme="minorHAnsi" w:eastAsiaTheme="minorHAnsi" w:hAnsiTheme="minorHAnsi" w:cstheme="minorHAnsi"/>
          <w:color w:val="000000" w:themeColor="text1"/>
          <w:u w:val="single"/>
          <w:lang w:val="en-GB"/>
        </w:rPr>
      </w:pPr>
      <w:r w:rsidRPr="00907F25">
        <w:rPr>
          <w:rFonts w:asciiTheme="minorHAnsi" w:eastAsiaTheme="minorHAnsi" w:hAnsiTheme="minorHAnsi" w:cstheme="minorHAnsi"/>
          <w:color w:val="000000" w:themeColor="text1"/>
          <w:u w:val="single"/>
          <w:shd w:val="clear" w:color="auto" w:fill="FFFFFF"/>
          <w:lang w:val="en-GB"/>
        </w:rPr>
        <w:t xml:space="preserve">20/501715/FULL </w:t>
      </w:r>
      <w:r w:rsidRPr="00907F25">
        <w:rPr>
          <w:rFonts w:asciiTheme="minorHAnsi" w:eastAsia="Times New Roman" w:hAnsiTheme="minorHAnsi" w:cstheme="minorBidi"/>
          <w:u w:val="single"/>
          <w:lang w:val="en-GB" w:eastAsia="en-GB"/>
        </w:rPr>
        <w:t>Land At Perry Court London Road Faversham Kent ME13 8RY.</w:t>
      </w:r>
      <w:r w:rsidRPr="00907F25">
        <w:rPr>
          <w:rFonts w:asciiTheme="minorHAnsi" w:eastAsiaTheme="minorHAnsi" w:hAnsiTheme="minorHAnsi" w:cstheme="minorBidi"/>
          <w:shd w:val="clear" w:color="auto" w:fill="FFFFFF"/>
          <w:lang w:val="en-GB"/>
        </w:rPr>
        <w:t xml:space="preserve"> Erection of 58 residential dwellings including associated landscaping, access and infrastructure, and the realignment of drive and parking for the Oasthouse.</w:t>
      </w:r>
    </w:p>
    <w:p w14:paraId="28B8123A" w14:textId="77777777" w:rsidR="00907F25" w:rsidRPr="00907F25" w:rsidRDefault="00907F25" w:rsidP="00907F25">
      <w:pPr>
        <w:widowControl/>
        <w:autoSpaceDE/>
        <w:autoSpaceDN/>
        <w:spacing w:after="160" w:line="259" w:lineRule="auto"/>
        <w:ind w:left="720"/>
        <w:rPr>
          <w:rFonts w:asciiTheme="minorHAnsi" w:eastAsiaTheme="minorHAnsi" w:hAnsiTheme="minorHAnsi" w:cstheme="minorHAnsi"/>
          <w:b/>
          <w:bCs/>
          <w:color w:val="000000" w:themeColor="text1"/>
          <w:lang w:val="en-GB"/>
        </w:rPr>
      </w:pPr>
      <w:r w:rsidRPr="00907F25">
        <w:rPr>
          <w:rFonts w:asciiTheme="minorHAnsi" w:eastAsiaTheme="minorHAnsi" w:hAnsiTheme="minorHAnsi" w:cstheme="minorHAnsi"/>
          <w:color w:val="000000" w:themeColor="text1"/>
          <w:u w:val="single"/>
          <w:lang w:val="en-GB"/>
        </w:rPr>
        <w:t xml:space="preserve">20/500918/SUB. Land At Perry Court London Road Faversham Kent ME13 8YA </w:t>
      </w:r>
      <w:r w:rsidRPr="00907F25">
        <w:rPr>
          <w:rFonts w:asciiTheme="minorHAnsi" w:eastAsiaTheme="minorHAnsi" w:hAnsiTheme="minorHAnsi" w:cstheme="minorHAnsi"/>
          <w:color w:val="000000" w:themeColor="text1"/>
          <w:lang w:val="en-GB"/>
        </w:rPr>
        <w:t xml:space="preserve">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r w:rsidRPr="00907F25">
        <w:rPr>
          <w:rFonts w:asciiTheme="minorHAnsi" w:eastAsiaTheme="minorHAnsi" w:hAnsiTheme="minorHAnsi" w:cstheme="minorHAnsi"/>
          <w:b/>
          <w:bCs/>
          <w:color w:val="000000" w:themeColor="text1"/>
          <w:lang w:val="en-GB"/>
        </w:rPr>
        <w:t xml:space="preserve"> </w:t>
      </w:r>
    </w:p>
    <w:p w14:paraId="389FFFA2" w14:textId="77777777" w:rsidR="00907F25" w:rsidRPr="00907F25" w:rsidRDefault="00907F25" w:rsidP="00907F25">
      <w:pPr>
        <w:widowControl/>
        <w:autoSpaceDE/>
        <w:autoSpaceDN/>
        <w:spacing w:after="160" w:line="259" w:lineRule="auto"/>
        <w:ind w:left="720"/>
        <w:rPr>
          <w:rFonts w:asciiTheme="minorHAnsi" w:eastAsia="Times New Roman" w:hAnsiTheme="minorHAnsi" w:cstheme="minorHAnsi"/>
          <w:color w:val="000000" w:themeColor="text1"/>
          <w:lang w:val="en-GB" w:eastAsia="en-GB"/>
        </w:rPr>
      </w:pPr>
      <w:r w:rsidRPr="00907F25">
        <w:rPr>
          <w:rFonts w:asciiTheme="minorHAnsi" w:eastAsiaTheme="minorHAnsi" w:hAnsiTheme="minorHAnsi" w:cstheme="minorHAnsi"/>
          <w:color w:val="000000" w:themeColor="text1"/>
          <w:u w:val="single"/>
          <w:lang w:val="en-GB"/>
        </w:rPr>
        <w:t>20/501031/SUB. Land At Perry Court London Road Faversham Kent ME13 8YA</w:t>
      </w:r>
      <w:r w:rsidRPr="00907F25">
        <w:rPr>
          <w:rFonts w:asciiTheme="minorHAnsi" w:eastAsiaTheme="minorHAnsi" w:hAnsiTheme="minorHAnsi" w:cstheme="minorHAnsi"/>
          <w:color w:val="000000" w:themeColor="text1"/>
          <w:lang w:val="en-GB"/>
        </w:rPr>
        <w:t xml:space="preserve"> </w:t>
      </w:r>
      <w:r w:rsidRPr="00907F25">
        <w:rPr>
          <w:rFonts w:asciiTheme="minorHAnsi" w:eastAsiaTheme="minorHAnsi" w:hAnsiTheme="minorHAnsi" w:cstheme="minorHAnsi"/>
          <w:color w:val="000000" w:themeColor="text1"/>
          <w:u w:val="single"/>
          <w:lang w:val="en-GB"/>
        </w:rPr>
        <w:t>.</w:t>
      </w:r>
      <w:r w:rsidRPr="00907F25">
        <w:rPr>
          <w:rFonts w:asciiTheme="minorHAnsi" w:eastAsiaTheme="minorHAnsi" w:hAnsiTheme="minorHAnsi" w:cstheme="minorHAnsi"/>
          <w:color w:val="000000" w:themeColor="text1"/>
          <w:lang w:val="en-GB"/>
        </w:rPr>
        <w:t xml:space="preserve">Submission of details pursuant to condition 6 - (Noise Levels) in relation to planning permission 17/506603/REM. </w:t>
      </w:r>
    </w:p>
    <w:p w14:paraId="6D1EBC0C" w14:textId="77777777" w:rsidR="00907F25" w:rsidRPr="00907F25" w:rsidRDefault="00907F25" w:rsidP="00907F25">
      <w:pPr>
        <w:spacing w:before="120" w:after="120"/>
        <w:ind w:left="720"/>
        <w:contextualSpacing/>
        <w:rPr>
          <w:rFonts w:asciiTheme="minorHAnsi" w:eastAsiaTheme="minorHAnsi" w:hAnsiTheme="minorHAnsi" w:cstheme="minorHAnsi"/>
          <w:color w:val="000000" w:themeColor="text1"/>
          <w:u w:val="single"/>
          <w:lang w:val="en-GB" w:eastAsia="en-GB"/>
        </w:rPr>
      </w:pPr>
    </w:p>
    <w:p w14:paraId="4F20FC2A" w14:textId="77777777" w:rsidR="00907F25" w:rsidRPr="00907F25" w:rsidRDefault="00907F25" w:rsidP="00907F25">
      <w:pPr>
        <w:spacing w:before="120" w:after="120"/>
        <w:ind w:left="720"/>
        <w:contextualSpacing/>
        <w:rPr>
          <w:color w:val="000000" w:themeColor="text1"/>
          <w:shd w:val="clear" w:color="auto" w:fill="FFFFFF"/>
          <w:lang w:val="en-GB"/>
        </w:rPr>
      </w:pPr>
      <w:r w:rsidRPr="00907F25">
        <w:rPr>
          <w:color w:val="000000" w:themeColor="text1"/>
          <w:u w:val="single"/>
          <w:shd w:val="clear" w:color="auto" w:fill="FFFFFF"/>
          <w:lang w:val="en-GB"/>
        </w:rPr>
        <w:t>20/500398/SUB Land At Perry Court London Road Faversham Kent ME13 8YA</w:t>
      </w:r>
      <w:r w:rsidRPr="00907F25">
        <w:rPr>
          <w:color w:val="000000" w:themeColor="text1"/>
          <w:shd w:val="clear" w:color="auto" w:fill="FFFFFF"/>
          <w:lang w:val="en-GB"/>
        </w:rPr>
        <w:t xml:space="preserve"> Submission of details pursuant to condition 14 (Details and cross sections of the amenity bund) in relation to planning permission 15/504264/OUT. </w:t>
      </w:r>
    </w:p>
    <w:p w14:paraId="3F76AF00" w14:textId="77777777" w:rsidR="00907F25" w:rsidRPr="00907F25" w:rsidRDefault="00907F25" w:rsidP="00907F25">
      <w:pPr>
        <w:spacing w:before="120" w:after="120"/>
        <w:ind w:left="720"/>
        <w:contextualSpacing/>
        <w:rPr>
          <w:color w:val="000000" w:themeColor="text1"/>
          <w:shd w:val="clear" w:color="auto" w:fill="FFFFFF"/>
          <w:lang w:val="en-GB"/>
        </w:rPr>
      </w:pPr>
    </w:p>
    <w:p w14:paraId="47246160" w14:textId="77777777" w:rsidR="00907F25" w:rsidRPr="00907F25" w:rsidRDefault="00907F25" w:rsidP="00907F25">
      <w:pPr>
        <w:spacing w:before="120" w:after="120"/>
        <w:ind w:left="720"/>
        <w:contextualSpacing/>
        <w:rPr>
          <w:rFonts w:asciiTheme="minorHAnsi" w:eastAsia="Times New Roman" w:hAnsiTheme="minorHAnsi" w:cstheme="minorHAnsi"/>
          <w:color w:val="000000" w:themeColor="text1"/>
          <w:lang w:val="en-GB" w:eastAsia="en-GB"/>
        </w:rPr>
      </w:pPr>
      <w:r w:rsidRPr="00907F25">
        <w:rPr>
          <w:rFonts w:asciiTheme="minorHAnsi" w:eastAsia="Times New Roman" w:hAnsiTheme="minorHAnsi" w:cstheme="minorHAnsi"/>
          <w:color w:val="000000" w:themeColor="text1"/>
          <w:u w:val="single"/>
          <w:lang w:val="en-GB" w:eastAsia="en-GB"/>
        </w:rPr>
        <w:t>20/501345/SUB  Land At Perry Court London Road Faversham Kent ME13 8YA</w:t>
      </w:r>
      <w:r w:rsidRPr="00907F25">
        <w:rPr>
          <w:rFonts w:asciiTheme="minorHAnsi" w:eastAsia="Times New Roman" w:hAnsiTheme="minorHAnsi" w:cstheme="minorHAnsi"/>
          <w:color w:val="000000" w:themeColor="text1"/>
          <w:lang w:val="en-GB" w:eastAsia="en-GB"/>
        </w:rPr>
        <w:t xml:space="preserve"> Submission of Details to Discharge Condition 23 and 25 (Surface Water Drainage) Subject to 18/502735/FULL </w:t>
      </w:r>
    </w:p>
    <w:p w14:paraId="59B87990" w14:textId="77777777" w:rsidR="00907F25" w:rsidRPr="00907F25" w:rsidRDefault="00907F25" w:rsidP="00907F25">
      <w:pPr>
        <w:spacing w:before="120" w:after="120"/>
        <w:ind w:left="720"/>
        <w:contextualSpacing/>
        <w:rPr>
          <w:color w:val="000000" w:themeColor="text1"/>
          <w:shd w:val="clear" w:color="auto" w:fill="FFFFFF"/>
          <w:lang w:val="en-GB"/>
        </w:rPr>
      </w:pPr>
    </w:p>
    <w:p w14:paraId="151C736A" w14:textId="77777777" w:rsidR="00907F25" w:rsidRPr="00907F25" w:rsidRDefault="00907F25" w:rsidP="00907F25">
      <w:pPr>
        <w:spacing w:before="120" w:after="120"/>
        <w:ind w:left="720"/>
        <w:contextualSpacing/>
        <w:rPr>
          <w:rFonts w:asciiTheme="minorHAnsi" w:eastAsia="Times New Roman" w:hAnsiTheme="minorHAnsi" w:cstheme="minorHAnsi"/>
          <w:color w:val="000000" w:themeColor="text1"/>
          <w:lang w:val="en-GB" w:eastAsia="en-GB"/>
        </w:rPr>
      </w:pPr>
      <w:r w:rsidRPr="00907F25">
        <w:rPr>
          <w:rFonts w:asciiTheme="minorHAnsi" w:eastAsia="Times New Roman" w:hAnsiTheme="minorHAnsi" w:cstheme="minorHAnsi"/>
          <w:color w:val="000000" w:themeColor="text1"/>
          <w:u w:val="single"/>
          <w:lang w:val="en-GB" w:eastAsia="en-GB"/>
        </w:rPr>
        <w:t>20/501146/SUB Land At Perry Court London Road Faversham Kent ME13 8YA</w:t>
      </w:r>
      <w:r w:rsidRPr="00907F25">
        <w:rPr>
          <w:rFonts w:asciiTheme="minorHAnsi" w:eastAsia="Times New Roman" w:hAnsiTheme="minorHAnsi" w:cstheme="minorHAnsi"/>
          <w:color w:val="000000" w:themeColor="text1"/>
          <w:lang w:val="en-GB"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7F8464C6" w14:textId="77777777" w:rsidR="00907F25" w:rsidRPr="00907F25" w:rsidRDefault="00907F25" w:rsidP="00907F25">
      <w:pPr>
        <w:spacing w:before="120" w:after="120"/>
        <w:ind w:left="720"/>
        <w:contextualSpacing/>
        <w:rPr>
          <w:color w:val="000000" w:themeColor="text1"/>
          <w:shd w:val="clear" w:color="auto" w:fill="FFFFFF"/>
          <w:lang w:val="en-GB"/>
        </w:rPr>
      </w:pPr>
    </w:p>
    <w:p w14:paraId="151AF3C6" w14:textId="77777777" w:rsidR="00907F25" w:rsidRPr="00907F25" w:rsidRDefault="00907F25" w:rsidP="00907F25">
      <w:pPr>
        <w:spacing w:before="120" w:after="120"/>
        <w:ind w:left="720"/>
        <w:contextualSpacing/>
        <w:rPr>
          <w:color w:val="000000" w:themeColor="text1"/>
          <w:shd w:val="clear" w:color="auto" w:fill="FFFFFF"/>
          <w:lang w:val="en-GB"/>
        </w:rPr>
      </w:pPr>
      <w:r w:rsidRPr="00907F25">
        <w:rPr>
          <w:rFonts w:asciiTheme="minorHAnsi" w:eastAsia="Times New Roman" w:hAnsiTheme="minorHAnsi" w:cstheme="minorHAnsi"/>
          <w:color w:val="000000" w:themeColor="text1"/>
          <w:u w:val="single"/>
          <w:lang w:val="en-GB" w:eastAsia="en-GB"/>
        </w:rPr>
        <w:lastRenderedPageBreak/>
        <w:t>20/501233/SUB Land At Perry Court London Road Faversham Kent ME13 8YA</w:t>
      </w:r>
      <w:r w:rsidRPr="00907F25">
        <w:rPr>
          <w:rFonts w:asciiTheme="minorHAnsi" w:eastAsia="Times New Roman" w:hAnsiTheme="minorHAnsi" w:cstheme="minorHAnsi"/>
          <w:color w:val="000000" w:themeColor="text1"/>
          <w:lang w:val="en-GB" w:eastAsia="en-GB"/>
        </w:rPr>
        <w:t xml:space="preserve"> Submission of Details to Discharge Condition 3 (Materials) Condition 5 (Crime Prevention through Environmental Design) Condition 6 (Energy Efficiency) Condition 12 Covered Cycle Storage Facilities) Condition 16 (Details of Existing Trees/Hedges) Condition 17 (Hard and Soft Landscaping) Condition 18 (Soft Landscape Works) Condition 37 (Mitigation Strategy for all Protected Species) and Condition 38 (Ecological Enhancements) Subject to 18/502735/FULL</w:t>
      </w:r>
    </w:p>
    <w:p w14:paraId="46069F83" w14:textId="77777777" w:rsidR="00907F25" w:rsidRPr="00907F25" w:rsidRDefault="00907F25" w:rsidP="00907F25">
      <w:pPr>
        <w:spacing w:before="120" w:after="120"/>
        <w:ind w:left="720"/>
        <w:contextualSpacing/>
        <w:rPr>
          <w:color w:val="000000" w:themeColor="text1"/>
          <w:shd w:val="clear" w:color="auto" w:fill="FFFFFF"/>
          <w:lang w:val="en-GB"/>
        </w:rPr>
      </w:pPr>
    </w:p>
    <w:p w14:paraId="3E9AE8FA" w14:textId="77777777" w:rsidR="00907F25" w:rsidRPr="00907F25" w:rsidRDefault="00907F25" w:rsidP="009A468C">
      <w:pPr>
        <w:pStyle w:val="BodyText"/>
        <w:rPr>
          <w:rFonts w:asciiTheme="minorHAnsi" w:hAnsiTheme="minorHAnsi" w:cstheme="minorHAnsi"/>
          <w:b/>
          <w:bCs/>
        </w:rPr>
      </w:pPr>
      <w:r w:rsidRPr="00907F25">
        <w:rPr>
          <w:u w:val="single"/>
          <w:shd w:val="clear" w:color="auto" w:fill="FFFFFF"/>
          <w:lang w:val="en-GB"/>
        </w:rPr>
        <w:t>20/500397/SUB  Land At Perry Court London Road Faversham Kent ME13 8YA.</w:t>
      </w:r>
      <w:r w:rsidRPr="00907F25">
        <w:rPr>
          <w:shd w:val="clear" w:color="auto" w:fill="FFFFFF"/>
          <w:lang w:val="en-GB"/>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 </w:t>
      </w:r>
    </w:p>
    <w:p w14:paraId="57E89BA8" w14:textId="77777777" w:rsidR="00907F25" w:rsidRPr="00907F25" w:rsidRDefault="00907F25" w:rsidP="00907F25">
      <w:pPr>
        <w:spacing w:before="120" w:after="120"/>
        <w:ind w:left="720"/>
        <w:contextualSpacing/>
        <w:rPr>
          <w:b/>
          <w:bCs/>
          <w:color w:val="FF0000"/>
          <w:lang w:val="en-GB" w:eastAsia="en-GB"/>
        </w:rPr>
      </w:pPr>
    </w:p>
    <w:p w14:paraId="11A857E6" w14:textId="77777777" w:rsidR="00907F25" w:rsidRPr="00907F25" w:rsidRDefault="00907F25" w:rsidP="00907F25">
      <w:pPr>
        <w:spacing w:before="120" w:after="120"/>
        <w:ind w:left="720"/>
        <w:contextualSpacing/>
        <w:rPr>
          <w:shd w:val="clear" w:color="auto" w:fill="FFFFFF"/>
          <w:lang w:val="en-GB"/>
        </w:rPr>
      </w:pPr>
      <w:r w:rsidRPr="00907F25">
        <w:rPr>
          <w:u w:val="single"/>
          <w:shd w:val="clear" w:color="auto" w:fill="FFFFFF"/>
          <w:lang w:val="en-GB"/>
        </w:rPr>
        <w:t>20/500701/SUB</w:t>
      </w:r>
      <w:r w:rsidRPr="00907F25">
        <w:rPr>
          <w:rFonts w:asciiTheme="minorHAnsi" w:eastAsia="Times New Roman" w:hAnsiTheme="minorHAnsi" w:cstheme="minorHAnsi"/>
          <w:color w:val="000000" w:themeColor="text1"/>
          <w:u w:val="single"/>
          <w:lang w:val="en-GB" w:eastAsia="en-GB"/>
        </w:rPr>
        <w:t xml:space="preserve"> Land At Perry Court London Road Faversham Kent ME13 8YA</w:t>
      </w:r>
      <w:r w:rsidRPr="00907F25">
        <w:rPr>
          <w:rFonts w:asciiTheme="minorHAnsi" w:eastAsia="Times New Roman" w:hAnsiTheme="minorHAnsi" w:cstheme="minorHAnsi"/>
          <w:color w:val="000000" w:themeColor="text1"/>
          <w:lang w:val="en-GB" w:eastAsia="en-GB"/>
        </w:rPr>
        <w:t> </w:t>
      </w:r>
      <w:r w:rsidRPr="00907F25">
        <w:rPr>
          <w:shd w:val="clear" w:color="auto" w:fill="FFFFFF"/>
          <w:lang w:val="en-GB"/>
        </w:rPr>
        <w:t xml:space="preserve"> Submission of details pursuant to Condition 4 - (details of existing and proposed site levels and finished floor levels), Condition 9 (details of Renewable Energy measures), Condition 10 (details of electric vehicle charging facilities), Condition 12 (details of both hard and soft landscape works) and Condition 20 (Construction Method Statement) in relation to planning permission 18/503057/FULL.</w:t>
      </w:r>
    </w:p>
    <w:p w14:paraId="0240BA32" w14:textId="77777777" w:rsidR="00907F25" w:rsidRPr="00907F25" w:rsidRDefault="00907F25" w:rsidP="00907F25">
      <w:pPr>
        <w:spacing w:before="120" w:after="120"/>
        <w:ind w:left="720"/>
        <w:contextualSpacing/>
        <w:rPr>
          <w:shd w:val="clear" w:color="auto" w:fill="FFFFFF"/>
          <w:lang w:val="en-GB"/>
        </w:rPr>
      </w:pPr>
    </w:p>
    <w:p w14:paraId="0833C704" w14:textId="77777777" w:rsidR="00907F25" w:rsidRPr="00907F25" w:rsidRDefault="00907F25" w:rsidP="00907F25">
      <w:pPr>
        <w:spacing w:before="120" w:after="120"/>
        <w:ind w:left="720"/>
        <w:contextualSpacing/>
        <w:rPr>
          <w:rFonts w:asciiTheme="minorHAnsi" w:eastAsia="Times New Roman" w:hAnsiTheme="minorHAnsi" w:cstheme="minorHAnsi"/>
          <w:color w:val="000000" w:themeColor="text1"/>
          <w:lang w:val="en-GB" w:eastAsia="en-GB"/>
        </w:rPr>
      </w:pPr>
      <w:r w:rsidRPr="00907F25">
        <w:rPr>
          <w:rFonts w:asciiTheme="minorHAnsi" w:eastAsia="Times New Roman" w:hAnsiTheme="minorHAnsi" w:cstheme="minorHAnsi"/>
          <w:color w:val="000000" w:themeColor="text1"/>
          <w:u w:val="single"/>
          <w:lang w:val="en-GB" w:eastAsia="en-GB"/>
        </w:rPr>
        <w:t>19/502855/SUB Land At Perry Court London Road Faversham Kent ME13 8YA</w:t>
      </w:r>
      <w:r w:rsidRPr="00907F25">
        <w:rPr>
          <w:rFonts w:asciiTheme="minorHAnsi" w:eastAsia="Times New Roman" w:hAnsiTheme="minorHAnsi" w:cstheme="minorHAnsi"/>
          <w:color w:val="000000" w:themeColor="text1"/>
          <w:lang w:val="en-GB" w:eastAsia="en-GB"/>
        </w:rPr>
        <w:t xml:space="preserve"> Submission of details and drawings pursuant to condition 13 (section/detail drawings) for planning permission 17/506603/REM.</w:t>
      </w:r>
    </w:p>
    <w:p w14:paraId="4566966F" w14:textId="77777777" w:rsidR="00907F25" w:rsidRPr="00907F25" w:rsidRDefault="00907F25" w:rsidP="00907F25">
      <w:pPr>
        <w:spacing w:before="120" w:after="120"/>
        <w:ind w:left="720"/>
        <w:contextualSpacing/>
        <w:rPr>
          <w:color w:val="FF0000"/>
          <w:u w:val="single"/>
          <w:shd w:val="clear" w:color="auto" w:fill="FFFFFF"/>
          <w:lang w:val="en-GB"/>
        </w:rPr>
      </w:pPr>
    </w:p>
    <w:p w14:paraId="0BA5F0B7" w14:textId="77777777" w:rsidR="00907F25" w:rsidRDefault="00907F25" w:rsidP="00907F25">
      <w:pPr>
        <w:widowControl/>
        <w:autoSpaceDE/>
        <w:autoSpaceDN/>
        <w:spacing w:after="160" w:line="259" w:lineRule="auto"/>
        <w:ind w:left="720"/>
        <w:rPr>
          <w:rFonts w:asciiTheme="minorHAnsi" w:eastAsiaTheme="minorHAnsi" w:hAnsiTheme="minorHAnsi" w:cstheme="minorBidi"/>
          <w:lang w:val="en-GB"/>
        </w:rPr>
      </w:pPr>
      <w:r w:rsidRPr="00907F25">
        <w:rPr>
          <w:rFonts w:asciiTheme="minorHAnsi" w:eastAsiaTheme="minorHAnsi" w:hAnsiTheme="minorHAnsi" w:cstheme="minorBidi"/>
          <w:u w:val="single"/>
          <w:lang w:val="en-GB"/>
        </w:rPr>
        <w:t>20/500844/FULL Ashdown Water Lane Ospringe Faversham Kent.</w:t>
      </w:r>
      <w:r w:rsidRPr="00907F25">
        <w:rPr>
          <w:rFonts w:asciiTheme="minorHAnsi" w:eastAsiaTheme="minorHAnsi" w:hAnsiTheme="minorHAnsi" w:cstheme="minorBidi"/>
          <w:lang w:val="en-GB"/>
        </w:rPr>
        <w:t xml:space="preserve">Demolition of existing bungalow and erection of 3 no. houses with parking and gardens. (Resubmission 19/504178/FULL </w:t>
      </w:r>
    </w:p>
    <w:p w14:paraId="78106336" w14:textId="77777777" w:rsidR="003F227F" w:rsidRPr="003F227F" w:rsidRDefault="003F227F" w:rsidP="00907F25">
      <w:pPr>
        <w:widowControl/>
        <w:autoSpaceDE/>
        <w:autoSpaceDN/>
        <w:spacing w:after="160" w:line="259" w:lineRule="auto"/>
        <w:ind w:left="720"/>
        <w:rPr>
          <w:rFonts w:asciiTheme="minorHAnsi" w:eastAsiaTheme="minorHAnsi" w:hAnsiTheme="minorHAnsi" w:cstheme="minorBidi"/>
          <w:lang w:val="en-GB"/>
        </w:rPr>
      </w:pPr>
      <w:r w:rsidRPr="003F227F">
        <w:rPr>
          <w:rFonts w:asciiTheme="minorHAnsi" w:eastAsiaTheme="minorHAnsi" w:hAnsiTheme="minorHAnsi" w:cstheme="minorBidi"/>
          <w:lang w:val="en-GB"/>
        </w:rPr>
        <w:t>There are also a number of other extant Perry Court planning applications.</w:t>
      </w:r>
    </w:p>
    <w:p w14:paraId="27BAFA71" w14:textId="77777777" w:rsidR="00907F25" w:rsidRPr="004B7EBE" w:rsidRDefault="00907F25" w:rsidP="004B7EBE">
      <w:pPr>
        <w:pStyle w:val="BodyText"/>
        <w:rPr>
          <w:b/>
          <w:bCs/>
          <w:lang w:val="en-GB"/>
        </w:rPr>
      </w:pPr>
      <w:r w:rsidRPr="004B7EBE">
        <w:rPr>
          <w:b/>
          <w:bCs/>
          <w:lang w:val="en-GB"/>
        </w:rPr>
        <w:t>Planning Inspectorate Appeals:</w:t>
      </w:r>
    </w:p>
    <w:p w14:paraId="4B268336" w14:textId="77777777" w:rsidR="00907F25" w:rsidRPr="00907F25" w:rsidRDefault="00907F25" w:rsidP="00907F25">
      <w:pPr>
        <w:widowControl/>
        <w:autoSpaceDE/>
        <w:autoSpaceDN/>
        <w:spacing w:after="160" w:line="259" w:lineRule="auto"/>
        <w:ind w:left="720"/>
        <w:rPr>
          <w:rFonts w:asciiTheme="minorHAnsi" w:eastAsiaTheme="minorHAnsi" w:hAnsiTheme="minorHAnsi" w:cstheme="minorBidi"/>
          <w:lang w:val="en-GB"/>
        </w:rPr>
      </w:pPr>
      <w:r w:rsidRPr="00907F25">
        <w:rPr>
          <w:rFonts w:asciiTheme="minorHAnsi" w:eastAsiaTheme="minorHAnsi" w:hAnsiTheme="minorHAnsi" w:cstheme="minorHAnsi"/>
          <w:color w:val="222222"/>
          <w:u w:val="single"/>
          <w:shd w:val="clear" w:color="auto" w:fill="FFFFFF"/>
          <w:lang w:val="en-GB"/>
        </w:rPr>
        <w:t>APP/V2255/C/18/3202648</w:t>
      </w:r>
      <w:r w:rsidRPr="00907F25">
        <w:rPr>
          <w:rFonts w:asciiTheme="minorHAnsi" w:eastAsiaTheme="minorHAnsi" w:hAnsiTheme="minorHAnsi" w:cstheme="minorHAnsi"/>
          <w:u w:val="single"/>
          <w:lang w:val="en-GB"/>
        </w:rPr>
        <w:t xml:space="preserve"> </w:t>
      </w:r>
      <w:r w:rsidRPr="00907F25">
        <w:rPr>
          <w:rFonts w:asciiTheme="minorHAnsi" w:eastAsiaTheme="minorHAnsi" w:hAnsiTheme="minorHAnsi" w:cstheme="minorBidi"/>
          <w:u w:val="single"/>
          <w:lang w:val="en-GB"/>
        </w:rPr>
        <w:t>Horseshoe Farm Elverland Lane Ospringe</w:t>
      </w:r>
      <w:r w:rsidRPr="00907F25">
        <w:rPr>
          <w:rFonts w:asciiTheme="minorHAnsi" w:eastAsiaTheme="minorHAnsi" w:hAnsiTheme="minorHAnsi" w:cstheme="minorBidi"/>
          <w:lang w:val="en-GB"/>
        </w:rPr>
        <w:t xml:space="preserve"> </w:t>
      </w:r>
      <w:r w:rsidRPr="00907F25">
        <w:rPr>
          <w:rFonts w:asciiTheme="minorHAnsi" w:eastAsiaTheme="minorHAnsi" w:hAnsiTheme="minorHAnsi" w:cstheme="minorHAnsi"/>
          <w:color w:val="000000"/>
          <w:shd w:val="clear" w:color="auto" w:fill="FFFFFF"/>
          <w:lang w:val="en-GB"/>
        </w:rPr>
        <w:t xml:space="preserve">Appeal against Enforcement Notice Non-compliance of condition 2 of planning permission 15/505252/FULL. </w:t>
      </w:r>
    </w:p>
    <w:p w14:paraId="1F84975F" w14:textId="77777777" w:rsidR="00907F25" w:rsidRPr="00907F25" w:rsidRDefault="00907F25" w:rsidP="00907F25">
      <w:pPr>
        <w:widowControl/>
        <w:autoSpaceDE/>
        <w:autoSpaceDN/>
        <w:spacing w:after="160" w:line="259" w:lineRule="auto"/>
        <w:ind w:left="720"/>
        <w:rPr>
          <w:rFonts w:asciiTheme="minorHAnsi" w:eastAsiaTheme="minorHAnsi" w:hAnsiTheme="minorHAnsi" w:cstheme="minorHAnsi"/>
          <w:b/>
          <w:bCs/>
          <w:color w:val="000000" w:themeColor="text1"/>
          <w:lang w:val="en-GB"/>
        </w:rPr>
      </w:pPr>
      <w:r w:rsidRPr="00907F25">
        <w:rPr>
          <w:rFonts w:asciiTheme="minorHAnsi" w:eastAsiaTheme="minorHAnsi" w:hAnsiTheme="minorHAnsi" w:cstheme="minorHAnsi"/>
          <w:b/>
          <w:bCs/>
          <w:color w:val="000000" w:themeColor="text1"/>
          <w:lang w:val="en-GB"/>
        </w:rPr>
        <w:t>SBC Decisions:</w:t>
      </w:r>
    </w:p>
    <w:p w14:paraId="3CAFC871" w14:textId="77777777" w:rsidR="00907F25" w:rsidRPr="00FD76A6" w:rsidRDefault="00907F25" w:rsidP="00FD76A6">
      <w:pPr>
        <w:spacing w:before="120" w:after="120"/>
        <w:ind w:left="720"/>
        <w:contextualSpacing/>
        <w:rPr>
          <w:color w:val="000000" w:themeColor="text1"/>
          <w:shd w:val="clear" w:color="auto" w:fill="FFFFFF"/>
        </w:rPr>
      </w:pPr>
      <w:r w:rsidRPr="00907F25">
        <w:rPr>
          <w:color w:val="000000" w:themeColor="text1"/>
          <w:u w:val="single"/>
          <w:shd w:val="clear" w:color="auto" w:fill="FFFFFF"/>
        </w:rPr>
        <w:t>19/504117/FULL  Land At Homestall Hill Homestall Road Doddington Kent ME9 0LB</w:t>
      </w:r>
      <w:r w:rsidRPr="00907F25">
        <w:rPr>
          <w:color w:val="000000" w:themeColor="text1"/>
          <w:shd w:val="clear" w:color="auto" w:fill="FFFFFF"/>
        </w:rPr>
        <w:t xml:space="preserve">.  Erection of a veteran's horticultural rehabilitation, social and community </w:t>
      </w:r>
      <w:r w:rsidR="000D386E" w:rsidRPr="00907F25">
        <w:rPr>
          <w:color w:val="000000" w:themeColor="text1"/>
          <w:shd w:val="clear" w:color="auto" w:fill="FFFFFF"/>
        </w:rPr>
        <w:t>building. Approved</w:t>
      </w:r>
      <w:r w:rsidRPr="00907F25">
        <w:rPr>
          <w:color w:val="000000" w:themeColor="text1"/>
          <w:shd w:val="clear" w:color="auto" w:fill="FFFFFF"/>
        </w:rPr>
        <w:t>.</w:t>
      </w:r>
    </w:p>
    <w:p w14:paraId="3EA961FB" w14:textId="77777777" w:rsidR="00907F25" w:rsidRPr="00907F25" w:rsidRDefault="00907F25" w:rsidP="00907F25">
      <w:pPr>
        <w:spacing w:before="120" w:after="120"/>
        <w:contextualSpacing/>
        <w:rPr>
          <w:color w:val="000000" w:themeColor="text1"/>
          <w:u w:val="single"/>
        </w:rPr>
      </w:pPr>
    </w:p>
    <w:p w14:paraId="0320A63D" w14:textId="77777777" w:rsidR="00907F25" w:rsidRPr="00907F25" w:rsidRDefault="00907F25" w:rsidP="00907F25">
      <w:pPr>
        <w:spacing w:before="120" w:after="120"/>
        <w:ind w:left="720"/>
        <w:contextualSpacing/>
        <w:rPr>
          <w:rFonts w:asciiTheme="minorHAnsi" w:eastAsiaTheme="minorHAnsi" w:hAnsiTheme="minorHAnsi" w:cstheme="minorHAnsi"/>
          <w:color w:val="000000" w:themeColor="text1"/>
          <w:lang w:val="en-GB"/>
        </w:rPr>
      </w:pPr>
      <w:r w:rsidRPr="00907F25">
        <w:rPr>
          <w:rFonts w:asciiTheme="minorHAnsi" w:eastAsiaTheme="minorHAnsi" w:hAnsiTheme="minorHAnsi" w:cstheme="minorHAnsi"/>
          <w:color w:val="000000" w:themeColor="text1"/>
          <w:u w:val="single"/>
          <w:lang w:val="en-GB"/>
        </w:rPr>
        <w:t>20/500446/FULL Brogdale Farm Brogdale Road Ospringe Faversham Kent ME13 8XU</w:t>
      </w:r>
      <w:r w:rsidRPr="00907F25">
        <w:rPr>
          <w:rFonts w:asciiTheme="minorHAnsi" w:eastAsiaTheme="minorHAnsi" w:hAnsiTheme="minorHAnsi" w:cstheme="minorHAnsi"/>
          <w:color w:val="000000" w:themeColor="text1"/>
          <w:lang w:val="en-GB"/>
        </w:rPr>
        <w:t xml:space="preserve"> The replacement of 24 no. external light fittings and the installation of 13 no. new external light fittings.  Approved.</w:t>
      </w:r>
    </w:p>
    <w:p w14:paraId="169633A6" w14:textId="77777777" w:rsidR="00907F25" w:rsidRPr="00907F25" w:rsidRDefault="00907F25" w:rsidP="00907F25">
      <w:pPr>
        <w:spacing w:before="120" w:after="120"/>
        <w:ind w:left="720"/>
        <w:contextualSpacing/>
        <w:rPr>
          <w:rFonts w:asciiTheme="minorHAnsi" w:hAnsiTheme="minorHAnsi" w:cstheme="minorHAnsi"/>
          <w:color w:val="000000" w:themeColor="text1"/>
          <w:u w:val="single"/>
          <w:shd w:val="clear" w:color="auto" w:fill="FFFFFF"/>
        </w:rPr>
      </w:pPr>
    </w:p>
    <w:p w14:paraId="1B4837B5" w14:textId="77777777" w:rsidR="00907F25" w:rsidRPr="00907F25" w:rsidRDefault="00907F25" w:rsidP="00907F25">
      <w:pPr>
        <w:widowControl/>
        <w:autoSpaceDE/>
        <w:autoSpaceDN/>
        <w:spacing w:after="160" w:line="259" w:lineRule="auto"/>
        <w:ind w:left="720"/>
        <w:rPr>
          <w:rFonts w:asciiTheme="minorHAnsi" w:eastAsiaTheme="minorHAnsi" w:hAnsiTheme="minorHAnsi" w:cstheme="minorHAnsi"/>
          <w:color w:val="000000" w:themeColor="text1"/>
          <w:shd w:val="clear" w:color="auto" w:fill="FFFFFF"/>
          <w:lang w:val="en-GB"/>
        </w:rPr>
      </w:pPr>
      <w:r w:rsidRPr="00907F25">
        <w:rPr>
          <w:rFonts w:asciiTheme="minorHAnsi" w:eastAsiaTheme="minorHAnsi" w:hAnsiTheme="minorHAnsi" w:cstheme="minorHAnsi"/>
          <w:color w:val="000000" w:themeColor="text1"/>
          <w:u w:val="single"/>
          <w:shd w:val="clear" w:color="auto" w:fill="FFFFFF"/>
          <w:lang w:val="en-GB"/>
        </w:rPr>
        <w:t>20/501397/NMAMD Land At Perry Court London Road Faversham Kent ME13 8YA</w:t>
      </w:r>
      <w:r w:rsidRPr="00907F25">
        <w:rPr>
          <w:rFonts w:asciiTheme="minorHAnsi" w:eastAsiaTheme="minorHAnsi" w:hAnsiTheme="minorHAnsi" w:cstheme="minorHAnsi"/>
          <w:color w:val="000000" w:themeColor="text1"/>
          <w:shd w:val="clear" w:color="auto" w:fill="FFFFFF"/>
          <w:lang w:val="en-GB"/>
        </w:rPr>
        <w:t xml:space="preserve">  Non-material amendment application in relation to planning permission 18/502735/FULL: - Relocation of the footpath within the application site boundary to link up with the pedestrian crossing on Ashford Road as constructed, as amended by drawing 4475-P-200-D received on 19/05/20.Permitted.</w:t>
      </w:r>
    </w:p>
    <w:p w14:paraId="3C8DE169" w14:textId="77777777" w:rsidR="00907F25" w:rsidRPr="00907F25" w:rsidRDefault="00907F25" w:rsidP="00907F25">
      <w:pPr>
        <w:widowControl/>
        <w:autoSpaceDE/>
        <w:autoSpaceDN/>
        <w:spacing w:after="160" w:line="259" w:lineRule="auto"/>
        <w:ind w:left="720"/>
        <w:rPr>
          <w:rFonts w:asciiTheme="minorHAnsi" w:eastAsiaTheme="minorHAnsi" w:hAnsiTheme="minorHAnsi" w:cstheme="minorHAnsi"/>
          <w:color w:val="000000" w:themeColor="text1"/>
          <w:u w:val="single"/>
          <w:shd w:val="clear" w:color="auto" w:fill="FFFFFF"/>
          <w:lang w:val="en-GB"/>
        </w:rPr>
      </w:pPr>
      <w:r w:rsidRPr="00907F25">
        <w:rPr>
          <w:rFonts w:asciiTheme="minorHAnsi" w:eastAsiaTheme="minorHAnsi" w:hAnsiTheme="minorHAnsi" w:cstheme="minorHAnsi"/>
          <w:color w:val="000000" w:themeColor="text1"/>
          <w:u w:val="single"/>
          <w:shd w:val="clear" w:color="auto" w:fill="FFFFFF"/>
          <w:lang w:val="en-GB"/>
        </w:rPr>
        <w:t xml:space="preserve">20/501690/SUB Land At Perry Court London Road Faversham Kent ME13 8YA </w:t>
      </w:r>
      <w:r w:rsidRPr="00907F25">
        <w:rPr>
          <w:rFonts w:asciiTheme="minorHAnsi" w:eastAsiaTheme="minorHAnsi" w:hAnsiTheme="minorHAnsi" w:cstheme="minorHAnsi"/>
          <w:color w:val="000000" w:themeColor="text1"/>
          <w:shd w:val="clear" w:color="auto" w:fill="FFFFFF"/>
          <w:lang w:val="en-GB"/>
        </w:rPr>
        <w:t>Submission of Details to Discharge Condition 7 (Construction and Environmental Method Statement) and Condition 21 (Foundation Designs) Subject to 18/502735/FULL Permitted.</w:t>
      </w:r>
    </w:p>
    <w:p w14:paraId="2A0D5E00" w14:textId="77777777" w:rsidR="00907F25" w:rsidRPr="00907F25" w:rsidRDefault="00907F25" w:rsidP="00907F25">
      <w:pPr>
        <w:spacing w:before="120" w:after="120"/>
        <w:ind w:left="720"/>
        <w:contextualSpacing/>
        <w:rPr>
          <w:shd w:val="clear" w:color="auto" w:fill="FFFFFF"/>
          <w:lang w:val="en-GB"/>
        </w:rPr>
      </w:pPr>
      <w:r w:rsidRPr="00907F25">
        <w:rPr>
          <w:rFonts w:asciiTheme="minorHAnsi" w:eastAsiaTheme="minorHAnsi" w:hAnsiTheme="minorHAnsi" w:cstheme="minorHAnsi"/>
          <w:color w:val="000000" w:themeColor="text1"/>
          <w:u w:val="single"/>
          <w:lang w:val="en-GB"/>
        </w:rPr>
        <w:t>20/501700/NMAMD Land At Perry Court London Road Faversham Kent ME13 8YA.</w:t>
      </w:r>
      <w:r w:rsidRPr="00907F25">
        <w:rPr>
          <w:rFonts w:asciiTheme="minorHAnsi" w:eastAsiaTheme="minorHAnsi" w:hAnsiTheme="minorHAnsi" w:cstheme="minorHAnsi"/>
          <w:color w:val="000000" w:themeColor="text1"/>
          <w:lang w:val="en-GB"/>
        </w:rPr>
        <w:t xml:space="preserve"> Non-material amendment application to planning permission 17/506603/REM -(1) Retain double sales garage in situ while retaining single driveway to plot 3. (2) Introduce Marshalls Driveline 50 block paving to the driveways to plots 86-91, 95, 103-105, 131, 186-201, 206-211, 221-249, 251-265, 280-284, 291-292, 301-306 and 6 no. visitor spaces. (3) Replace screen walls with Closeboard fence to plots 52, 56, 74, 86-87, 92, 94-98, 105-106, 109, 130, 175-177, 180-182, 186-187, 190-191, 194-195, 202, 208-209, 222, 224-225, 236-237, 244-245, 247-250, 252-255, 291-292, 294 and 297-302 Permitted.</w:t>
      </w:r>
    </w:p>
    <w:p w14:paraId="5DDBEC35" w14:textId="77777777" w:rsidR="00907F25" w:rsidRPr="00907F25" w:rsidRDefault="00907F25" w:rsidP="00907F25">
      <w:pPr>
        <w:widowControl/>
        <w:autoSpaceDE/>
        <w:autoSpaceDN/>
        <w:spacing w:after="160" w:line="259" w:lineRule="auto"/>
        <w:rPr>
          <w:rFonts w:asciiTheme="minorHAnsi" w:eastAsiaTheme="minorHAnsi" w:hAnsiTheme="minorHAnsi" w:cstheme="minorHAnsi"/>
          <w:color w:val="000000" w:themeColor="text1"/>
          <w:lang w:val="en-GB"/>
        </w:rPr>
      </w:pPr>
    </w:p>
    <w:p w14:paraId="59018EA9" w14:textId="77777777" w:rsidR="00907F25" w:rsidRPr="00907F25" w:rsidRDefault="00907F25" w:rsidP="00907F25">
      <w:pPr>
        <w:spacing w:before="120" w:after="120"/>
        <w:ind w:left="720"/>
        <w:contextualSpacing/>
        <w:rPr>
          <w:rFonts w:asciiTheme="minorHAnsi" w:eastAsia="Times New Roman" w:hAnsiTheme="minorHAnsi" w:cstheme="minorHAnsi"/>
          <w:color w:val="000000" w:themeColor="text1"/>
          <w:lang w:val="en-GB" w:eastAsia="en-GB"/>
        </w:rPr>
      </w:pPr>
      <w:r w:rsidRPr="00907F25">
        <w:rPr>
          <w:rFonts w:asciiTheme="minorHAnsi" w:eastAsiaTheme="minorHAnsi" w:hAnsiTheme="minorHAnsi" w:cstheme="minorHAnsi"/>
          <w:color w:val="000000" w:themeColor="text1"/>
          <w:u w:val="single"/>
          <w:lang w:val="en-GB"/>
        </w:rPr>
        <w:t>20/501690/SUB Land At Perry Court London Road Faversham Kent ME13 8YA</w:t>
      </w:r>
      <w:r w:rsidRPr="00907F25">
        <w:rPr>
          <w:rFonts w:asciiTheme="minorHAnsi" w:eastAsiaTheme="minorHAnsi" w:hAnsiTheme="minorHAnsi" w:cstheme="minorHAnsi"/>
          <w:color w:val="000000" w:themeColor="text1"/>
          <w:lang w:val="en-GB"/>
        </w:rPr>
        <w:t xml:space="preserve"> Submission of Details to </w:t>
      </w:r>
      <w:r w:rsidRPr="00907F25">
        <w:rPr>
          <w:rFonts w:asciiTheme="minorHAnsi" w:eastAsiaTheme="minorHAnsi" w:hAnsiTheme="minorHAnsi" w:cstheme="minorHAnsi"/>
          <w:color w:val="000000" w:themeColor="text1"/>
          <w:lang w:val="en-GB"/>
        </w:rPr>
        <w:lastRenderedPageBreak/>
        <w:t>Discharge Condition 7 (Construction and Environmental Method Statement) and Condition 21 (Foundation Designs) Subject to 18/502735/FULL. Permitted.</w:t>
      </w:r>
    </w:p>
    <w:p w14:paraId="2BCAC855" w14:textId="77777777" w:rsidR="00907F25" w:rsidRPr="00907F25" w:rsidRDefault="00907F25" w:rsidP="00907F25">
      <w:pPr>
        <w:spacing w:before="120" w:after="120"/>
        <w:ind w:left="720"/>
        <w:contextualSpacing/>
        <w:rPr>
          <w:color w:val="FF0000"/>
          <w:u w:val="single"/>
          <w:shd w:val="clear" w:color="auto" w:fill="FFFFFF"/>
          <w:lang w:val="en-GB"/>
        </w:rPr>
      </w:pPr>
    </w:p>
    <w:p w14:paraId="1D741DAD" w14:textId="77777777" w:rsidR="00181C87" w:rsidRPr="001469DD" w:rsidRDefault="00907F25" w:rsidP="001469DD">
      <w:pPr>
        <w:spacing w:before="120" w:after="120"/>
        <w:ind w:left="720"/>
        <w:contextualSpacing/>
        <w:rPr>
          <w:rFonts w:asciiTheme="minorHAnsi" w:hAnsiTheme="minorHAnsi" w:cstheme="minorHAnsi"/>
          <w:color w:val="000000" w:themeColor="text1"/>
          <w:u w:val="single"/>
          <w:shd w:val="clear" w:color="auto" w:fill="FFFFFF"/>
          <w:lang w:val="en-GB"/>
        </w:rPr>
      </w:pPr>
      <w:r w:rsidRPr="00907F25">
        <w:rPr>
          <w:rFonts w:asciiTheme="minorHAnsi" w:eastAsiaTheme="minorHAnsi" w:hAnsiTheme="minorHAnsi" w:cstheme="minorHAnsi"/>
          <w:color w:val="000000" w:themeColor="text1"/>
          <w:u w:val="single"/>
          <w:lang w:val="en-GB" w:eastAsia="en-GB"/>
        </w:rPr>
        <w:t>20/501635/SUB Land At Perry Court London Road Faversham Kent ME13 8YA</w:t>
      </w:r>
      <w:r w:rsidRPr="00907F25">
        <w:rPr>
          <w:rFonts w:asciiTheme="minorHAnsi" w:eastAsiaTheme="minorHAnsi" w:hAnsiTheme="minorHAnsi" w:cstheme="minorHAnsi"/>
          <w:color w:val="000000" w:themeColor="text1"/>
          <w:lang w:val="en-GB" w:eastAsia="en-GB"/>
        </w:rPr>
        <w:t xml:space="preserve"> Proposal: Submission of details pursuant to conditions 37 (mitigation strategy for all protected species) and 38 (ecological enhancement scheme) of application 18/502735/FULL.  Permitted.</w:t>
      </w:r>
    </w:p>
    <w:p w14:paraId="0AA3438D" w14:textId="77777777" w:rsidR="000115DF" w:rsidRDefault="00C63154" w:rsidP="002B36F3">
      <w:pPr>
        <w:pStyle w:val="Heading1"/>
      </w:pPr>
      <w:r>
        <w:t>058</w:t>
      </w:r>
      <w:r w:rsidR="000115DF" w:rsidRPr="00A2226F">
        <w:t>/20 Finance</w:t>
      </w:r>
    </w:p>
    <w:p w14:paraId="34633990" w14:textId="77777777" w:rsidR="009A3EA3" w:rsidRDefault="009A3EA3" w:rsidP="009A3EA3">
      <w:pPr>
        <w:pStyle w:val="BodyText"/>
        <w:rPr>
          <w:lang w:val="en-GB"/>
        </w:rPr>
      </w:pPr>
      <w:r>
        <w:rPr>
          <w:lang w:val="en-GB"/>
        </w:rPr>
        <w:t>The Clerk had circulated before the meeting a Bank Reconciliation as at 3</w:t>
      </w:r>
      <w:r w:rsidRPr="009A3EA3">
        <w:rPr>
          <w:vertAlign w:val="superscript"/>
          <w:lang w:val="en-GB"/>
        </w:rPr>
        <w:t>rd</w:t>
      </w:r>
      <w:r>
        <w:rPr>
          <w:lang w:val="en-GB"/>
        </w:rPr>
        <w:t xml:space="preserve"> June 2020 and budget monitoring document.</w:t>
      </w:r>
    </w:p>
    <w:p w14:paraId="5DA40BC6" w14:textId="77777777" w:rsidR="009A3EA3" w:rsidRDefault="009A3EA3" w:rsidP="009A3EA3">
      <w:pPr>
        <w:pStyle w:val="BodyText"/>
        <w:rPr>
          <w:lang w:val="en-GB"/>
        </w:rPr>
      </w:pPr>
      <w:r>
        <w:rPr>
          <w:lang w:val="en-GB"/>
        </w:rPr>
        <w:t>The Chairman reported that the Wicksteed invoice had been received and asked the council to approve the cheque for the climbing frame.</w:t>
      </w:r>
    </w:p>
    <w:p w14:paraId="79648930" w14:textId="77777777" w:rsidR="009A3EA3" w:rsidRDefault="009A3EA3" w:rsidP="009A3EA3">
      <w:pPr>
        <w:pStyle w:val="BodyText"/>
        <w:rPr>
          <w:lang w:val="en-GB"/>
        </w:rPr>
      </w:pPr>
    </w:p>
    <w:p w14:paraId="20EFE39C" w14:textId="77777777" w:rsidR="009A3EA3" w:rsidRPr="009A3EA3" w:rsidRDefault="009A3EA3" w:rsidP="009A3EA3">
      <w:pPr>
        <w:pStyle w:val="BodyText"/>
        <w:rPr>
          <w:sz w:val="36"/>
          <w:szCs w:val="36"/>
          <w:lang w:val="en-GB"/>
        </w:rPr>
      </w:pPr>
      <w:r w:rsidRPr="009A3EA3">
        <w:rPr>
          <w:lang w:val="en-GB"/>
        </w:rPr>
        <w:t>Payments for Approval: -</w:t>
      </w:r>
    </w:p>
    <w:p w14:paraId="2DFBA42D" w14:textId="77777777" w:rsidR="009A3EA3" w:rsidRPr="009A3EA3" w:rsidRDefault="009A3EA3" w:rsidP="009A3EA3">
      <w:pPr>
        <w:pStyle w:val="BodyText"/>
        <w:rPr>
          <w:lang w:val="en-GB"/>
        </w:rPr>
      </w:pPr>
      <w:r w:rsidRPr="009A3EA3">
        <w:rPr>
          <w:lang w:val="en-GB"/>
        </w:rPr>
        <w:t>OPC Current Account</w:t>
      </w:r>
    </w:p>
    <w:p w14:paraId="29D61749" w14:textId="77777777" w:rsidR="009A3EA3" w:rsidRPr="009A3EA3" w:rsidRDefault="009A3EA3" w:rsidP="009A3EA3">
      <w:pPr>
        <w:pStyle w:val="BodyText"/>
        <w:rPr>
          <w:lang w:val="en-GB"/>
        </w:rPr>
      </w:pPr>
      <w:bookmarkStart w:id="1" w:name="_Hlk28889886"/>
      <w:r w:rsidRPr="009A3EA3">
        <w:rPr>
          <w:lang w:val="en-GB"/>
        </w:rPr>
        <w:t>Chq no 1471 To K Lockwood for reimbursement for Zoom subscription for June meeting £14.39 incl VAT</w:t>
      </w:r>
    </w:p>
    <w:p w14:paraId="15480332" w14:textId="77777777" w:rsidR="009A3EA3" w:rsidRPr="009A3EA3" w:rsidRDefault="009A3EA3" w:rsidP="009A3EA3">
      <w:pPr>
        <w:pStyle w:val="BodyText"/>
        <w:rPr>
          <w:lang w:val="en-GB"/>
        </w:rPr>
      </w:pPr>
      <w:r w:rsidRPr="009A3EA3">
        <w:rPr>
          <w:lang w:val="en-GB"/>
        </w:rPr>
        <w:t xml:space="preserve">Chq no 1472 To K Lockwood – Clerk’s wages </w:t>
      </w:r>
      <w:r w:rsidRPr="009A3EA3">
        <w:rPr>
          <w:lang w:val="en-GB"/>
        </w:rPr>
        <w:tab/>
        <w:t>£609.60</w:t>
      </w:r>
    </w:p>
    <w:bookmarkEnd w:id="1"/>
    <w:p w14:paraId="06AF4712" w14:textId="24610A1F" w:rsidR="009A3EA3" w:rsidRPr="00375766" w:rsidRDefault="00375766" w:rsidP="009A3EA3">
      <w:pPr>
        <w:pStyle w:val="BodyText"/>
        <w:rPr>
          <w:bCs/>
          <w:lang w:val="en-GB"/>
        </w:rPr>
      </w:pPr>
      <w:r>
        <w:rPr>
          <w:bCs/>
          <w:lang w:val="en-GB"/>
        </w:rPr>
        <w:t>Chq no 1473</w:t>
      </w:r>
      <w:r w:rsidR="009A3EA3" w:rsidRPr="00375766">
        <w:rPr>
          <w:bCs/>
          <w:lang w:val="en-GB"/>
        </w:rPr>
        <w:t xml:space="preserve"> To A Keel – general expenses £20.00</w:t>
      </w:r>
    </w:p>
    <w:p w14:paraId="0D462FF8" w14:textId="77777777" w:rsidR="009A3EA3" w:rsidRDefault="009A3EA3" w:rsidP="009A3EA3">
      <w:pPr>
        <w:pStyle w:val="BodyText"/>
        <w:rPr>
          <w:lang w:val="en-GB"/>
        </w:rPr>
      </w:pPr>
      <w:r w:rsidRPr="008C7B78">
        <w:rPr>
          <w:lang w:val="en-GB"/>
        </w:rPr>
        <w:t xml:space="preserve">Chq no </w:t>
      </w:r>
      <w:r w:rsidR="008C7B78" w:rsidRPr="008C7B78">
        <w:rPr>
          <w:lang w:val="en-GB"/>
        </w:rPr>
        <w:t>1474</w:t>
      </w:r>
      <w:r w:rsidR="00557351">
        <w:rPr>
          <w:lang w:val="en-GB"/>
        </w:rPr>
        <w:t xml:space="preserve"> </w:t>
      </w:r>
      <w:r w:rsidRPr="008C7B78">
        <w:rPr>
          <w:lang w:val="en-GB"/>
        </w:rPr>
        <w:t xml:space="preserve">To Wicksteed </w:t>
      </w:r>
      <w:r w:rsidR="001469DD" w:rsidRPr="008C7B78">
        <w:rPr>
          <w:lang w:val="en-GB"/>
        </w:rPr>
        <w:t xml:space="preserve">Leisure Ltd. </w:t>
      </w:r>
      <w:r w:rsidRPr="008C7B78">
        <w:rPr>
          <w:lang w:val="en-GB"/>
        </w:rPr>
        <w:t>for Climbing frame &amp; installation £</w:t>
      </w:r>
      <w:r w:rsidR="001469DD" w:rsidRPr="008C7B78">
        <w:rPr>
          <w:lang w:val="en-GB"/>
        </w:rPr>
        <w:t>7,</w:t>
      </w:r>
      <w:r w:rsidR="001469DD">
        <w:rPr>
          <w:lang w:val="en-GB"/>
        </w:rPr>
        <w:t>540.07 incl VAT</w:t>
      </w:r>
    </w:p>
    <w:p w14:paraId="58AAF9EF" w14:textId="77777777" w:rsidR="009A3EA3" w:rsidRPr="009A3EA3" w:rsidRDefault="009A3EA3" w:rsidP="009A3EA3">
      <w:pPr>
        <w:pStyle w:val="BodyText"/>
        <w:rPr>
          <w:lang w:val="en-GB"/>
        </w:rPr>
      </w:pPr>
    </w:p>
    <w:p w14:paraId="3243328C" w14:textId="77777777" w:rsidR="009A3EA3" w:rsidRPr="009A3EA3" w:rsidRDefault="009A3EA3" w:rsidP="009A3EA3">
      <w:pPr>
        <w:pStyle w:val="BodyText"/>
        <w:rPr>
          <w:lang w:val="en-GB"/>
        </w:rPr>
      </w:pPr>
      <w:r w:rsidRPr="009A3EA3">
        <w:rPr>
          <w:lang w:val="en-GB"/>
        </w:rPr>
        <w:t>Receipts: - A VAT reclaim for £651.49</w:t>
      </w:r>
    </w:p>
    <w:p w14:paraId="56F6EDD7" w14:textId="77777777" w:rsidR="009A3EA3" w:rsidRDefault="009A3EA3" w:rsidP="009A3EA3">
      <w:pPr>
        <w:pStyle w:val="BodyText"/>
        <w:rPr>
          <w:lang w:val="en-GB"/>
        </w:rPr>
      </w:pPr>
    </w:p>
    <w:p w14:paraId="5A0F27CC" w14:textId="77777777" w:rsidR="009A3EA3" w:rsidRPr="009A3EA3" w:rsidRDefault="009A3EA3" w:rsidP="009A3EA3">
      <w:pPr>
        <w:pStyle w:val="BodyText"/>
        <w:rPr>
          <w:lang w:val="en-GB"/>
        </w:rPr>
      </w:pPr>
      <w:r w:rsidRPr="009A3EA3">
        <w:rPr>
          <w:lang w:val="en-GB"/>
        </w:rPr>
        <w:t>Allotment Account</w:t>
      </w:r>
    </w:p>
    <w:p w14:paraId="12769D05" w14:textId="77777777" w:rsidR="009A3EA3" w:rsidRPr="009A3EA3" w:rsidRDefault="009A3EA3" w:rsidP="009A3EA3">
      <w:pPr>
        <w:pStyle w:val="BodyText"/>
        <w:rPr>
          <w:lang w:val="en-GB"/>
        </w:rPr>
      </w:pPr>
      <w:r w:rsidRPr="009A3EA3">
        <w:rPr>
          <w:lang w:val="en-GB"/>
        </w:rPr>
        <w:t>Payments for Approval: - None</w:t>
      </w:r>
    </w:p>
    <w:p w14:paraId="6B728F79" w14:textId="77777777" w:rsidR="009A3EA3" w:rsidRPr="009A3EA3" w:rsidRDefault="009A3EA3" w:rsidP="009A3EA3">
      <w:pPr>
        <w:pStyle w:val="BodyText"/>
        <w:rPr>
          <w:lang w:val="en-GB"/>
        </w:rPr>
      </w:pPr>
    </w:p>
    <w:p w14:paraId="24F6F9D0" w14:textId="77777777" w:rsidR="009A3EA3" w:rsidRPr="009A3EA3" w:rsidRDefault="009A3EA3" w:rsidP="009A3EA3">
      <w:pPr>
        <w:pStyle w:val="BodyText"/>
        <w:rPr>
          <w:lang w:val="en-GB"/>
        </w:rPr>
      </w:pPr>
      <w:r w:rsidRPr="009A3EA3">
        <w:rPr>
          <w:lang w:val="en-GB"/>
        </w:rPr>
        <w:t>EDF bills:- nothing to report.</w:t>
      </w:r>
    </w:p>
    <w:p w14:paraId="31DA66EC" w14:textId="77777777" w:rsidR="009A3EA3" w:rsidRDefault="009A3EA3" w:rsidP="009A3EA3">
      <w:pPr>
        <w:pStyle w:val="BodyText"/>
        <w:rPr>
          <w:lang w:val="en-GB"/>
        </w:rPr>
      </w:pPr>
      <w:bookmarkStart w:id="2" w:name="_Hlk28803521"/>
      <w:r>
        <w:rPr>
          <w:lang w:val="en-GB"/>
        </w:rPr>
        <w:t>The Clerk reported the following items:</w:t>
      </w:r>
    </w:p>
    <w:p w14:paraId="22AB34B7" w14:textId="77777777" w:rsidR="009A3EA3" w:rsidRPr="009A3EA3" w:rsidRDefault="009A3EA3" w:rsidP="009A3EA3">
      <w:pPr>
        <w:pStyle w:val="BodyText"/>
        <w:rPr>
          <w:lang w:val="en-GB"/>
        </w:rPr>
      </w:pPr>
      <w:r w:rsidRPr="009A3EA3">
        <w:rPr>
          <w:lang w:val="en-GB"/>
        </w:rPr>
        <w:t>OPC has spent less on Audit as the council decided to exempt itself from External Audit</w:t>
      </w:r>
    </w:p>
    <w:bookmarkEnd w:id="2"/>
    <w:p w14:paraId="1D12272D" w14:textId="77777777" w:rsidR="009A3EA3" w:rsidRPr="009A3EA3" w:rsidRDefault="009A3EA3" w:rsidP="009A3EA3">
      <w:pPr>
        <w:pStyle w:val="BodyText"/>
        <w:rPr>
          <w:lang w:val="en-GB"/>
        </w:rPr>
      </w:pPr>
      <w:r w:rsidRPr="009A3EA3">
        <w:rPr>
          <w:lang w:val="en-GB"/>
        </w:rPr>
        <w:t xml:space="preserve">Streetlights have notified us that they will only be sending </w:t>
      </w:r>
      <w:r w:rsidR="00C24E57">
        <w:rPr>
          <w:lang w:val="en-GB"/>
        </w:rPr>
        <w:t>s</w:t>
      </w:r>
      <w:r w:rsidRPr="009A3EA3">
        <w:rPr>
          <w:lang w:val="en-GB"/>
        </w:rPr>
        <w:t>tatements and invoices via email from now on.</w:t>
      </w:r>
    </w:p>
    <w:p w14:paraId="5C75A2E4" w14:textId="77777777" w:rsidR="003C3319" w:rsidRDefault="009A3EA3" w:rsidP="00FF0C0E">
      <w:pPr>
        <w:pStyle w:val="BodyText"/>
      </w:pPr>
      <w:r>
        <w:t>Cllr B Flynn suggested that the parish council should consider moving to online banking.</w:t>
      </w:r>
    </w:p>
    <w:p w14:paraId="27F6F1DA" w14:textId="77777777" w:rsidR="009A3EA3" w:rsidRPr="009A3EA3" w:rsidRDefault="009A3EA3" w:rsidP="00FF0C0E">
      <w:pPr>
        <w:pStyle w:val="BodyText"/>
        <w:rPr>
          <w:b/>
          <w:bCs/>
        </w:rPr>
      </w:pPr>
      <w:r w:rsidRPr="009A3EA3">
        <w:rPr>
          <w:b/>
          <w:bCs/>
        </w:rPr>
        <w:t>Action: Cllr B Flynn to investigate the process of moving to online banking</w:t>
      </w:r>
    </w:p>
    <w:p w14:paraId="47A8F6AF" w14:textId="77777777" w:rsidR="009A3EA3" w:rsidRPr="009A3EA3" w:rsidRDefault="009A3EA3" w:rsidP="00FF0C0E">
      <w:pPr>
        <w:pStyle w:val="BodyText"/>
        <w:rPr>
          <w:b/>
          <w:bCs/>
        </w:rPr>
      </w:pPr>
      <w:r w:rsidRPr="009A3EA3">
        <w:rPr>
          <w:b/>
          <w:bCs/>
        </w:rPr>
        <w:t>Action: The Clerk to send Cllr B Flynn bank account details</w:t>
      </w:r>
    </w:p>
    <w:p w14:paraId="380C8425" w14:textId="77777777" w:rsidR="00A91FE3" w:rsidRPr="00E35428" w:rsidRDefault="00C63154" w:rsidP="006833A6">
      <w:pPr>
        <w:pStyle w:val="Heading1"/>
        <w:rPr>
          <w:color w:val="000000" w:themeColor="text1"/>
        </w:rPr>
      </w:pPr>
      <w:r>
        <w:rPr>
          <w:color w:val="000000" w:themeColor="text1"/>
        </w:rPr>
        <w:t>059</w:t>
      </w:r>
      <w:r w:rsidR="004B7EBE">
        <w:rPr>
          <w:color w:val="000000" w:themeColor="text1"/>
        </w:rPr>
        <w:t>/20</w:t>
      </w:r>
      <w:r w:rsidR="00361FF0" w:rsidRPr="00E35428">
        <w:rPr>
          <w:color w:val="000000" w:themeColor="text1"/>
        </w:rPr>
        <w:t xml:space="preserve"> Correspondence</w:t>
      </w:r>
    </w:p>
    <w:p w14:paraId="533660D9" w14:textId="77777777" w:rsidR="005C0534" w:rsidRPr="00DB54E5" w:rsidRDefault="001A6BF8" w:rsidP="00BE3BDC">
      <w:pPr>
        <w:pStyle w:val="BodyText"/>
        <w:rPr>
          <w:color w:val="000000" w:themeColor="text1"/>
        </w:rPr>
      </w:pPr>
      <w:r w:rsidRPr="00DB54E5">
        <w:rPr>
          <w:color w:val="000000" w:themeColor="text1"/>
        </w:rPr>
        <w:t>A list of email correspondence had been circulated before the meeting</w:t>
      </w:r>
      <w:r w:rsidR="00627B7E" w:rsidRPr="00DB54E5">
        <w:rPr>
          <w:color w:val="000000" w:themeColor="text1"/>
        </w:rPr>
        <w:t xml:space="preserve"> by the Clerk.</w:t>
      </w:r>
      <w:r w:rsidR="006801E4" w:rsidRPr="00DB54E5">
        <w:rPr>
          <w:color w:val="000000" w:themeColor="text1"/>
        </w:rPr>
        <w:t xml:space="preserve">  </w:t>
      </w:r>
    </w:p>
    <w:p w14:paraId="682E43C4" w14:textId="77777777" w:rsidR="00DB54E5" w:rsidRPr="00DB54E5" w:rsidRDefault="00C63154" w:rsidP="00585D15">
      <w:pPr>
        <w:pStyle w:val="Heading1"/>
        <w:rPr>
          <w:b w:val="0"/>
          <w:bCs w:val="0"/>
          <w:color w:val="000000" w:themeColor="text1"/>
        </w:rPr>
      </w:pPr>
      <w:r>
        <w:rPr>
          <w:rStyle w:val="Heading1Char"/>
          <w:b/>
          <w:bCs/>
          <w:color w:val="000000" w:themeColor="text1"/>
        </w:rPr>
        <w:t>060</w:t>
      </w:r>
      <w:r w:rsidR="000517CB" w:rsidRPr="00DB54E5">
        <w:rPr>
          <w:rStyle w:val="Heading1Char"/>
          <w:b/>
          <w:bCs/>
          <w:color w:val="000000" w:themeColor="text1"/>
        </w:rPr>
        <w:t>/</w:t>
      </w:r>
      <w:r w:rsidR="0036343C" w:rsidRPr="00DB54E5">
        <w:rPr>
          <w:rStyle w:val="Heading1Char"/>
          <w:b/>
          <w:bCs/>
          <w:color w:val="000000" w:themeColor="text1"/>
        </w:rPr>
        <w:t>20</w:t>
      </w:r>
      <w:r w:rsidR="00361FF0" w:rsidRPr="00DB54E5">
        <w:rPr>
          <w:rStyle w:val="Heading1Char"/>
          <w:b/>
          <w:bCs/>
          <w:color w:val="000000" w:themeColor="text1"/>
        </w:rPr>
        <w:t xml:space="preserve"> Members’ reports</w:t>
      </w:r>
      <w:r w:rsidR="00F3788B" w:rsidRPr="00DB54E5">
        <w:rPr>
          <w:b w:val="0"/>
          <w:bCs w:val="0"/>
          <w:color w:val="000000" w:themeColor="text1"/>
        </w:rPr>
        <w:t xml:space="preserve"> – </w:t>
      </w:r>
    </w:p>
    <w:p w14:paraId="51EA955C" w14:textId="77777777" w:rsidR="00764A91" w:rsidRPr="00E07978" w:rsidRDefault="004B7EBE" w:rsidP="00B741EC">
      <w:pPr>
        <w:pStyle w:val="BodyText"/>
        <w:rPr>
          <w:color w:val="000000" w:themeColor="text1"/>
        </w:rPr>
      </w:pPr>
      <w:r w:rsidRPr="00E07978">
        <w:rPr>
          <w:color w:val="000000" w:themeColor="text1"/>
        </w:rPr>
        <w:t xml:space="preserve">The Chairman reported that the allotments are now all let.  The Chairman and T Hoile are looking at creating some more plots </w:t>
      </w:r>
      <w:r w:rsidR="00DF1C4C">
        <w:rPr>
          <w:color w:val="000000" w:themeColor="text1"/>
        </w:rPr>
        <w:t xml:space="preserve">which </w:t>
      </w:r>
      <w:r w:rsidRPr="00E07978">
        <w:rPr>
          <w:color w:val="000000" w:themeColor="text1"/>
        </w:rPr>
        <w:t xml:space="preserve">are </w:t>
      </w:r>
      <w:r w:rsidR="00DF1C4C">
        <w:rPr>
          <w:color w:val="000000" w:themeColor="text1"/>
        </w:rPr>
        <w:t xml:space="preserve">in </w:t>
      </w:r>
      <w:r w:rsidRPr="00E07978">
        <w:rPr>
          <w:color w:val="000000" w:themeColor="text1"/>
        </w:rPr>
        <w:t>a different location to originally planned.  More fencing work will be carried out later in the year.  There would be a bill of £150.00 for mowing the Paddock, which has not been rented out</w:t>
      </w:r>
      <w:r w:rsidR="00375766">
        <w:rPr>
          <w:color w:val="000000" w:themeColor="text1"/>
        </w:rPr>
        <w:t xml:space="preserve"> this year as the poor state of the fencing makes it difficult to contain livestock</w:t>
      </w:r>
      <w:r w:rsidRPr="00E07978">
        <w:rPr>
          <w:color w:val="000000" w:themeColor="text1"/>
        </w:rPr>
        <w:t>.</w:t>
      </w:r>
    </w:p>
    <w:p w14:paraId="2F70DE7D" w14:textId="77777777" w:rsidR="00361FF0" w:rsidRPr="00DB54E5" w:rsidRDefault="00C63154" w:rsidP="007A2D93">
      <w:pPr>
        <w:pStyle w:val="Heading1"/>
        <w:rPr>
          <w:b w:val="0"/>
          <w:bCs w:val="0"/>
          <w:color w:val="000000" w:themeColor="text1"/>
        </w:rPr>
      </w:pPr>
      <w:r>
        <w:rPr>
          <w:color w:val="000000" w:themeColor="text1"/>
        </w:rPr>
        <w:t>061</w:t>
      </w:r>
      <w:r w:rsidR="00DE39E7" w:rsidRPr="00DB54E5">
        <w:rPr>
          <w:color w:val="000000" w:themeColor="text1"/>
        </w:rPr>
        <w:t>/</w:t>
      </w:r>
      <w:r w:rsidR="0036343C" w:rsidRPr="00DB54E5">
        <w:rPr>
          <w:color w:val="000000" w:themeColor="text1"/>
        </w:rPr>
        <w:t>20</w:t>
      </w:r>
      <w:r w:rsidR="00361FF0" w:rsidRPr="00DB54E5">
        <w:rPr>
          <w:color w:val="000000" w:themeColor="text1"/>
        </w:rPr>
        <w:t xml:space="preserve"> Any other business</w:t>
      </w:r>
      <w:r w:rsidR="00C80056">
        <w:rPr>
          <w:b w:val="0"/>
          <w:bCs w:val="0"/>
          <w:color w:val="000000" w:themeColor="text1"/>
        </w:rPr>
        <w:t>:-There was none.</w:t>
      </w:r>
    </w:p>
    <w:p w14:paraId="181422C0" w14:textId="77777777" w:rsidR="004F0995" w:rsidRPr="0084365E" w:rsidRDefault="004F0995" w:rsidP="00764A91">
      <w:pPr>
        <w:pStyle w:val="BodyText"/>
        <w:rPr>
          <w:color w:val="000000" w:themeColor="text1"/>
        </w:rPr>
      </w:pPr>
      <w:r w:rsidRPr="0084365E">
        <w:rPr>
          <w:color w:val="000000" w:themeColor="text1"/>
        </w:rPr>
        <w:t>The meeting ended at</w:t>
      </w:r>
      <w:r w:rsidR="003828A9" w:rsidRPr="0084365E">
        <w:rPr>
          <w:color w:val="000000" w:themeColor="text1"/>
        </w:rPr>
        <w:t xml:space="preserve"> </w:t>
      </w:r>
      <w:r w:rsidR="000115DF" w:rsidRPr="0084365E">
        <w:rPr>
          <w:color w:val="000000" w:themeColor="text1"/>
        </w:rPr>
        <w:t>2</w:t>
      </w:r>
      <w:r w:rsidR="004B7EBE">
        <w:rPr>
          <w:color w:val="000000" w:themeColor="text1"/>
        </w:rPr>
        <w:t>0.50</w:t>
      </w:r>
      <w:r w:rsidRPr="0084365E">
        <w:rPr>
          <w:color w:val="000000" w:themeColor="text1"/>
        </w:rPr>
        <w:t xml:space="preserve">pm.  Next </w:t>
      </w:r>
      <w:r w:rsidR="000115DF" w:rsidRPr="0084365E">
        <w:rPr>
          <w:color w:val="000000" w:themeColor="text1"/>
        </w:rPr>
        <w:t xml:space="preserve">virtual </w:t>
      </w:r>
      <w:r w:rsidRPr="0084365E">
        <w:rPr>
          <w:color w:val="000000" w:themeColor="text1"/>
        </w:rPr>
        <w:t>meeting:</w:t>
      </w:r>
      <w:r w:rsidR="00BE3BDC" w:rsidRPr="0084365E">
        <w:rPr>
          <w:color w:val="000000" w:themeColor="text1"/>
        </w:rPr>
        <w:t xml:space="preserve"> </w:t>
      </w:r>
      <w:r w:rsidR="000115DF" w:rsidRPr="0084365E">
        <w:rPr>
          <w:color w:val="000000" w:themeColor="text1"/>
        </w:rPr>
        <w:t>1</w:t>
      </w:r>
      <w:r w:rsidR="004B7EBE">
        <w:rPr>
          <w:color w:val="000000" w:themeColor="text1"/>
        </w:rPr>
        <w:t>5</w:t>
      </w:r>
      <w:r w:rsidR="004B7EBE" w:rsidRPr="004B7EBE">
        <w:rPr>
          <w:color w:val="000000" w:themeColor="text1"/>
          <w:vertAlign w:val="superscript"/>
        </w:rPr>
        <w:t>th</w:t>
      </w:r>
      <w:r w:rsidR="004B7EBE">
        <w:rPr>
          <w:color w:val="000000" w:themeColor="text1"/>
        </w:rPr>
        <w:t xml:space="preserve"> July</w:t>
      </w:r>
      <w:r w:rsidR="000115DF" w:rsidRPr="0084365E">
        <w:rPr>
          <w:color w:val="000000" w:themeColor="text1"/>
        </w:rPr>
        <w:t xml:space="preserve"> </w:t>
      </w:r>
      <w:r w:rsidRPr="0084365E">
        <w:rPr>
          <w:color w:val="000000" w:themeColor="text1"/>
        </w:rPr>
        <w:t>20</w:t>
      </w:r>
      <w:r w:rsidR="00F7509C" w:rsidRPr="0084365E">
        <w:rPr>
          <w:color w:val="000000" w:themeColor="text1"/>
        </w:rPr>
        <w:t>20</w:t>
      </w:r>
    </w:p>
    <w:p w14:paraId="5785E236" w14:textId="77777777" w:rsidR="00DD3AB3" w:rsidRPr="0084365E" w:rsidRDefault="00DD3AB3" w:rsidP="004F0995">
      <w:pPr>
        <w:pStyle w:val="BodyText"/>
        <w:rPr>
          <w:color w:val="000000" w:themeColor="text1"/>
        </w:rPr>
      </w:pPr>
    </w:p>
    <w:sectPr w:rsidR="00DD3AB3" w:rsidRPr="0084365E"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406B3" w14:textId="77777777" w:rsidR="00493C5A" w:rsidRDefault="00493C5A">
      <w:r>
        <w:separator/>
      </w:r>
    </w:p>
  </w:endnote>
  <w:endnote w:type="continuationSeparator" w:id="0">
    <w:p w14:paraId="357C7E4A" w14:textId="77777777" w:rsidR="00493C5A" w:rsidRDefault="0049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E5058" w14:textId="4DB0BFFD" w:rsidR="00756B5B" w:rsidRDefault="009B3CB2" w:rsidP="00C5696B">
    <w:pPr>
      <w:pStyle w:val="BodyText"/>
      <w:rPr>
        <w:sz w:val="20"/>
      </w:rPr>
    </w:pPr>
    <w:r>
      <w:rPr>
        <w:noProof/>
      </w:rPr>
      <mc:AlternateContent>
        <mc:Choice Requires="wps">
          <w:drawing>
            <wp:inline distT="0" distB="0" distL="0" distR="0" wp14:anchorId="43BF3BE8" wp14:editId="6D4D688C">
              <wp:extent cx="121285" cy="167005"/>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DF1BE" w14:textId="77777777" w:rsidR="00756B5B" w:rsidRDefault="00164686">
                          <w:pPr>
                            <w:spacing w:before="12"/>
                            <w:ind w:left="40"/>
                            <w:rPr>
                              <w:rFonts w:ascii="Arial"/>
                              <w:sz w:val="20"/>
                            </w:rPr>
                          </w:pPr>
                          <w:r/>
                          <w:r w:rsidR="00756B5B">
                            <w:rPr>
                              <w:rFonts w:ascii="Arial"/>
                              <w:w w:val="99"/>
                              <w:sz w:val="20"/>
                            </w:rPr>
                            <w:instrText xml:space="preserve"/>
                          </w:r>
                          <w:r/>
                          <w:r w:rsidR="00375766">
                            <w:rPr>
                              <w:rFonts w:ascii="Arial"/>
                              <w:noProof/>
                              <w:w w:val="99"/>
                              <w:sz w:val="20"/>
                            </w:rPr>
                            <w:t>1</w:t>
                          </w:r>
                          <w:r/>
                        </w:p>
                      </w:txbxContent>
                    </wps:txbx>
                    <wps:bodyPr rot="0" vert="horz" wrap="square" lIns="0" tIns="0" rIns="0" bIns="0" anchor="t" anchorCtr="0" upright="1">
                      <a:noAutofit/>
                    </wps:bodyPr>
                  </wps:wsp>
                </a:graphicData>
              </a:graphic>
            </wp:inline>
          </w:drawing>
        </mc:Choice>
        <mc:Fallback>
          <w:pict>
            <v:shapetype w14:anchorId="43BF3BE8"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715DF1BE" w14:textId="77777777" w:rsidR="00756B5B" w:rsidRDefault="00164686">
                    <w:pPr>
                      <w:spacing w:before="12"/>
                      <w:ind w:left="40"/>
                      <w:rPr>
                        <w:rFonts w:ascii="Arial"/>
                        <w:sz w:val="20"/>
                      </w:rPr>
                    </w:pPr>
                    <w:r/>
                    <w:r w:rsidR="00756B5B">
                      <w:rPr>
                        <w:rFonts w:ascii="Arial"/>
                        <w:w w:val="99"/>
                        <w:sz w:val="20"/>
                      </w:rPr>
                      <w:instrText xml:space="preserve"/>
                    </w:r>
                    <w:r/>
                    <w:r w:rsidR="00375766">
                      <w:rPr>
                        <w:rFonts w:ascii="Arial"/>
                        <w:noProof/>
                        <w:w w:val="99"/>
                        <w:sz w:val="20"/>
                      </w:rPr>
                      <w:t>1</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294F0" w14:textId="77777777" w:rsidR="00493C5A" w:rsidRDefault="00493C5A">
      <w:r>
        <w:separator/>
      </w:r>
    </w:p>
  </w:footnote>
  <w:footnote w:type="continuationSeparator" w:id="0">
    <w:p w14:paraId="59F6566C" w14:textId="77777777" w:rsidR="00493C5A" w:rsidRDefault="00493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75C"/>
    <w:rsid w:val="00002A21"/>
    <w:rsid w:val="00003066"/>
    <w:rsid w:val="00003476"/>
    <w:rsid w:val="00003CA3"/>
    <w:rsid w:val="00004B72"/>
    <w:rsid w:val="00004D3F"/>
    <w:rsid w:val="00010832"/>
    <w:rsid w:val="000115DF"/>
    <w:rsid w:val="000120A8"/>
    <w:rsid w:val="00013E6A"/>
    <w:rsid w:val="0001404C"/>
    <w:rsid w:val="00014BE4"/>
    <w:rsid w:val="00015D2D"/>
    <w:rsid w:val="0001648D"/>
    <w:rsid w:val="000212DF"/>
    <w:rsid w:val="00021A40"/>
    <w:rsid w:val="000220D0"/>
    <w:rsid w:val="00024D1D"/>
    <w:rsid w:val="000250FE"/>
    <w:rsid w:val="00027354"/>
    <w:rsid w:val="00031AF4"/>
    <w:rsid w:val="00032127"/>
    <w:rsid w:val="0003328F"/>
    <w:rsid w:val="0003459A"/>
    <w:rsid w:val="000364CF"/>
    <w:rsid w:val="000379BF"/>
    <w:rsid w:val="0004085D"/>
    <w:rsid w:val="000410BB"/>
    <w:rsid w:val="000418F2"/>
    <w:rsid w:val="00041F8E"/>
    <w:rsid w:val="00043B23"/>
    <w:rsid w:val="00044086"/>
    <w:rsid w:val="00044156"/>
    <w:rsid w:val="00045915"/>
    <w:rsid w:val="000517CB"/>
    <w:rsid w:val="00053BC5"/>
    <w:rsid w:val="00055D2F"/>
    <w:rsid w:val="0005728A"/>
    <w:rsid w:val="00057CBF"/>
    <w:rsid w:val="00060070"/>
    <w:rsid w:val="000653CE"/>
    <w:rsid w:val="00065C97"/>
    <w:rsid w:val="000701BB"/>
    <w:rsid w:val="00071100"/>
    <w:rsid w:val="0008055B"/>
    <w:rsid w:val="00081529"/>
    <w:rsid w:val="00084C69"/>
    <w:rsid w:val="00084F2A"/>
    <w:rsid w:val="0008598F"/>
    <w:rsid w:val="00086A31"/>
    <w:rsid w:val="00086FFA"/>
    <w:rsid w:val="0009048A"/>
    <w:rsid w:val="00092013"/>
    <w:rsid w:val="00094348"/>
    <w:rsid w:val="00096B0F"/>
    <w:rsid w:val="000A06E8"/>
    <w:rsid w:val="000A12B7"/>
    <w:rsid w:val="000A2391"/>
    <w:rsid w:val="000A3F50"/>
    <w:rsid w:val="000A4723"/>
    <w:rsid w:val="000A50A5"/>
    <w:rsid w:val="000A525F"/>
    <w:rsid w:val="000A7934"/>
    <w:rsid w:val="000A79C5"/>
    <w:rsid w:val="000B191B"/>
    <w:rsid w:val="000B4FA6"/>
    <w:rsid w:val="000B546A"/>
    <w:rsid w:val="000B68C0"/>
    <w:rsid w:val="000B782C"/>
    <w:rsid w:val="000C42F5"/>
    <w:rsid w:val="000C5419"/>
    <w:rsid w:val="000C637C"/>
    <w:rsid w:val="000D02E4"/>
    <w:rsid w:val="000D386E"/>
    <w:rsid w:val="000D5CF2"/>
    <w:rsid w:val="000D715E"/>
    <w:rsid w:val="000E206F"/>
    <w:rsid w:val="000E20B8"/>
    <w:rsid w:val="000E41E0"/>
    <w:rsid w:val="000E53DF"/>
    <w:rsid w:val="000E7480"/>
    <w:rsid w:val="000E78EC"/>
    <w:rsid w:val="000F0BE3"/>
    <w:rsid w:val="000F19E6"/>
    <w:rsid w:val="000F23A4"/>
    <w:rsid w:val="000F356D"/>
    <w:rsid w:val="000F40E8"/>
    <w:rsid w:val="000F75B9"/>
    <w:rsid w:val="000F7D8D"/>
    <w:rsid w:val="00101B81"/>
    <w:rsid w:val="00102138"/>
    <w:rsid w:val="00103FB5"/>
    <w:rsid w:val="00107B37"/>
    <w:rsid w:val="001102BA"/>
    <w:rsid w:val="00111C30"/>
    <w:rsid w:val="00111F86"/>
    <w:rsid w:val="00116FF2"/>
    <w:rsid w:val="00122835"/>
    <w:rsid w:val="0012302C"/>
    <w:rsid w:val="001245B2"/>
    <w:rsid w:val="001260F3"/>
    <w:rsid w:val="00126B45"/>
    <w:rsid w:val="00126F44"/>
    <w:rsid w:val="00127901"/>
    <w:rsid w:val="00127E5D"/>
    <w:rsid w:val="00127E74"/>
    <w:rsid w:val="0013264F"/>
    <w:rsid w:val="0013570A"/>
    <w:rsid w:val="00135E22"/>
    <w:rsid w:val="00136726"/>
    <w:rsid w:val="001378CE"/>
    <w:rsid w:val="00141E1D"/>
    <w:rsid w:val="001422FD"/>
    <w:rsid w:val="001427D2"/>
    <w:rsid w:val="00143447"/>
    <w:rsid w:val="001439F7"/>
    <w:rsid w:val="00143CF3"/>
    <w:rsid w:val="00144AD4"/>
    <w:rsid w:val="00144E36"/>
    <w:rsid w:val="0014505D"/>
    <w:rsid w:val="00145BF7"/>
    <w:rsid w:val="00146470"/>
    <w:rsid w:val="001469DD"/>
    <w:rsid w:val="00146EC6"/>
    <w:rsid w:val="00150F10"/>
    <w:rsid w:val="001533A8"/>
    <w:rsid w:val="001535A4"/>
    <w:rsid w:val="00155477"/>
    <w:rsid w:val="00155C09"/>
    <w:rsid w:val="00156A77"/>
    <w:rsid w:val="00161F59"/>
    <w:rsid w:val="00162072"/>
    <w:rsid w:val="00162352"/>
    <w:rsid w:val="001633CA"/>
    <w:rsid w:val="00164686"/>
    <w:rsid w:val="00164C66"/>
    <w:rsid w:val="00165609"/>
    <w:rsid w:val="0017090E"/>
    <w:rsid w:val="00174FF2"/>
    <w:rsid w:val="00175923"/>
    <w:rsid w:val="00175D87"/>
    <w:rsid w:val="00176B1D"/>
    <w:rsid w:val="00176F8D"/>
    <w:rsid w:val="00181184"/>
    <w:rsid w:val="00181C87"/>
    <w:rsid w:val="0018314A"/>
    <w:rsid w:val="0018375F"/>
    <w:rsid w:val="001848CF"/>
    <w:rsid w:val="00184F06"/>
    <w:rsid w:val="00184F52"/>
    <w:rsid w:val="0018522C"/>
    <w:rsid w:val="0018567E"/>
    <w:rsid w:val="00186A99"/>
    <w:rsid w:val="001877AA"/>
    <w:rsid w:val="001879FB"/>
    <w:rsid w:val="001905F4"/>
    <w:rsid w:val="00193421"/>
    <w:rsid w:val="001943F2"/>
    <w:rsid w:val="0019664D"/>
    <w:rsid w:val="00197458"/>
    <w:rsid w:val="001A03B2"/>
    <w:rsid w:val="001A067F"/>
    <w:rsid w:val="001A1CF8"/>
    <w:rsid w:val="001A2064"/>
    <w:rsid w:val="001A2CC8"/>
    <w:rsid w:val="001A614C"/>
    <w:rsid w:val="001A6BF8"/>
    <w:rsid w:val="001A7776"/>
    <w:rsid w:val="001B066D"/>
    <w:rsid w:val="001B0E48"/>
    <w:rsid w:val="001B160B"/>
    <w:rsid w:val="001B1751"/>
    <w:rsid w:val="001B2F46"/>
    <w:rsid w:val="001B3300"/>
    <w:rsid w:val="001B4457"/>
    <w:rsid w:val="001B476C"/>
    <w:rsid w:val="001B7A61"/>
    <w:rsid w:val="001C233D"/>
    <w:rsid w:val="001C3C89"/>
    <w:rsid w:val="001D0CA5"/>
    <w:rsid w:val="001D17C3"/>
    <w:rsid w:val="001D2771"/>
    <w:rsid w:val="001D2F6C"/>
    <w:rsid w:val="001D4A5C"/>
    <w:rsid w:val="001D4BF2"/>
    <w:rsid w:val="001E25F6"/>
    <w:rsid w:val="001E5912"/>
    <w:rsid w:val="001E6817"/>
    <w:rsid w:val="001F28BF"/>
    <w:rsid w:val="001F2F6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547"/>
    <w:rsid w:val="002160AA"/>
    <w:rsid w:val="00216C46"/>
    <w:rsid w:val="00217F14"/>
    <w:rsid w:val="00220C6F"/>
    <w:rsid w:val="00222DD3"/>
    <w:rsid w:val="002238E5"/>
    <w:rsid w:val="00223F42"/>
    <w:rsid w:val="00224B5D"/>
    <w:rsid w:val="0022502B"/>
    <w:rsid w:val="002251F6"/>
    <w:rsid w:val="002308C5"/>
    <w:rsid w:val="00233EEA"/>
    <w:rsid w:val="0023451A"/>
    <w:rsid w:val="00234F52"/>
    <w:rsid w:val="002359E2"/>
    <w:rsid w:val="00236BC4"/>
    <w:rsid w:val="002375C8"/>
    <w:rsid w:val="002379FF"/>
    <w:rsid w:val="00237DC2"/>
    <w:rsid w:val="00240B76"/>
    <w:rsid w:val="00243D85"/>
    <w:rsid w:val="002472ED"/>
    <w:rsid w:val="00253FBB"/>
    <w:rsid w:val="0025407F"/>
    <w:rsid w:val="00255A43"/>
    <w:rsid w:val="00260C46"/>
    <w:rsid w:val="00261347"/>
    <w:rsid w:val="00261CE0"/>
    <w:rsid w:val="00264C43"/>
    <w:rsid w:val="002651D9"/>
    <w:rsid w:val="00266818"/>
    <w:rsid w:val="002677C5"/>
    <w:rsid w:val="00272DE3"/>
    <w:rsid w:val="0027318C"/>
    <w:rsid w:val="00273C42"/>
    <w:rsid w:val="00276B68"/>
    <w:rsid w:val="00281513"/>
    <w:rsid w:val="00283E92"/>
    <w:rsid w:val="00283F6F"/>
    <w:rsid w:val="002868F3"/>
    <w:rsid w:val="00292083"/>
    <w:rsid w:val="00293D58"/>
    <w:rsid w:val="002A2093"/>
    <w:rsid w:val="002A42DD"/>
    <w:rsid w:val="002A5BA9"/>
    <w:rsid w:val="002A74B7"/>
    <w:rsid w:val="002B06B2"/>
    <w:rsid w:val="002B0918"/>
    <w:rsid w:val="002B1729"/>
    <w:rsid w:val="002B36F3"/>
    <w:rsid w:val="002B4835"/>
    <w:rsid w:val="002C1510"/>
    <w:rsid w:val="002C1E31"/>
    <w:rsid w:val="002C2919"/>
    <w:rsid w:val="002C4874"/>
    <w:rsid w:val="002C5609"/>
    <w:rsid w:val="002C5E94"/>
    <w:rsid w:val="002C6A94"/>
    <w:rsid w:val="002C6D98"/>
    <w:rsid w:val="002C799D"/>
    <w:rsid w:val="002D1211"/>
    <w:rsid w:val="002D2B7E"/>
    <w:rsid w:val="002D3B97"/>
    <w:rsid w:val="002D3FAC"/>
    <w:rsid w:val="002D630D"/>
    <w:rsid w:val="002D7C88"/>
    <w:rsid w:val="002D7F08"/>
    <w:rsid w:val="002E0FB2"/>
    <w:rsid w:val="002E19A2"/>
    <w:rsid w:val="002E1BE6"/>
    <w:rsid w:val="002E239E"/>
    <w:rsid w:val="002E48E1"/>
    <w:rsid w:val="002E6788"/>
    <w:rsid w:val="002F08A8"/>
    <w:rsid w:val="002F1665"/>
    <w:rsid w:val="002F1937"/>
    <w:rsid w:val="002F19C3"/>
    <w:rsid w:val="002F2F5F"/>
    <w:rsid w:val="002F3474"/>
    <w:rsid w:val="002F3C87"/>
    <w:rsid w:val="002F52BA"/>
    <w:rsid w:val="002F5F3E"/>
    <w:rsid w:val="002F66D3"/>
    <w:rsid w:val="003021C6"/>
    <w:rsid w:val="00302EF0"/>
    <w:rsid w:val="00305475"/>
    <w:rsid w:val="00305FBA"/>
    <w:rsid w:val="003069C8"/>
    <w:rsid w:val="00307C80"/>
    <w:rsid w:val="003107B5"/>
    <w:rsid w:val="00311089"/>
    <w:rsid w:val="003118AC"/>
    <w:rsid w:val="003119FF"/>
    <w:rsid w:val="00312789"/>
    <w:rsid w:val="00313498"/>
    <w:rsid w:val="003142C1"/>
    <w:rsid w:val="00314902"/>
    <w:rsid w:val="0031559E"/>
    <w:rsid w:val="003214F9"/>
    <w:rsid w:val="00321736"/>
    <w:rsid w:val="00322B41"/>
    <w:rsid w:val="003236E0"/>
    <w:rsid w:val="00324234"/>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705F"/>
    <w:rsid w:val="00351895"/>
    <w:rsid w:val="003519F6"/>
    <w:rsid w:val="00353D3E"/>
    <w:rsid w:val="00355ACC"/>
    <w:rsid w:val="003563DF"/>
    <w:rsid w:val="00360D19"/>
    <w:rsid w:val="00361F1A"/>
    <w:rsid w:val="00361FF0"/>
    <w:rsid w:val="003631DF"/>
    <w:rsid w:val="0036343C"/>
    <w:rsid w:val="00366F62"/>
    <w:rsid w:val="00367C2F"/>
    <w:rsid w:val="0037014F"/>
    <w:rsid w:val="0037033D"/>
    <w:rsid w:val="00372D13"/>
    <w:rsid w:val="00373380"/>
    <w:rsid w:val="003737B0"/>
    <w:rsid w:val="00373B6D"/>
    <w:rsid w:val="00375766"/>
    <w:rsid w:val="00380C8B"/>
    <w:rsid w:val="003821DA"/>
    <w:rsid w:val="003828A9"/>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144A"/>
    <w:rsid w:val="003A1FA4"/>
    <w:rsid w:val="003A2DCC"/>
    <w:rsid w:val="003A4618"/>
    <w:rsid w:val="003A4BA8"/>
    <w:rsid w:val="003B01AE"/>
    <w:rsid w:val="003B0733"/>
    <w:rsid w:val="003B11D8"/>
    <w:rsid w:val="003B2A46"/>
    <w:rsid w:val="003B34E0"/>
    <w:rsid w:val="003B3893"/>
    <w:rsid w:val="003B5E26"/>
    <w:rsid w:val="003B6F96"/>
    <w:rsid w:val="003B7E4F"/>
    <w:rsid w:val="003C1EF6"/>
    <w:rsid w:val="003C316D"/>
    <w:rsid w:val="003C3319"/>
    <w:rsid w:val="003C3BF2"/>
    <w:rsid w:val="003C4912"/>
    <w:rsid w:val="003C7238"/>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B6"/>
    <w:rsid w:val="00401525"/>
    <w:rsid w:val="0040321D"/>
    <w:rsid w:val="00403731"/>
    <w:rsid w:val="00405552"/>
    <w:rsid w:val="00406D73"/>
    <w:rsid w:val="0040713C"/>
    <w:rsid w:val="00407AC4"/>
    <w:rsid w:val="00410D6B"/>
    <w:rsid w:val="00411B82"/>
    <w:rsid w:val="0041275F"/>
    <w:rsid w:val="00413F98"/>
    <w:rsid w:val="004142E9"/>
    <w:rsid w:val="00414861"/>
    <w:rsid w:val="00414988"/>
    <w:rsid w:val="004168D5"/>
    <w:rsid w:val="00420B75"/>
    <w:rsid w:val="004211DE"/>
    <w:rsid w:val="00421638"/>
    <w:rsid w:val="00421F8E"/>
    <w:rsid w:val="00422E24"/>
    <w:rsid w:val="00424667"/>
    <w:rsid w:val="004256C0"/>
    <w:rsid w:val="00426160"/>
    <w:rsid w:val="00427D8A"/>
    <w:rsid w:val="004314DC"/>
    <w:rsid w:val="004347FD"/>
    <w:rsid w:val="00435C29"/>
    <w:rsid w:val="00436132"/>
    <w:rsid w:val="00436B19"/>
    <w:rsid w:val="00440F5A"/>
    <w:rsid w:val="004437CB"/>
    <w:rsid w:val="00443C7D"/>
    <w:rsid w:val="004447DA"/>
    <w:rsid w:val="00446D90"/>
    <w:rsid w:val="00447250"/>
    <w:rsid w:val="00451E7B"/>
    <w:rsid w:val="0045281D"/>
    <w:rsid w:val="004528D5"/>
    <w:rsid w:val="00452DED"/>
    <w:rsid w:val="00454A63"/>
    <w:rsid w:val="004550F9"/>
    <w:rsid w:val="00456ACB"/>
    <w:rsid w:val="004575B8"/>
    <w:rsid w:val="00457E7C"/>
    <w:rsid w:val="004601EB"/>
    <w:rsid w:val="00460D36"/>
    <w:rsid w:val="004629C7"/>
    <w:rsid w:val="0046488A"/>
    <w:rsid w:val="0046786F"/>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B72C3"/>
    <w:rsid w:val="004B7980"/>
    <w:rsid w:val="004B7EBE"/>
    <w:rsid w:val="004C0C43"/>
    <w:rsid w:val="004C2B90"/>
    <w:rsid w:val="004C32F6"/>
    <w:rsid w:val="004C3954"/>
    <w:rsid w:val="004C5B39"/>
    <w:rsid w:val="004D28D7"/>
    <w:rsid w:val="004D306A"/>
    <w:rsid w:val="004D503D"/>
    <w:rsid w:val="004D51CD"/>
    <w:rsid w:val="004D5D0F"/>
    <w:rsid w:val="004D6529"/>
    <w:rsid w:val="004D700E"/>
    <w:rsid w:val="004E08D8"/>
    <w:rsid w:val="004E490B"/>
    <w:rsid w:val="004E51C0"/>
    <w:rsid w:val="004E5296"/>
    <w:rsid w:val="004E53B2"/>
    <w:rsid w:val="004E623F"/>
    <w:rsid w:val="004E7B16"/>
    <w:rsid w:val="004F0995"/>
    <w:rsid w:val="004F1BFB"/>
    <w:rsid w:val="004F54E1"/>
    <w:rsid w:val="004F5E0D"/>
    <w:rsid w:val="004F7FEB"/>
    <w:rsid w:val="00500224"/>
    <w:rsid w:val="00500FA9"/>
    <w:rsid w:val="00505203"/>
    <w:rsid w:val="00505AEB"/>
    <w:rsid w:val="00505C18"/>
    <w:rsid w:val="00510F62"/>
    <w:rsid w:val="005162E5"/>
    <w:rsid w:val="0051642F"/>
    <w:rsid w:val="005169DA"/>
    <w:rsid w:val="00520A66"/>
    <w:rsid w:val="00520C88"/>
    <w:rsid w:val="00524621"/>
    <w:rsid w:val="00525C16"/>
    <w:rsid w:val="00525F5A"/>
    <w:rsid w:val="0052683B"/>
    <w:rsid w:val="00526D10"/>
    <w:rsid w:val="00535F7B"/>
    <w:rsid w:val="00541D5D"/>
    <w:rsid w:val="0054219A"/>
    <w:rsid w:val="0054234D"/>
    <w:rsid w:val="0054246D"/>
    <w:rsid w:val="0055288D"/>
    <w:rsid w:val="00552BD9"/>
    <w:rsid w:val="00553C08"/>
    <w:rsid w:val="00555028"/>
    <w:rsid w:val="00557351"/>
    <w:rsid w:val="0055754C"/>
    <w:rsid w:val="00557773"/>
    <w:rsid w:val="00560117"/>
    <w:rsid w:val="00560CA1"/>
    <w:rsid w:val="005617CD"/>
    <w:rsid w:val="005617DF"/>
    <w:rsid w:val="005633B8"/>
    <w:rsid w:val="005646F1"/>
    <w:rsid w:val="005700DA"/>
    <w:rsid w:val="00570665"/>
    <w:rsid w:val="00574ADF"/>
    <w:rsid w:val="00575832"/>
    <w:rsid w:val="005763E0"/>
    <w:rsid w:val="00580434"/>
    <w:rsid w:val="005805B0"/>
    <w:rsid w:val="005815AA"/>
    <w:rsid w:val="00581E0D"/>
    <w:rsid w:val="00582C31"/>
    <w:rsid w:val="005832E4"/>
    <w:rsid w:val="00584760"/>
    <w:rsid w:val="0058529C"/>
    <w:rsid w:val="00585D15"/>
    <w:rsid w:val="005860CD"/>
    <w:rsid w:val="00586411"/>
    <w:rsid w:val="0058681B"/>
    <w:rsid w:val="00586868"/>
    <w:rsid w:val="00590975"/>
    <w:rsid w:val="00590DB7"/>
    <w:rsid w:val="005916F5"/>
    <w:rsid w:val="005948AD"/>
    <w:rsid w:val="00594DB5"/>
    <w:rsid w:val="005959C3"/>
    <w:rsid w:val="005A1F49"/>
    <w:rsid w:val="005A273B"/>
    <w:rsid w:val="005A40A9"/>
    <w:rsid w:val="005A46F7"/>
    <w:rsid w:val="005A49D7"/>
    <w:rsid w:val="005A5FBB"/>
    <w:rsid w:val="005A6763"/>
    <w:rsid w:val="005A7A76"/>
    <w:rsid w:val="005B0403"/>
    <w:rsid w:val="005B2C09"/>
    <w:rsid w:val="005B34F7"/>
    <w:rsid w:val="005B4A02"/>
    <w:rsid w:val="005B5764"/>
    <w:rsid w:val="005C0534"/>
    <w:rsid w:val="005C11F8"/>
    <w:rsid w:val="005C16CE"/>
    <w:rsid w:val="005C2F9C"/>
    <w:rsid w:val="005C4C7B"/>
    <w:rsid w:val="005C4F9A"/>
    <w:rsid w:val="005C6F9F"/>
    <w:rsid w:val="005D0952"/>
    <w:rsid w:val="005D14FA"/>
    <w:rsid w:val="005D1E3B"/>
    <w:rsid w:val="005D3E74"/>
    <w:rsid w:val="005D4DDA"/>
    <w:rsid w:val="005D6399"/>
    <w:rsid w:val="005D716C"/>
    <w:rsid w:val="005E17AD"/>
    <w:rsid w:val="005E1C73"/>
    <w:rsid w:val="005E1F41"/>
    <w:rsid w:val="005E250B"/>
    <w:rsid w:val="005E2907"/>
    <w:rsid w:val="005E5BBC"/>
    <w:rsid w:val="005E6AFC"/>
    <w:rsid w:val="005E6BF9"/>
    <w:rsid w:val="005E7A5B"/>
    <w:rsid w:val="005F25DE"/>
    <w:rsid w:val="005F3FED"/>
    <w:rsid w:val="005F4658"/>
    <w:rsid w:val="005F50FB"/>
    <w:rsid w:val="005F542A"/>
    <w:rsid w:val="005F5D74"/>
    <w:rsid w:val="005F6468"/>
    <w:rsid w:val="005F74B9"/>
    <w:rsid w:val="006005B3"/>
    <w:rsid w:val="006026E1"/>
    <w:rsid w:val="0060280A"/>
    <w:rsid w:val="00602B3F"/>
    <w:rsid w:val="00604000"/>
    <w:rsid w:val="006044A0"/>
    <w:rsid w:val="00604525"/>
    <w:rsid w:val="00604644"/>
    <w:rsid w:val="0060557F"/>
    <w:rsid w:val="00605B0B"/>
    <w:rsid w:val="00606961"/>
    <w:rsid w:val="00610017"/>
    <w:rsid w:val="00611122"/>
    <w:rsid w:val="00612A8E"/>
    <w:rsid w:val="00612B1D"/>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B42"/>
    <w:rsid w:val="00627B7E"/>
    <w:rsid w:val="00632D6C"/>
    <w:rsid w:val="006330A6"/>
    <w:rsid w:val="006334CF"/>
    <w:rsid w:val="00633544"/>
    <w:rsid w:val="00633665"/>
    <w:rsid w:val="0063490A"/>
    <w:rsid w:val="00635285"/>
    <w:rsid w:val="00636305"/>
    <w:rsid w:val="006407C1"/>
    <w:rsid w:val="006407D0"/>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1A5C"/>
    <w:rsid w:val="006621E2"/>
    <w:rsid w:val="00662A64"/>
    <w:rsid w:val="006637CC"/>
    <w:rsid w:val="00664049"/>
    <w:rsid w:val="006652B7"/>
    <w:rsid w:val="006654C0"/>
    <w:rsid w:val="00667D77"/>
    <w:rsid w:val="00670216"/>
    <w:rsid w:val="006702B1"/>
    <w:rsid w:val="00670839"/>
    <w:rsid w:val="0067103E"/>
    <w:rsid w:val="00671525"/>
    <w:rsid w:val="00672EEB"/>
    <w:rsid w:val="00672FB6"/>
    <w:rsid w:val="00675900"/>
    <w:rsid w:val="0067754C"/>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46F7"/>
    <w:rsid w:val="00694B81"/>
    <w:rsid w:val="00694CC0"/>
    <w:rsid w:val="00696A1A"/>
    <w:rsid w:val="00696B4E"/>
    <w:rsid w:val="0069775F"/>
    <w:rsid w:val="00697916"/>
    <w:rsid w:val="00697BB3"/>
    <w:rsid w:val="006A0480"/>
    <w:rsid w:val="006A06FB"/>
    <w:rsid w:val="006A11E3"/>
    <w:rsid w:val="006A4D29"/>
    <w:rsid w:val="006A520D"/>
    <w:rsid w:val="006A56F2"/>
    <w:rsid w:val="006A5819"/>
    <w:rsid w:val="006A73B7"/>
    <w:rsid w:val="006B0241"/>
    <w:rsid w:val="006B1940"/>
    <w:rsid w:val="006B21F7"/>
    <w:rsid w:val="006B27DB"/>
    <w:rsid w:val="006B4E76"/>
    <w:rsid w:val="006B6039"/>
    <w:rsid w:val="006B7241"/>
    <w:rsid w:val="006C1469"/>
    <w:rsid w:val="006C1703"/>
    <w:rsid w:val="006C1921"/>
    <w:rsid w:val="006C2FDA"/>
    <w:rsid w:val="006C31A5"/>
    <w:rsid w:val="006C5455"/>
    <w:rsid w:val="006C5C4C"/>
    <w:rsid w:val="006C665D"/>
    <w:rsid w:val="006C67A4"/>
    <w:rsid w:val="006C68FB"/>
    <w:rsid w:val="006C7656"/>
    <w:rsid w:val="006C7CBA"/>
    <w:rsid w:val="006D0045"/>
    <w:rsid w:val="006D3453"/>
    <w:rsid w:val="006D4C66"/>
    <w:rsid w:val="006D5FCA"/>
    <w:rsid w:val="006D650A"/>
    <w:rsid w:val="006E4B7A"/>
    <w:rsid w:val="006E5720"/>
    <w:rsid w:val="006E5F3F"/>
    <w:rsid w:val="006E7659"/>
    <w:rsid w:val="006F0394"/>
    <w:rsid w:val="006F3AA4"/>
    <w:rsid w:val="006F4C9F"/>
    <w:rsid w:val="006F6E24"/>
    <w:rsid w:val="007020FB"/>
    <w:rsid w:val="007030C1"/>
    <w:rsid w:val="007033DD"/>
    <w:rsid w:val="00704A6E"/>
    <w:rsid w:val="0070501C"/>
    <w:rsid w:val="00705621"/>
    <w:rsid w:val="00706542"/>
    <w:rsid w:val="00706685"/>
    <w:rsid w:val="00710485"/>
    <w:rsid w:val="00710A7F"/>
    <w:rsid w:val="00710DAA"/>
    <w:rsid w:val="00711570"/>
    <w:rsid w:val="007121E1"/>
    <w:rsid w:val="007125F8"/>
    <w:rsid w:val="007207B4"/>
    <w:rsid w:val="007213C7"/>
    <w:rsid w:val="00722C37"/>
    <w:rsid w:val="00722DF4"/>
    <w:rsid w:val="00724BBA"/>
    <w:rsid w:val="007253C5"/>
    <w:rsid w:val="007276B5"/>
    <w:rsid w:val="00731C3F"/>
    <w:rsid w:val="00732BD5"/>
    <w:rsid w:val="00734456"/>
    <w:rsid w:val="00734A52"/>
    <w:rsid w:val="007368C5"/>
    <w:rsid w:val="007409C2"/>
    <w:rsid w:val="00742691"/>
    <w:rsid w:val="00743792"/>
    <w:rsid w:val="00743F64"/>
    <w:rsid w:val="007450D1"/>
    <w:rsid w:val="0074554B"/>
    <w:rsid w:val="007459D2"/>
    <w:rsid w:val="00746D8F"/>
    <w:rsid w:val="00750BBE"/>
    <w:rsid w:val="00750F50"/>
    <w:rsid w:val="00751DB3"/>
    <w:rsid w:val="007533C3"/>
    <w:rsid w:val="00753D2F"/>
    <w:rsid w:val="00754636"/>
    <w:rsid w:val="00755EAC"/>
    <w:rsid w:val="00755F47"/>
    <w:rsid w:val="00756B5B"/>
    <w:rsid w:val="00762581"/>
    <w:rsid w:val="00763722"/>
    <w:rsid w:val="00764787"/>
    <w:rsid w:val="00764A91"/>
    <w:rsid w:val="00766AFC"/>
    <w:rsid w:val="00767570"/>
    <w:rsid w:val="00770BCF"/>
    <w:rsid w:val="0077297E"/>
    <w:rsid w:val="007731D1"/>
    <w:rsid w:val="00773F64"/>
    <w:rsid w:val="00775B68"/>
    <w:rsid w:val="00782CC4"/>
    <w:rsid w:val="00783CCC"/>
    <w:rsid w:val="00785B70"/>
    <w:rsid w:val="00786656"/>
    <w:rsid w:val="007879B5"/>
    <w:rsid w:val="00787B46"/>
    <w:rsid w:val="00790A20"/>
    <w:rsid w:val="00793959"/>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5581"/>
    <w:rsid w:val="007C614F"/>
    <w:rsid w:val="007C6153"/>
    <w:rsid w:val="007C617B"/>
    <w:rsid w:val="007C6D2A"/>
    <w:rsid w:val="007C71DA"/>
    <w:rsid w:val="007C7E0C"/>
    <w:rsid w:val="007D183A"/>
    <w:rsid w:val="007D2178"/>
    <w:rsid w:val="007D2880"/>
    <w:rsid w:val="007D3043"/>
    <w:rsid w:val="007D3694"/>
    <w:rsid w:val="007D3FDE"/>
    <w:rsid w:val="007D5447"/>
    <w:rsid w:val="007D6114"/>
    <w:rsid w:val="007D61C6"/>
    <w:rsid w:val="007D6B42"/>
    <w:rsid w:val="007D7166"/>
    <w:rsid w:val="007E108D"/>
    <w:rsid w:val="007E1882"/>
    <w:rsid w:val="007E2A31"/>
    <w:rsid w:val="007E530E"/>
    <w:rsid w:val="007E6568"/>
    <w:rsid w:val="007F069B"/>
    <w:rsid w:val="007F21A2"/>
    <w:rsid w:val="007F274A"/>
    <w:rsid w:val="007F47A7"/>
    <w:rsid w:val="007F4BF5"/>
    <w:rsid w:val="007F6E89"/>
    <w:rsid w:val="008005F0"/>
    <w:rsid w:val="00800E19"/>
    <w:rsid w:val="0080253B"/>
    <w:rsid w:val="0080264F"/>
    <w:rsid w:val="00803153"/>
    <w:rsid w:val="00803570"/>
    <w:rsid w:val="00804E38"/>
    <w:rsid w:val="00805E25"/>
    <w:rsid w:val="00806624"/>
    <w:rsid w:val="008069EA"/>
    <w:rsid w:val="00806BFE"/>
    <w:rsid w:val="00807ADF"/>
    <w:rsid w:val="00813293"/>
    <w:rsid w:val="008141AC"/>
    <w:rsid w:val="00820F8D"/>
    <w:rsid w:val="00821985"/>
    <w:rsid w:val="008229C2"/>
    <w:rsid w:val="00823092"/>
    <w:rsid w:val="008238F0"/>
    <w:rsid w:val="00824237"/>
    <w:rsid w:val="00824545"/>
    <w:rsid w:val="00824DE1"/>
    <w:rsid w:val="008314A8"/>
    <w:rsid w:val="00833717"/>
    <w:rsid w:val="0083408A"/>
    <w:rsid w:val="008350D2"/>
    <w:rsid w:val="00835205"/>
    <w:rsid w:val="0083742E"/>
    <w:rsid w:val="00837515"/>
    <w:rsid w:val="0084365E"/>
    <w:rsid w:val="00845B96"/>
    <w:rsid w:val="00852E0A"/>
    <w:rsid w:val="00856CF9"/>
    <w:rsid w:val="0085762F"/>
    <w:rsid w:val="008615F1"/>
    <w:rsid w:val="00861A98"/>
    <w:rsid w:val="00862032"/>
    <w:rsid w:val="00863953"/>
    <w:rsid w:val="00873F72"/>
    <w:rsid w:val="00874162"/>
    <w:rsid w:val="008741CA"/>
    <w:rsid w:val="00874B89"/>
    <w:rsid w:val="0087558A"/>
    <w:rsid w:val="00880CBA"/>
    <w:rsid w:val="00882466"/>
    <w:rsid w:val="008844C0"/>
    <w:rsid w:val="0089068F"/>
    <w:rsid w:val="0089176F"/>
    <w:rsid w:val="008927AB"/>
    <w:rsid w:val="008927F5"/>
    <w:rsid w:val="00893D18"/>
    <w:rsid w:val="00897D91"/>
    <w:rsid w:val="008A0B35"/>
    <w:rsid w:val="008A4829"/>
    <w:rsid w:val="008A56AB"/>
    <w:rsid w:val="008B0721"/>
    <w:rsid w:val="008B2AED"/>
    <w:rsid w:val="008B6762"/>
    <w:rsid w:val="008B796E"/>
    <w:rsid w:val="008C04B2"/>
    <w:rsid w:val="008C1CB4"/>
    <w:rsid w:val="008C22DF"/>
    <w:rsid w:val="008C2A90"/>
    <w:rsid w:val="008C35C8"/>
    <w:rsid w:val="008C3C9C"/>
    <w:rsid w:val="008C50E3"/>
    <w:rsid w:val="008C7B78"/>
    <w:rsid w:val="008D0E02"/>
    <w:rsid w:val="008D1543"/>
    <w:rsid w:val="008D25FE"/>
    <w:rsid w:val="008D2614"/>
    <w:rsid w:val="008D4403"/>
    <w:rsid w:val="008D450D"/>
    <w:rsid w:val="008D5700"/>
    <w:rsid w:val="008D6FBA"/>
    <w:rsid w:val="008D7D2F"/>
    <w:rsid w:val="008E15FC"/>
    <w:rsid w:val="008E1CB2"/>
    <w:rsid w:val="008E25E8"/>
    <w:rsid w:val="008E417E"/>
    <w:rsid w:val="008E61CC"/>
    <w:rsid w:val="008E62A3"/>
    <w:rsid w:val="008E6E64"/>
    <w:rsid w:val="008E7A1C"/>
    <w:rsid w:val="008F09A2"/>
    <w:rsid w:val="008F2702"/>
    <w:rsid w:val="008F34F0"/>
    <w:rsid w:val="008F46F2"/>
    <w:rsid w:val="00901849"/>
    <w:rsid w:val="0090282D"/>
    <w:rsid w:val="009028FC"/>
    <w:rsid w:val="009035E7"/>
    <w:rsid w:val="00903DA9"/>
    <w:rsid w:val="0090537E"/>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3368"/>
    <w:rsid w:val="009533BB"/>
    <w:rsid w:val="00957133"/>
    <w:rsid w:val="00957C9F"/>
    <w:rsid w:val="00960121"/>
    <w:rsid w:val="009603E1"/>
    <w:rsid w:val="009618E1"/>
    <w:rsid w:val="00962023"/>
    <w:rsid w:val="00965589"/>
    <w:rsid w:val="009673EF"/>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4FFF"/>
    <w:rsid w:val="0098563F"/>
    <w:rsid w:val="00985681"/>
    <w:rsid w:val="0099036E"/>
    <w:rsid w:val="009916B3"/>
    <w:rsid w:val="009918D4"/>
    <w:rsid w:val="00991A37"/>
    <w:rsid w:val="00992177"/>
    <w:rsid w:val="00994A04"/>
    <w:rsid w:val="009A23C8"/>
    <w:rsid w:val="009A2724"/>
    <w:rsid w:val="009A3421"/>
    <w:rsid w:val="009A3EA3"/>
    <w:rsid w:val="009A468C"/>
    <w:rsid w:val="009A4EB2"/>
    <w:rsid w:val="009A555C"/>
    <w:rsid w:val="009A70A9"/>
    <w:rsid w:val="009B2A77"/>
    <w:rsid w:val="009B2CBC"/>
    <w:rsid w:val="009B2F02"/>
    <w:rsid w:val="009B3CB2"/>
    <w:rsid w:val="009B4044"/>
    <w:rsid w:val="009B41F8"/>
    <w:rsid w:val="009B61D8"/>
    <w:rsid w:val="009B6352"/>
    <w:rsid w:val="009B67E4"/>
    <w:rsid w:val="009B6A58"/>
    <w:rsid w:val="009B6D64"/>
    <w:rsid w:val="009B71D3"/>
    <w:rsid w:val="009B73D1"/>
    <w:rsid w:val="009C0CE7"/>
    <w:rsid w:val="009C2000"/>
    <w:rsid w:val="009C4681"/>
    <w:rsid w:val="009D00CD"/>
    <w:rsid w:val="009D0144"/>
    <w:rsid w:val="009D2DD4"/>
    <w:rsid w:val="009D4497"/>
    <w:rsid w:val="009D699F"/>
    <w:rsid w:val="009D70EA"/>
    <w:rsid w:val="009E1BF3"/>
    <w:rsid w:val="009E234C"/>
    <w:rsid w:val="009E2818"/>
    <w:rsid w:val="009E437B"/>
    <w:rsid w:val="009E7FC9"/>
    <w:rsid w:val="009F1A58"/>
    <w:rsid w:val="009F3C68"/>
    <w:rsid w:val="009F4286"/>
    <w:rsid w:val="009F5416"/>
    <w:rsid w:val="009F5B4B"/>
    <w:rsid w:val="009F6A97"/>
    <w:rsid w:val="009F7B4D"/>
    <w:rsid w:val="00A00AEB"/>
    <w:rsid w:val="00A00BCD"/>
    <w:rsid w:val="00A02FEE"/>
    <w:rsid w:val="00A03259"/>
    <w:rsid w:val="00A03FDE"/>
    <w:rsid w:val="00A044C4"/>
    <w:rsid w:val="00A0591D"/>
    <w:rsid w:val="00A071BB"/>
    <w:rsid w:val="00A1111D"/>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5409"/>
    <w:rsid w:val="00A26881"/>
    <w:rsid w:val="00A26949"/>
    <w:rsid w:val="00A30A5C"/>
    <w:rsid w:val="00A33BE4"/>
    <w:rsid w:val="00A33CE8"/>
    <w:rsid w:val="00A34CAC"/>
    <w:rsid w:val="00A35B40"/>
    <w:rsid w:val="00A37CF1"/>
    <w:rsid w:val="00A437FA"/>
    <w:rsid w:val="00A47D08"/>
    <w:rsid w:val="00A51FA5"/>
    <w:rsid w:val="00A53D42"/>
    <w:rsid w:val="00A545DD"/>
    <w:rsid w:val="00A54825"/>
    <w:rsid w:val="00A566D4"/>
    <w:rsid w:val="00A60F16"/>
    <w:rsid w:val="00A61B35"/>
    <w:rsid w:val="00A621E4"/>
    <w:rsid w:val="00A6224A"/>
    <w:rsid w:val="00A627A7"/>
    <w:rsid w:val="00A64222"/>
    <w:rsid w:val="00A64DB7"/>
    <w:rsid w:val="00A70012"/>
    <w:rsid w:val="00A713BF"/>
    <w:rsid w:val="00A72F72"/>
    <w:rsid w:val="00A76578"/>
    <w:rsid w:val="00A77663"/>
    <w:rsid w:val="00A80779"/>
    <w:rsid w:val="00A81E55"/>
    <w:rsid w:val="00A82A4A"/>
    <w:rsid w:val="00A82CA6"/>
    <w:rsid w:val="00A84185"/>
    <w:rsid w:val="00A84F07"/>
    <w:rsid w:val="00A91B7B"/>
    <w:rsid w:val="00A91FE3"/>
    <w:rsid w:val="00A92BD5"/>
    <w:rsid w:val="00A9352F"/>
    <w:rsid w:val="00A95A12"/>
    <w:rsid w:val="00A95EED"/>
    <w:rsid w:val="00A962A8"/>
    <w:rsid w:val="00A96CD3"/>
    <w:rsid w:val="00A970F9"/>
    <w:rsid w:val="00A97DB1"/>
    <w:rsid w:val="00AA08BA"/>
    <w:rsid w:val="00AA1026"/>
    <w:rsid w:val="00AA2315"/>
    <w:rsid w:val="00AA25BE"/>
    <w:rsid w:val="00AA4B1D"/>
    <w:rsid w:val="00AB027E"/>
    <w:rsid w:val="00AB1AF2"/>
    <w:rsid w:val="00AB2FF2"/>
    <w:rsid w:val="00AB4DA7"/>
    <w:rsid w:val="00AB5133"/>
    <w:rsid w:val="00AB6620"/>
    <w:rsid w:val="00AB6911"/>
    <w:rsid w:val="00AC1B15"/>
    <w:rsid w:val="00AC47B4"/>
    <w:rsid w:val="00AC6117"/>
    <w:rsid w:val="00AC6D5C"/>
    <w:rsid w:val="00AD06F0"/>
    <w:rsid w:val="00AD1AF7"/>
    <w:rsid w:val="00AD2C2F"/>
    <w:rsid w:val="00AD4343"/>
    <w:rsid w:val="00AD7528"/>
    <w:rsid w:val="00AE5AAB"/>
    <w:rsid w:val="00AF268F"/>
    <w:rsid w:val="00AF2B6E"/>
    <w:rsid w:val="00AF361D"/>
    <w:rsid w:val="00AF4F7E"/>
    <w:rsid w:val="00B019E2"/>
    <w:rsid w:val="00B02535"/>
    <w:rsid w:val="00B03D6C"/>
    <w:rsid w:val="00B07670"/>
    <w:rsid w:val="00B101B8"/>
    <w:rsid w:val="00B1048D"/>
    <w:rsid w:val="00B108F4"/>
    <w:rsid w:val="00B10EBD"/>
    <w:rsid w:val="00B1300E"/>
    <w:rsid w:val="00B1457D"/>
    <w:rsid w:val="00B1700C"/>
    <w:rsid w:val="00B20362"/>
    <w:rsid w:val="00B21B42"/>
    <w:rsid w:val="00B2302F"/>
    <w:rsid w:val="00B23E47"/>
    <w:rsid w:val="00B2461D"/>
    <w:rsid w:val="00B24906"/>
    <w:rsid w:val="00B251F6"/>
    <w:rsid w:val="00B32A68"/>
    <w:rsid w:val="00B32F27"/>
    <w:rsid w:val="00B35A97"/>
    <w:rsid w:val="00B366A3"/>
    <w:rsid w:val="00B36F80"/>
    <w:rsid w:val="00B379DB"/>
    <w:rsid w:val="00B405B9"/>
    <w:rsid w:val="00B444C8"/>
    <w:rsid w:val="00B50BB4"/>
    <w:rsid w:val="00B53C2A"/>
    <w:rsid w:val="00B54973"/>
    <w:rsid w:val="00B559F7"/>
    <w:rsid w:val="00B5623C"/>
    <w:rsid w:val="00B62ACD"/>
    <w:rsid w:val="00B634EA"/>
    <w:rsid w:val="00B65972"/>
    <w:rsid w:val="00B67CE8"/>
    <w:rsid w:val="00B707A1"/>
    <w:rsid w:val="00B70CF8"/>
    <w:rsid w:val="00B728EF"/>
    <w:rsid w:val="00B737C0"/>
    <w:rsid w:val="00B741EC"/>
    <w:rsid w:val="00B74B7A"/>
    <w:rsid w:val="00B75E2D"/>
    <w:rsid w:val="00B767CA"/>
    <w:rsid w:val="00B80061"/>
    <w:rsid w:val="00B8281E"/>
    <w:rsid w:val="00B829CB"/>
    <w:rsid w:val="00B85681"/>
    <w:rsid w:val="00B876C5"/>
    <w:rsid w:val="00B90372"/>
    <w:rsid w:val="00B915F3"/>
    <w:rsid w:val="00B93847"/>
    <w:rsid w:val="00B968F2"/>
    <w:rsid w:val="00BA1980"/>
    <w:rsid w:val="00BA2748"/>
    <w:rsid w:val="00BA38D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C5E"/>
    <w:rsid w:val="00BC0578"/>
    <w:rsid w:val="00BC15C2"/>
    <w:rsid w:val="00BC1E7A"/>
    <w:rsid w:val="00BC2F67"/>
    <w:rsid w:val="00BC3366"/>
    <w:rsid w:val="00BC3CBA"/>
    <w:rsid w:val="00BC65FA"/>
    <w:rsid w:val="00BC6DC4"/>
    <w:rsid w:val="00BD566A"/>
    <w:rsid w:val="00BD57DC"/>
    <w:rsid w:val="00BD642D"/>
    <w:rsid w:val="00BE0224"/>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03"/>
    <w:rsid w:val="00C01852"/>
    <w:rsid w:val="00C01DE1"/>
    <w:rsid w:val="00C02089"/>
    <w:rsid w:val="00C06CAF"/>
    <w:rsid w:val="00C06F3D"/>
    <w:rsid w:val="00C07566"/>
    <w:rsid w:val="00C10BE8"/>
    <w:rsid w:val="00C1123E"/>
    <w:rsid w:val="00C14796"/>
    <w:rsid w:val="00C169B1"/>
    <w:rsid w:val="00C20459"/>
    <w:rsid w:val="00C22D2D"/>
    <w:rsid w:val="00C235B9"/>
    <w:rsid w:val="00C23A0B"/>
    <w:rsid w:val="00C23A44"/>
    <w:rsid w:val="00C24E57"/>
    <w:rsid w:val="00C25535"/>
    <w:rsid w:val="00C2666B"/>
    <w:rsid w:val="00C26ADC"/>
    <w:rsid w:val="00C27A05"/>
    <w:rsid w:val="00C27F4C"/>
    <w:rsid w:val="00C303E3"/>
    <w:rsid w:val="00C31FE4"/>
    <w:rsid w:val="00C34E97"/>
    <w:rsid w:val="00C35299"/>
    <w:rsid w:val="00C3764E"/>
    <w:rsid w:val="00C400D6"/>
    <w:rsid w:val="00C4063D"/>
    <w:rsid w:val="00C43221"/>
    <w:rsid w:val="00C435FE"/>
    <w:rsid w:val="00C43B53"/>
    <w:rsid w:val="00C44027"/>
    <w:rsid w:val="00C447AA"/>
    <w:rsid w:val="00C45426"/>
    <w:rsid w:val="00C45853"/>
    <w:rsid w:val="00C45C98"/>
    <w:rsid w:val="00C507C8"/>
    <w:rsid w:val="00C51D37"/>
    <w:rsid w:val="00C5234D"/>
    <w:rsid w:val="00C559D8"/>
    <w:rsid w:val="00C5650F"/>
    <w:rsid w:val="00C5696B"/>
    <w:rsid w:val="00C56C39"/>
    <w:rsid w:val="00C5701B"/>
    <w:rsid w:val="00C570B3"/>
    <w:rsid w:val="00C572FB"/>
    <w:rsid w:val="00C60E7A"/>
    <w:rsid w:val="00C61756"/>
    <w:rsid w:val="00C6296C"/>
    <w:rsid w:val="00C63154"/>
    <w:rsid w:val="00C66C26"/>
    <w:rsid w:val="00C7013E"/>
    <w:rsid w:val="00C708AF"/>
    <w:rsid w:val="00C717A6"/>
    <w:rsid w:val="00C71F45"/>
    <w:rsid w:val="00C72524"/>
    <w:rsid w:val="00C725F2"/>
    <w:rsid w:val="00C727A4"/>
    <w:rsid w:val="00C733CF"/>
    <w:rsid w:val="00C73C1C"/>
    <w:rsid w:val="00C73CAD"/>
    <w:rsid w:val="00C75907"/>
    <w:rsid w:val="00C75D35"/>
    <w:rsid w:val="00C77A53"/>
    <w:rsid w:val="00C80056"/>
    <w:rsid w:val="00C80B99"/>
    <w:rsid w:val="00C84180"/>
    <w:rsid w:val="00C8717F"/>
    <w:rsid w:val="00C8767B"/>
    <w:rsid w:val="00C876C7"/>
    <w:rsid w:val="00C87A2E"/>
    <w:rsid w:val="00C87AFE"/>
    <w:rsid w:val="00C90874"/>
    <w:rsid w:val="00C91B63"/>
    <w:rsid w:val="00C93CA2"/>
    <w:rsid w:val="00C9555E"/>
    <w:rsid w:val="00CA00E5"/>
    <w:rsid w:val="00CA128D"/>
    <w:rsid w:val="00CA13CA"/>
    <w:rsid w:val="00CA2958"/>
    <w:rsid w:val="00CA2B26"/>
    <w:rsid w:val="00CA64FB"/>
    <w:rsid w:val="00CB0525"/>
    <w:rsid w:val="00CB23FE"/>
    <w:rsid w:val="00CB25CA"/>
    <w:rsid w:val="00CB5E12"/>
    <w:rsid w:val="00CC0A11"/>
    <w:rsid w:val="00CC25D2"/>
    <w:rsid w:val="00CC61BF"/>
    <w:rsid w:val="00CC7C42"/>
    <w:rsid w:val="00CD087E"/>
    <w:rsid w:val="00CD0B9C"/>
    <w:rsid w:val="00CD1F7C"/>
    <w:rsid w:val="00CD2EB1"/>
    <w:rsid w:val="00CD2F1C"/>
    <w:rsid w:val="00CD3C68"/>
    <w:rsid w:val="00CD5C68"/>
    <w:rsid w:val="00CD65F2"/>
    <w:rsid w:val="00CD6DF1"/>
    <w:rsid w:val="00CD7A9D"/>
    <w:rsid w:val="00CE0591"/>
    <w:rsid w:val="00CE1289"/>
    <w:rsid w:val="00CE2031"/>
    <w:rsid w:val="00CE5FA8"/>
    <w:rsid w:val="00CE73CC"/>
    <w:rsid w:val="00CE73D9"/>
    <w:rsid w:val="00CF19E0"/>
    <w:rsid w:val="00CF24C0"/>
    <w:rsid w:val="00CF3C7E"/>
    <w:rsid w:val="00CF4155"/>
    <w:rsid w:val="00CF4479"/>
    <w:rsid w:val="00CF5C30"/>
    <w:rsid w:val="00CF6F36"/>
    <w:rsid w:val="00CF7FC9"/>
    <w:rsid w:val="00D00F84"/>
    <w:rsid w:val="00D04555"/>
    <w:rsid w:val="00D04590"/>
    <w:rsid w:val="00D04DBA"/>
    <w:rsid w:val="00D04E7D"/>
    <w:rsid w:val="00D05F1E"/>
    <w:rsid w:val="00D06756"/>
    <w:rsid w:val="00D06C34"/>
    <w:rsid w:val="00D07047"/>
    <w:rsid w:val="00D07AE9"/>
    <w:rsid w:val="00D10CEB"/>
    <w:rsid w:val="00D12030"/>
    <w:rsid w:val="00D15703"/>
    <w:rsid w:val="00D166AA"/>
    <w:rsid w:val="00D167C6"/>
    <w:rsid w:val="00D1704C"/>
    <w:rsid w:val="00D17C06"/>
    <w:rsid w:val="00D23FDD"/>
    <w:rsid w:val="00D24030"/>
    <w:rsid w:val="00D260EC"/>
    <w:rsid w:val="00D26AB3"/>
    <w:rsid w:val="00D26B61"/>
    <w:rsid w:val="00D30031"/>
    <w:rsid w:val="00D3384D"/>
    <w:rsid w:val="00D346F6"/>
    <w:rsid w:val="00D37853"/>
    <w:rsid w:val="00D41914"/>
    <w:rsid w:val="00D42B0F"/>
    <w:rsid w:val="00D44811"/>
    <w:rsid w:val="00D45839"/>
    <w:rsid w:val="00D46F6D"/>
    <w:rsid w:val="00D50E57"/>
    <w:rsid w:val="00D50F97"/>
    <w:rsid w:val="00D51794"/>
    <w:rsid w:val="00D51814"/>
    <w:rsid w:val="00D51E4D"/>
    <w:rsid w:val="00D53083"/>
    <w:rsid w:val="00D55BDD"/>
    <w:rsid w:val="00D570F0"/>
    <w:rsid w:val="00D60ABA"/>
    <w:rsid w:val="00D60E40"/>
    <w:rsid w:val="00D61AE9"/>
    <w:rsid w:val="00D633AD"/>
    <w:rsid w:val="00D63E2B"/>
    <w:rsid w:val="00D64D71"/>
    <w:rsid w:val="00D671F4"/>
    <w:rsid w:val="00D7001E"/>
    <w:rsid w:val="00D70316"/>
    <w:rsid w:val="00D7228C"/>
    <w:rsid w:val="00D73683"/>
    <w:rsid w:val="00D7385A"/>
    <w:rsid w:val="00D73A2C"/>
    <w:rsid w:val="00D73F7A"/>
    <w:rsid w:val="00D75AA8"/>
    <w:rsid w:val="00D77B68"/>
    <w:rsid w:val="00D80522"/>
    <w:rsid w:val="00D8421E"/>
    <w:rsid w:val="00D842E0"/>
    <w:rsid w:val="00D92DBE"/>
    <w:rsid w:val="00D95B0B"/>
    <w:rsid w:val="00DA368C"/>
    <w:rsid w:val="00DA4C86"/>
    <w:rsid w:val="00DA55AF"/>
    <w:rsid w:val="00DA570D"/>
    <w:rsid w:val="00DA60BF"/>
    <w:rsid w:val="00DB0EB0"/>
    <w:rsid w:val="00DB16D7"/>
    <w:rsid w:val="00DB28A6"/>
    <w:rsid w:val="00DB3B05"/>
    <w:rsid w:val="00DB3C36"/>
    <w:rsid w:val="00DB4118"/>
    <w:rsid w:val="00DB548F"/>
    <w:rsid w:val="00DB54E5"/>
    <w:rsid w:val="00DB5C96"/>
    <w:rsid w:val="00DB5CD7"/>
    <w:rsid w:val="00DC0049"/>
    <w:rsid w:val="00DC2E4F"/>
    <w:rsid w:val="00DC2EC2"/>
    <w:rsid w:val="00DC3C6B"/>
    <w:rsid w:val="00DC67AC"/>
    <w:rsid w:val="00DD0B67"/>
    <w:rsid w:val="00DD3420"/>
    <w:rsid w:val="00DD3AB3"/>
    <w:rsid w:val="00DD4635"/>
    <w:rsid w:val="00DD4C06"/>
    <w:rsid w:val="00DD59E1"/>
    <w:rsid w:val="00DE1204"/>
    <w:rsid w:val="00DE1EC7"/>
    <w:rsid w:val="00DE39E7"/>
    <w:rsid w:val="00DE485B"/>
    <w:rsid w:val="00DE48EE"/>
    <w:rsid w:val="00DE510A"/>
    <w:rsid w:val="00DE58BF"/>
    <w:rsid w:val="00DE72BF"/>
    <w:rsid w:val="00DE73B5"/>
    <w:rsid w:val="00DF1C4C"/>
    <w:rsid w:val="00DF3353"/>
    <w:rsid w:val="00DF762E"/>
    <w:rsid w:val="00DF7DE7"/>
    <w:rsid w:val="00E01D81"/>
    <w:rsid w:val="00E05319"/>
    <w:rsid w:val="00E06942"/>
    <w:rsid w:val="00E072E6"/>
    <w:rsid w:val="00E07978"/>
    <w:rsid w:val="00E1178B"/>
    <w:rsid w:val="00E14D57"/>
    <w:rsid w:val="00E150BE"/>
    <w:rsid w:val="00E15C07"/>
    <w:rsid w:val="00E17A9A"/>
    <w:rsid w:val="00E220AF"/>
    <w:rsid w:val="00E22A0B"/>
    <w:rsid w:val="00E22E97"/>
    <w:rsid w:val="00E24E1E"/>
    <w:rsid w:val="00E255F9"/>
    <w:rsid w:val="00E27BD3"/>
    <w:rsid w:val="00E27DDD"/>
    <w:rsid w:val="00E30DFC"/>
    <w:rsid w:val="00E32DB7"/>
    <w:rsid w:val="00E33178"/>
    <w:rsid w:val="00E33799"/>
    <w:rsid w:val="00E35428"/>
    <w:rsid w:val="00E35799"/>
    <w:rsid w:val="00E360DC"/>
    <w:rsid w:val="00E43436"/>
    <w:rsid w:val="00E44976"/>
    <w:rsid w:val="00E47B02"/>
    <w:rsid w:val="00E509A8"/>
    <w:rsid w:val="00E516D8"/>
    <w:rsid w:val="00E558F0"/>
    <w:rsid w:val="00E572BD"/>
    <w:rsid w:val="00E6458A"/>
    <w:rsid w:val="00E65488"/>
    <w:rsid w:val="00E6569A"/>
    <w:rsid w:val="00E65CDC"/>
    <w:rsid w:val="00E676E5"/>
    <w:rsid w:val="00E731A6"/>
    <w:rsid w:val="00E73C78"/>
    <w:rsid w:val="00E740DD"/>
    <w:rsid w:val="00E763C7"/>
    <w:rsid w:val="00E7694C"/>
    <w:rsid w:val="00E82139"/>
    <w:rsid w:val="00E831B2"/>
    <w:rsid w:val="00E85086"/>
    <w:rsid w:val="00E85D2A"/>
    <w:rsid w:val="00E86F9C"/>
    <w:rsid w:val="00E873BE"/>
    <w:rsid w:val="00E9376B"/>
    <w:rsid w:val="00E93A58"/>
    <w:rsid w:val="00E97CCB"/>
    <w:rsid w:val="00EA0CF4"/>
    <w:rsid w:val="00EA2BFA"/>
    <w:rsid w:val="00EA2D02"/>
    <w:rsid w:val="00EA3BDA"/>
    <w:rsid w:val="00EA469E"/>
    <w:rsid w:val="00EA5C62"/>
    <w:rsid w:val="00EA6BC7"/>
    <w:rsid w:val="00EB19F7"/>
    <w:rsid w:val="00EB3360"/>
    <w:rsid w:val="00EB3C3F"/>
    <w:rsid w:val="00EB49B8"/>
    <w:rsid w:val="00EB4C28"/>
    <w:rsid w:val="00EB6B13"/>
    <w:rsid w:val="00EC11F7"/>
    <w:rsid w:val="00EC3642"/>
    <w:rsid w:val="00EC48BC"/>
    <w:rsid w:val="00EC5C8F"/>
    <w:rsid w:val="00EC74B6"/>
    <w:rsid w:val="00ED0C40"/>
    <w:rsid w:val="00ED0E24"/>
    <w:rsid w:val="00ED1A79"/>
    <w:rsid w:val="00ED20DA"/>
    <w:rsid w:val="00ED2642"/>
    <w:rsid w:val="00ED2B1C"/>
    <w:rsid w:val="00ED6499"/>
    <w:rsid w:val="00EE12D1"/>
    <w:rsid w:val="00EE1474"/>
    <w:rsid w:val="00EE1BE1"/>
    <w:rsid w:val="00EE227C"/>
    <w:rsid w:val="00EE3239"/>
    <w:rsid w:val="00EE43D1"/>
    <w:rsid w:val="00EE4BDC"/>
    <w:rsid w:val="00EE5FE5"/>
    <w:rsid w:val="00EE660B"/>
    <w:rsid w:val="00EE75FE"/>
    <w:rsid w:val="00EE777C"/>
    <w:rsid w:val="00EF0308"/>
    <w:rsid w:val="00EF0535"/>
    <w:rsid w:val="00EF1CBE"/>
    <w:rsid w:val="00EF25C8"/>
    <w:rsid w:val="00EF3D63"/>
    <w:rsid w:val="00EF3DF9"/>
    <w:rsid w:val="00EF3EFE"/>
    <w:rsid w:val="00EF4231"/>
    <w:rsid w:val="00EF5EC3"/>
    <w:rsid w:val="00EF7907"/>
    <w:rsid w:val="00F01896"/>
    <w:rsid w:val="00F046A3"/>
    <w:rsid w:val="00F05E7D"/>
    <w:rsid w:val="00F05FDA"/>
    <w:rsid w:val="00F06159"/>
    <w:rsid w:val="00F062AB"/>
    <w:rsid w:val="00F1096C"/>
    <w:rsid w:val="00F11AC9"/>
    <w:rsid w:val="00F12270"/>
    <w:rsid w:val="00F132C0"/>
    <w:rsid w:val="00F1423E"/>
    <w:rsid w:val="00F143F1"/>
    <w:rsid w:val="00F14800"/>
    <w:rsid w:val="00F16953"/>
    <w:rsid w:val="00F177F6"/>
    <w:rsid w:val="00F20FEF"/>
    <w:rsid w:val="00F2526A"/>
    <w:rsid w:val="00F2558E"/>
    <w:rsid w:val="00F26E50"/>
    <w:rsid w:val="00F30836"/>
    <w:rsid w:val="00F30E64"/>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6320"/>
    <w:rsid w:val="00F60FEC"/>
    <w:rsid w:val="00F63581"/>
    <w:rsid w:val="00F65A39"/>
    <w:rsid w:val="00F65C10"/>
    <w:rsid w:val="00F65C74"/>
    <w:rsid w:val="00F670F3"/>
    <w:rsid w:val="00F70BF9"/>
    <w:rsid w:val="00F70ECF"/>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93770"/>
    <w:rsid w:val="00FA0B96"/>
    <w:rsid w:val="00FA132D"/>
    <w:rsid w:val="00FA2F30"/>
    <w:rsid w:val="00FA3F2F"/>
    <w:rsid w:val="00FA48CF"/>
    <w:rsid w:val="00FA7850"/>
    <w:rsid w:val="00FB0EF0"/>
    <w:rsid w:val="00FB2141"/>
    <w:rsid w:val="00FB23B5"/>
    <w:rsid w:val="00FB45CA"/>
    <w:rsid w:val="00FB6132"/>
    <w:rsid w:val="00FB782D"/>
    <w:rsid w:val="00FC0050"/>
    <w:rsid w:val="00FC04BD"/>
    <w:rsid w:val="00FC0530"/>
    <w:rsid w:val="00FC240B"/>
    <w:rsid w:val="00FC26EB"/>
    <w:rsid w:val="00FC2F3F"/>
    <w:rsid w:val="00FC5C82"/>
    <w:rsid w:val="00FD07A4"/>
    <w:rsid w:val="00FD12F5"/>
    <w:rsid w:val="00FD4785"/>
    <w:rsid w:val="00FD76A6"/>
    <w:rsid w:val="00FD7ADC"/>
    <w:rsid w:val="00FE09C0"/>
    <w:rsid w:val="00FE3087"/>
    <w:rsid w:val="00FE5A4B"/>
    <w:rsid w:val="00FE6727"/>
    <w:rsid w:val="00FE7D30"/>
    <w:rsid w:val="00FF069F"/>
    <w:rsid w:val="00FF098F"/>
    <w:rsid w:val="00FF0C0E"/>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ED9FE7"/>
  <w15:docId w15:val="{03B370A2-158B-4B2F-A047-0070E28F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A1BA0-3958-4FD2-B803-4458A7291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2830</Words>
  <Characters>16137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2020-07-15T07:34:00Z</dcterms:created>
  <dcterms:modified xsi:type="dcterms:W3CDTF">2020-07-15T07:34:00Z</dcterms:modified>
</cp:coreProperties>
</file>