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Pr="00FD24C8" w:rsidRDefault="001D4DC8" w:rsidP="00FD24C8">
      <w:pPr>
        <w:pStyle w:val="NoSpacing"/>
        <w:jc w:val="center"/>
        <w:rPr>
          <w:b/>
          <w:u w:val="single"/>
        </w:rPr>
      </w:pPr>
      <w:r w:rsidRPr="00FD24C8">
        <w:rPr>
          <w:b/>
          <w:u w:val="single"/>
        </w:rPr>
        <w:t>Beaumont Parish Hall</w:t>
      </w:r>
      <w:r w:rsidR="00D4628F" w:rsidRPr="00FD24C8">
        <w:rPr>
          <w:b/>
          <w:u w:val="single"/>
        </w:rPr>
        <w:t xml:space="preserve"> </w:t>
      </w:r>
      <w:r w:rsidR="00044447" w:rsidRPr="00FD24C8">
        <w:rPr>
          <w:b/>
          <w:u w:val="single"/>
        </w:rPr>
        <w:t>Fun Day</w:t>
      </w:r>
      <w:r w:rsidR="009845EE" w:rsidRPr="00FD24C8">
        <w:rPr>
          <w:b/>
          <w:u w:val="single"/>
        </w:rPr>
        <w:t xml:space="preserve"> </w:t>
      </w:r>
      <w:r w:rsidR="00044447" w:rsidRPr="00FD24C8">
        <w:rPr>
          <w:b/>
          <w:u w:val="single"/>
        </w:rPr>
        <w:t>2002</w:t>
      </w:r>
    </w:p>
    <w:p w:rsidR="00FD24C8" w:rsidRDefault="00FD24C8" w:rsidP="00FD24C8">
      <w:pPr>
        <w:pStyle w:val="NoSpacing"/>
        <w:jc w:val="center"/>
      </w:pPr>
    </w:p>
    <w:p w:rsidR="00FD24C8" w:rsidRDefault="00FD24C8" w:rsidP="00FD24C8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5731510" cy="3942460"/>
            <wp:effectExtent l="19050" t="0" r="2540" b="0"/>
            <wp:docPr id="1" name="Picture 1" descr="C:\Users\Owner\Pictures\000Hall\to do\LHBPHFunDay2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000Hall\to do\LHBPHFunDay200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4C8" w:rsidRDefault="00FD24C8" w:rsidP="00FD24C8">
      <w:pPr>
        <w:pStyle w:val="NoSpacing"/>
        <w:jc w:val="center"/>
      </w:pPr>
    </w:p>
    <w:p w:rsidR="00FD24C8" w:rsidRDefault="00095DEA" w:rsidP="00FD24C8">
      <w:pPr>
        <w:pStyle w:val="NoSpacing"/>
        <w:jc w:val="center"/>
        <w:rPr>
          <w:i/>
        </w:rPr>
      </w:pPr>
      <w:r>
        <w:rPr>
          <w:i/>
        </w:rPr>
        <w:t xml:space="preserve">Beth Riley, Amy </w:t>
      </w:r>
      <w:proofErr w:type="spellStart"/>
      <w:r>
        <w:rPr>
          <w:i/>
        </w:rPr>
        <w:t>Hapin</w:t>
      </w:r>
      <w:proofErr w:type="spellEnd"/>
      <w:r>
        <w:rPr>
          <w:i/>
        </w:rPr>
        <w:t>, Corrine Riley. Aaron</w:t>
      </w:r>
    </w:p>
    <w:p w:rsidR="00095DEA" w:rsidRPr="00095DEA" w:rsidRDefault="00095DEA" w:rsidP="00FD24C8">
      <w:pPr>
        <w:pStyle w:val="NoSpacing"/>
        <w:jc w:val="center"/>
        <w:rPr>
          <w:i/>
        </w:rPr>
      </w:pPr>
    </w:p>
    <w:p w:rsidR="00FD24C8" w:rsidRDefault="00FD24C8" w:rsidP="00FD24C8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5731510" cy="3573539"/>
            <wp:effectExtent l="19050" t="0" r="2540" b="0"/>
            <wp:docPr id="2" name="Picture 2" descr="C:\Users\Owner\Pictures\000Hall\to do\LHBPHFunDay20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000Hall\to do\LHBPHFunDay2002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DEA" w:rsidRPr="00095DEA" w:rsidRDefault="00095DEA" w:rsidP="00FD24C8">
      <w:pPr>
        <w:pStyle w:val="NoSpacing"/>
        <w:jc w:val="center"/>
        <w:rPr>
          <w:i/>
        </w:rPr>
      </w:pPr>
      <w:r>
        <w:rPr>
          <w:i/>
        </w:rPr>
        <w:t>“Beat the goalie” with Rona Salkeld possibly thinking of having a go.</w:t>
      </w:r>
    </w:p>
    <w:sectPr w:rsidR="00095DEA" w:rsidRPr="00095DEA" w:rsidSect="0085794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857941"/>
    <w:rsid w:val="00044447"/>
    <w:rsid w:val="00095DEA"/>
    <w:rsid w:val="001D4DC8"/>
    <w:rsid w:val="003102E7"/>
    <w:rsid w:val="007F10D8"/>
    <w:rsid w:val="00857941"/>
    <w:rsid w:val="00945ECF"/>
    <w:rsid w:val="009845EE"/>
    <w:rsid w:val="00AE182B"/>
    <w:rsid w:val="00BC06D3"/>
    <w:rsid w:val="00D4628F"/>
    <w:rsid w:val="00DF664D"/>
    <w:rsid w:val="00E777AD"/>
    <w:rsid w:val="00FD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24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2018-03-13T22:51:00Z</dcterms:created>
  <dcterms:modified xsi:type="dcterms:W3CDTF">2018-03-14T09:41:00Z</dcterms:modified>
</cp:coreProperties>
</file>