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080" w:type="dxa"/>
        <w:tblLayout w:type="fixed"/>
        <w:tblLook w:val="04A0" w:firstRow="1" w:lastRow="0" w:firstColumn="1" w:lastColumn="0" w:noHBand="0" w:noVBand="1"/>
      </w:tblPr>
      <w:tblGrid>
        <w:gridCol w:w="5041"/>
        <w:gridCol w:w="5039"/>
      </w:tblGrid>
      <w:tr w:rsidR="00046AF1" w14:paraId="16D7995E" w14:textId="77777777">
        <w:trPr>
          <w:trHeight w:val="2552"/>
        </w:trPr>
        <w:tc>
          <w:tcPr>
            <w:tcW w:w="5040" w:type="dxa"/>
            <w:tcBorders>
              <w:top w:val="nil"/>
              <w:left w:val="nil"/>
              <w:bottom w:val="nil"/>
              <w:right w:val="nil"/>
            </w:tcBorders>
          </w:tcPr>
          <w:p w14:paraId="4116FA9B" w14:textId="77777777" w:rsidR="00046AF1" w:rsidRDefault="00A72E7B">
            <w:pPr>
              <w:pStyle w:val="Heading1"/>
              <w:tabs>
                <w:tab w:val="left" w:pos="1560"/>
              </w:tabs>
              <w:rPr>
                <w:rFonts w:cs="Tahoma"/>
                <w:b w:val="0"/>
                <w:sz w:val="22"/>
              </w:rPr>
            </w:pPr>
            <w:r>
              <w:rPr>
                <w:rFonts w:cs="Tahoma"/>
                <w:b w:val="0"/>
                <w:noProof/>
              </w:rPr>
              <w:drawing>
                <wp:anchor distT="0" distB="0" distL="114300" distR="114300" simplePos="0" relativeHeight="2" behindDoc="0" locked="0" layoutInCell="1" allowOverlap="1" wp14:anchorId="2A678649" wp14:editId="60976134">
                  <wp:simplePos x="0" y="0"/>
                  <wp:positionH relativeFrom="column">
                    <wp:posOffset>1270</wp:posOffset>
                  </wp:positionH>
                  <wp:positionV relativeFrom="paragraph">
                    <wp:posOffset>158115</wp:posOffset>
                  </wp:positionV>
                  <wp:extent cx="1701800" cy="1344295"/>
                  <wp:effectExtent l="0" t="0" r="0" b="0"/>
                  <wp:wrapSquare wrapText="bothSides"/>
                  <wp:docPr id="1"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57"/>
                          <pic:cNvPicPr>
                            <a:picLocks noChangeAspect="1" noChangeArrowheads="1"/>
                          </pic:cNvPicPr>
                        </pic:nvPicPr>
                        <pic:blipFill>
                          <a:blip r:embed="rId8"/>
                          <a:stretch>
                            <a:fillRect/>
                          </a:stretch>
                        </pic:blipFill>
                        <pic:spPr bwMode="auto">
                          <a:xfrm>
                            <a:off x="0" y="0"/>
                            <a:ext cx="1701800" cy="1344295"/>
                          </a:xfrm>
                          <a:prstGeom prst="rect">
                            <a:avLst/>
                          </a:prstGeom>
                        </pic:spPr>
                      </pic:pic>
                    </a:graphicData>
                  </a:graphic>
                </wp:anchor>
              </w:drawing>
            </w:r>
          </w:p>
        </w:tc>
        <w:tc>
          <w:tcPr>
            <w:tcW w:w="5039" w:type="dxa"/>
            <w:tcBorders>
              <w:top w:val="nil"/>
              <w:left w:val="nil"/>
              <w:bottom w:val="nil"/>
              <w:right w:val="nil"/>
            </w:tcBorders>
          </w:tcPr>
          <w:p w14:paraId="2998DE95" w14:textId="77777777" w:rsidR="00046AF1" w:rsidRDefault="00A72E7B">
            <w:pPr>
              <w:pStyle w:val="Heading1"/>
              <w:tabs>
                <w:tab w:val="left" w:pos="1560"/>
              </w:tabs>
              <w:jc w:val="right"/>
              <w:rPr>
                <w:rFonts w:asciiTheme="minorHAnsi" w:hAnsiTheme="minorHAnsi" w:cstheme="minorHAnsi"/>
                <w:b w:val="0"/>
                <w:sz w:val="22"/>
                <w:szCs w:val="22"/>
              </w:rPr>
            </w:pPr>
            <w:r>
              <w:rPr>
                <w:rFonts w:asciiTheme="minorHAnsi" w:hAnsiTheme="minorHAnsi" w:cstheme="minorHAnsi"/>
                <w:b w:val="0"/>
                <w:sz w:val="22"/>
                <w:szCs w:val="22"/>
              </w:rPr>
              <w:t xml:space="preserve">Lisa Wilcock, Clerk to Council </w:t>
            </w:r>
          </w:p>
          <w:p w14:paraId="689FBE89" w14:textId="77777777" w:rsidR="00046AF1" w:rsidRDefault="00A72E7B">
            <w:pPr>
              <w:jc w:val="right"/>
              <w:rPr>
                <w:rFonts w:asciiTheme="minorHAnsi" w:hAnsiTheme="minorHAnsi" w:cstheme="minorHAnsi"/>
                <w:sz w:val="22"/>
                <w:szCs w:val="22"/>
                <w:lang w:eastAsia="en-US"/>
              </w:rPr>
            </w:pPr>
            <w:r>
              <w:rPr>
                <w:rFonts w:asciiTheme="minorHAnsi" w:hAnsiTheme="minorHAnsi" w:cstheme="minorHAnsi"/>
                <w:sz w:val="22"/>
                <w:szCs w:val="22"/>
                <w:lang w:eastAsia="en-US"/>
              </w:rPr>
              <w:t>Nuthurst Parish Council</w:t>
            </w:r>
          </w:p>
          <w:p w14:paraId="535D87C0" w14:textId="77777777" w:rsidR="00046AF1" w:rsidRDefault="00A72E7B">
            <w:pPr>
              <w:spacing w:after="7" w:line="252" w:lineRule="auto"/>
              <w:jc w:val="right"/>
              <w:rPr>
                <w:rFonts w:asciiTheme="minorHAnsi" w:hAnsiTheme="minorHAnsi" w:cstheme="minorHAnsi"/>
                <w:sz w:val="22"/>
                <w:szCs w:val="22"/>
              </w:rPr>
            </w:pPr>
            <w:r>
              <w:rPr>
                <w:rFonts w:asciiTheme="minorHAnsi" w:hAnsiTheme="minorHAnsi" w:cstheme="minorHAnsi"/>
                <w:sz w:val="22"/>
                <w:szCs w:val="22"/>
              </w:rPr>
              <w:t>P O Box 1098</w:t>
            </w:r>
          </w:p>
          <w:p w14:paraId="462DC5DD" w14:textId="77777777" w:rsidR="00046AF1" w:rsidRDefault="00A72E7B">
            <w:pPr>
              <w:spacing w:after="7" w:line="252" w:lineRule="auto"/>
              <w:jc w:val="right"/>
              <w:rPr>
                <w:rFonts w:asciiTheme="minorHAnsi" w:hAnsiTheme="minorHAnsi" w:cstheme="minorHAnsi"/>
                <w:sz w:val="22"/>
                <w:szCs w:val="22"/>
              </w:rPr>
            </w:pPr>
            <w:r>
              <w:rPr>
                <w:rFonts w:asciiTheme="minorHAnsi" w:hAnsiTheme="minorHAnsi" w:cstheme="minorHAnsi"/>
                <w:sz w:val="22"/>
                <w:szCs w:val="22"/>
              </w:rPr>
              <w:t>Horsham</w:t>
            </w:r>
          </w:p>
          <w:p w14:paraId="650C8573" w14:textId="77777777" w:rsidR="00046AF1" w:rsidRDefault="00A72E7B">
            <w:pPr>
              <w:spacing w:after="7" w:line="252" w:lineRule="auto"/>
              <w:jc w:val="right"/>
              <w:rPr>
                <w:rFonts w:asciiTheme="minorHAnsi" w:hAnsiTheme="minorHAnsi" w:cstheme="minorHAnsi"/>
                <w:sz w:val="22"/>
                <w:szCs w:val="22"/>
              </w:rPr>
            </w:pPr>
            <w:r>
              <w:rPr>
                <w:rFonts w:asciiTheme="minorHAnsi" w:hAnsiTheme="minorHAnsi" w:cstheme="minorHAnsi"/>
                <w:sz w:val="22"/>
                <w:szCs w:val="22"/>
              </w:rPr>
              <w:t>West Sussex</w:t>
            </w:r>
          </w:p>
          <w:p w14:paraId="2C6888A3" w14:textId="77777777" w:rsidR="00046AF1" w:rsidRDefault="00A72E7B">
            <w:pPr>
              <w:jc w:val="right"/>
              <w:rPr>
                <w:rFonts w:asciiTheme="minorHAnsi" w:hAnsiTheme="minorHAnsi" w:cstheme="minorHAnsi"/>
                <w:sz w:val="22"/>
                <w:szCs w:val="22"/>
              </w:rPr>
            </w:pPr>
            <w:r>
              <w:rPr>
                <w:rFonts w:asciiTheme="minorHAnsi" w:hAnsiTheme="minorHAnsi" w:cstheme="minorHAnsi"/>
                <w:sz w:val="22"/>
                <w:szCs w:val="22"/>
              </w:rPr>
              <w:t>RH12 9YX</w:t>
            </w:r>
          </w:p>
          <w:p w14:paraId="414E925B" w14:textId="77777777" w:rsidR="00046AF1" w:rsidRDefault="00A72E7B">
            <w:pPr>
              <w:jc w:val="right"/>
              <w:rPr>
                <w:rFonts w:asciiTheme="minorHAnsi" w:hAnsiTheme="minorHAnsi" w:cstheme="minorHAnsi"/>
                <w:sz w:val="22"/>
                <w:szCs w:val="22"/>
              </w:rPr>
            </w:pPr>
            <w:r>
              <w:rPr>
                <w:rFonts w:asciiTheme="minorHAnsi" w:hAnsiTheme="minorHAnsi" w:cstheme="minorHAnsi"/>
                <w:sz w:val="22"/>
                <w:szCs w:val="22"/>
              </w:rPr>
              <w:t xml:space="preserve">Email: </w:t>
            </w:r>
            <w:hyperlink r:id="rId9">
              <w:r>
                <w:rPr>
                  <w:rStyle w:val="Hyperlink"/>
                  <w:rFonts w:asciiTheme="minorHAnsi" w:hAnsiTheme="minorHAnsi" w:cstheme="minorHAnsi"/>
                  <w:sz w:val="22"/>
                  <w:szCs w:val="22"/>
                </w:rPr>
                <w:t>clerk@nuthurst-pc.co.uk</w:t>
              </w:r>
            </w:hyperlink>
            <w:r>
              <w:rPr>
                <w:rFonts w:asciiTheme="minorHAnsi" w:hAnsiTheme="minorHAnsi" w:cstheme="minorHAnsi"/>
                <w:sz w:val="22"/>
                <w:szCs w:val="22"/>
              </w:rPr>
              <w:t xml:space="preserve"> </w:t>
            </w:r>
          </w:p>
          <w:p w14:paraId="7E518F49" w14:textId="5E685964" w:rsidR="00046AF1" w:rsidRDefault="00A72E7B">
            <w:pPr>
              <w:jc w:val="right"/>
              <w:rPr>
                <w:rFonts w:asciiTheme="minorHAnsi" w:hAnsiTheme="minorHAnsi" w:cstheme="minorHAnsi"/>
                <w:sz w:val="22"/>
                <w:szCs w:val="22"/>
              </w:rPr>
            </w:pPr>
            <w:r>
              <w:rPr>
                <w:rFonts w:asciiTheme="minorHAnsi" w:hAnsiTheme="minorHAnsi" w:cstheme="minorHAnsi"/>
                <w:sz w:val="22"/>
                <w:szCs w:val="22"/>
              </w:rPr>
              <w:t xml:space="preserve">Website: </w:t>
            </w:r>
            <w:hyperlink r:id="rId10">
              <w:r>
                <w:rPr>
                  <w:rStyle w:val="Hyperlink"/>
                  <w:rFonts w:asciiTheme="minorHAnsi" w:hAnsiTheme="minorHAnsi" w:cstheme="minorHAnsi"/>
                  <w:sz w:val="22"/>
                  <w:szCs w:val="22"/>
                </w:rPr>
                <w:t>www.nuthurstparishcouncil.co.uk</w:t>
              </w:r>
            </w:hyperlink>
          </w:p>
          <w:p w14:paraId="19F2E8BF" w14:textId="77777777" w:rsidR="00046AF1" w:rsidRDefault="00A72E7B">
            <w:pPr>
              <w:jc w:val="right"/>
              <w:rPr>
                <w:rFonts w:asciiTheme="minorHAnsi" w:hAnsiTheme="minorHAnsi" w:cstheme="minorHAnsi"/>
                <w:sz w:val="22"/>
                <w:szCs w:val="22"/>
              </w:rPr>
            </w:pPr>
            <w:r>
              <w:rPr>
                <w:rFonts w:asciiTheme="minorHAnsi" w:hAnsiTheme="minorHAnsi" w:cstheme="minorHAnsi"/>
                <w:sz w:val="22"/>
                <w:szCs w:val="22"/>
              </w:rPr>
              <w:t>Contact Number: 07795 593369</w:t>
            </w:r>
          </w:p>
        </w:tc>
      </w:tr>
    </w:tbl>
    <w:p w14:paraId="6823648B" w14:textId="77777777" w:rsidR="00046AF1" w:rsidRDefault="00046AF1">
      <w:pPr>
        <w:rPr>
          <w:rFonts w:asciiTheme="minorHAnsi" w:hAnsiTheme="minorHAnsi" w:cstheme="minorHAnsi"/>
          <w:sz w:val="22"/>
          <w:szCs w:val="22"/>
        </w:rPr>
      </w:pPr>
    </w:p>
    <w:p w14:paraId="30D50795" w14:textId="2F4A749E" w:rsidR="00046AF1" w:rsidRDefault="00A72E7B">
      <w:pPr>
        <w:rPr>
          <w:rFonts w:asciiTheme="minorHAnsi" w:hAnsiTheme="minorHAnsi" w:cstheme="minorHAnsi"/>
          <w:sz w:val="22"/>
          <w:szCs w:val="22"/>
        </w:rPr>
      </w:pPr>
      <w:r>
        <w:rPr>
          <w:rFonts w:asciiTheme="minorHAnsi" w:hAnsiTheme="minorHAnsi" w:cstheme="minorHAnsi"/>
          <w:sz w:val="22"/>
          <w:szCs w:val="22"/>
        </w:rPr>
        <w:t xml:space="preserve">Minutes of the Ordinary Parish Council Meeting held at </w:t>
      </w:r>
      <w:r w:rsidRPr="00A72E7B">
        <w:rPr>
          <w:rFonts w:asciiTheme="minorHAnsi" w:hAnsiTheme="minorHAnsi" w:cstheme="minorHAnsi"/>
          <w:sz w:val="22"/>
          <w:szCs w:val="22"/>
        </w:rPr>
        <w:t xml:space="preserve">Mannings Heath </w:t>
      </w:r>
      <w:r>
        <w:rPr>
          <w:rFonts w:asciiTheme="minorHAnsi" w:hAnsiTheme="minorHAnsi" w:cstheme="minorHAnsi"/>
          <w:sz w:val="22"/>
          <w:szCs w:val="22"/>
        </w:rPr>
        <w:t xml:space="preserve">Village Hall on Wednesday </w:t>
      </w:r>
      <w:r w:rsidR="00FA505F">
        <w:rPr>
          <w:rFonts w:asciiTheme="minorHAnsi" w:hAnsiTheme="minorHAnsi" w:cstheme="minorHAnsi"/>
          <w:sz w:val="22"/>
          <w:szCs w:val="22"/>
        </w:rPr>
        <w:t>16</w:t>
      </w:r>
      <w:r w:rsidR="00FA505F" w:rsidRPr="00FA505F">
        <w:rPr>
          <w:rFonts w:asciiTheme="minorHAnsi" w:hAnsiTheme="minorHAnsi" w:cstheme="minorHAnsi"/>
          <w:sz w:val="22"/>
          <w:szCs w:val="22"/>
          <w:vertAlign w:val="superscript"/>
        </w:rPr>
        <w:t>th</w:t>
      </w:r>
      <w:r w:rsidR="00FA505F">
        <w:rPr>
          <w:rFonts w:asciiTheme="minorHAnsi" w:hAnsiTheme="minorHAnsi" w:cstheme="minorHAnsi"/>
          <w:sz w:val="22"/>
          <w:szCs w:val="22"/>
        </w:rPr>
        <w:t xml:space="preserve"> October</w:t>
      </w:r>
      <w:r>
        <w:rPr>
          <w:rFonts w:asciiTheme="minorHAnsi" w:hAnsiTheme="minorHAnsi" w:cstheme="minorHAnsi"/>
          <w:sz w:val="22"/>
          <w:szCs w:val="22"/>
        </w:rPr>
        <w:t xml:space="preserve"> 2024 at 7.30 pm.</w:t>
      </w:r>
    </w:p>
    <w:p w14:paraId="7790A5DC" w14:textId="77777777" w:rsidR="00046AF1" w:rsidRDefault="00046AF1">
      <w:pPr>
        <w:pStyle w:val="Heading3"/>
        <w:numPr>
          <w:ilvl w:val="0"/>
          <w:numId w:val="0"/>
        </w:numPr>
        <w:rPr>
          <w:rFonts w:asciiTheme="minorHAnsi" w:hAnsiTheme="minorHAnsi" w:cstheme="minorHAnsi"/>
          <w:b/>
          <w:sz w:val="22"/>
          <w:szCs w:val="22"/>
        </w:rPr>
      </w:pPr>
    </w:p>
    <w:p w14:paraId="7A6169DD" w14:textId="77777777" w:rsidR="00667CCC" w:rsidRDefault="00A72E7B">
      <w:pPr>
        <w:tabs>
          <w:tab w:val="center" w:pos="1440"/>
          <w:tab w:val="center" w:pos="3247"/>
          <w:tab w:val="center" w:pos="5041"/>
          <w:tab w:val="center" w:pos="6373"/>
        </w:tabs>
        <w:ind w:left="-15"/>
        <w:rPr>
          <w:rFonts w:asciiTheme="minorHAnsi" w:hAnsiTheme="minorHAnsi" w:cstheme="minorHAnsi"/>
          <w:sz w:val="22"/>
          <w:szCs w:val="22"/>
        </w:rPr>
      </w:pPr>
      <w:r>
        <w:rPr>
          <w:rFonts w:asciiTheme="minorHAnsi" w:hAnsiTheme="minorHAnsi" w:cstheme="minorHAnsi"/>
          <w:b/>
          <w:bCs/>
          <w:sz w:val="22"/>
          <w:szCs w:val="22"/>
        </w:rPr>
        <w:t>Present:</w:t>
      </w:r>
      <w:r>
        <w:rPr>
          <w:rFonts w:asciiTheme="minorHAnsi" w:hAnsiTheme="minorHAnsi" w:cstheme="minorHAnsi"/>
          <w:sz w:val="22"/>
          <w:szCs w:val="22"/>
        </w:rPr>
        <w:t xml:space="preserve">  Cllrs D Cotton (Chairman), Cllr C Kenny (Vice Chairman), </w:t>
      </w:r>
      <w:r w:rsidR="00FA505F">
        <w:rPr>
          <w:rFonts w:asciiTheme="minorHAnsi" w:hAnsiTheme="minorHAnsi" w:cstheme="minorHAnsi"/>
          <w:sz w:val="22"/>
          <w:szCs w:val="22"/>
        </w:rPr>
        <w:t>Cllr V Court</w:t>
      </w:r>
      <w:r w:rsidR="00333651">
        <w:rPr>
          <w:rFonts w:asciiTheme="minorHAnsi" w:hAnsiTheme="minorHAnsi" w:cstheme="minorHAnsi"/>
          <w:sz w:val="22"/>
          <w:szCs w:val="22"/>
        </w:rPr>
        <w:t xml:space="preserve">, </w:t>
      </w:r>
      <w:r w:rsidR="00FA505F">
        <w:rPr>
          <w:rFonts w:asciiTheme="minorHAnsi" w:hAnsiTheme="minorHAnsi" w:cstheme="minorHAnsi"/>
          <w:sz w:val="22"/>
          <w:szCs w:val="22"/>
        </w:rPr>
        <w:t>Cllr S Catterall</w:t>
      </w:r>
      <w:r w:rsidR="00333651">
        <w:rPr>
          <w:rFonts w:asciiTheme="minorHAnsi" w:hAnsiTheme="minorHAnsi" w:cstheme="minorHAnsi"/>
          <w:sz w:val="22"/>
          <w:szCs w:val="22"/>
        </w:rPr>
        <w:t xml:space="preserve">, </w:t>
      </w:r>
      <w:r>
        <w:rPr>
          <w:rFonts w:asciiTheme="minorHAnsi" w:hAnsiTheme="minorHAnsi" w:cstheme="minorHAnsi"/>
          <w:sz w:val="22"/>
          <w:szCs w:val="22"/>
        </w:rPr>
        <w:t>Cllr S Newell</w:t>
      </w:r>
      <w:r w:rsidR="00667CCC">
        <w:rPr>
          <w:rFonts w:asciiTheme="minorHAnsi" w:hAnsiTheme="minorHAnsi" w:cstheme="minorHAnsi"/>
          <w:sz w:val="22"/>
          <w:szCs w:val="22"/>
        </w:rPr>
        <w:t>.</w:t>
      </w:r>
    </w:p>
    <w:p w14:paraId="0337D4BF" w14:textId="1F800E6B" w:rsidR="00046AF1" w:rsidRDefault="00667CCC">
      <w:pPr>
        <w:tabs>
          <w:tab w:val="center" w:pos="1440"/>
          <w:tab w:val="center" w:pos="3247"/>
          <w:tab w:val="center" w:pos="5041"/>
          <w:tab w:val="center" w:pos="6373"/>
        </w:tabs>
        <w:ind w:left="-15"/>
        <w:rPr>
          <w:rFonts w:asciiTheme="minorHAnsi" w:hAnsiTheme="minorHAnsi" w:cstheme="minorHAnsi"/>
          <w:sz w:val="22"/>
          <w:szCs w:val="22"/>
        </w:rPr>
      </w:pPr>
      <w:r>
        <w:rPr>
          <w:rFonts w:asciiTheme="minorHAnsi" w:hAnsiTheme="minorHAnsi" w:cstheme="minorHAnsi"/>
          <w:b/>
          <w:bCs/>
          <w:sz w:val="22"/>
          <w:szCs w:val="22"/>
        </w:rPr>
        <w:t>Also Present:</w:t>
      </w:r>
      <w:r>
        <w:rPr>
          <w:rFonts w:asciiTheme="minorHAnsi" w:hAnsiTheme="minorHAnsi" w:cstheme="minorHAnsi"/>
          <w:sz w:val="22"/>
          <w:szCs w:val="22"/>
        </w:rPr>
        <w:t xml:space="preserve">  </w:t>
      </w:r>
      <w:r w:rsidR="00A72E7B">
        <w:rPr>
          <w:rFonts w:asciiTheme="minorHAnsi" w:hAnsiTheme="minorHAnsi" w:cstheme="minorHAnsi"/>
          <w:sz w:val="22"/>
          <w:szCs w:val="22"/>
        </w:rPr>
        <w:t>County Councillor Nigel Jupp</w:t>
      </w:r>
      <w:r w:rsidR="00767ACC">
        <w:rPr>
          <w:rFonts w:asciiTheme="minorHAnsi" w:hAnsiTheme="minorHAnsi" w:cstheme="minorHAnsi"/>
          <w:sz w:val="22"/>
          <w:szCs w:val="22"/>
        </w:rPr>
        <w:t>.</w:t>
      </w:r>
    </w:p>
    <w:p w14:paraId="07E9949D" w14:textId="3904C883" w:rsidR="00046AF1" w:rsidRDefault="00A72E7B">
      <w:pPr>
        <w:rPr>
          <w:rFonts w:asciiTheme="minorHAnsi" w:hAnsiTheme="minorHAnsi" w:cstheme="minorHAnsi"/>
          <w:sz w:val="22"/>
          <w:szCs w:val="22"/>
        </w:rPr>
      </w:pPr>
      <w:r>
        <w:rPr>
          <w:rFonts w:asciiTheme="minorHAnsi" w:hAnsiTheme="minorHAnsi" w:cstheme="minorHAnsi"/>
          <w:b/>
          <w:bCs/>
          <w:sz w:val="22"/>
          <w:szCs w:val="22"/>
        </w:rPr>
        <w:t xml:space="preserve">Apologies:  </w:t>
      </w:r>
      <w:r w:rsidR="00333651">
        <w:rPr>
          <w:rFonts w:asciiTheme="minorHAnsi" w:hAnsiTheme="minorHAnsi" w:cstheme="minorHAnsi"/>
          <w:sz w:val="22"/>
          <w:szCs w:val="22"/>
        </w:rPr>
        <w:t>Cllr W Bayley, Cllr K McGovern</w:t>
      </w:r>
      <w:r w:rsidR="00767ACC">
        <w:rPr>
          <w:rFonts w:asciiTheme="minorHAnsi" w:hAnsiTheme="minorHAnsi" w:cstheme="minorHAnsi"/>
          <w:sz w:val="22"/>
          <w:szCs w:val="22"/>
        </w:rPr>
        <w:t>, District Councillor Dennis Livingstone.</w:t>
      </w:r>
    </w:p>
    <w:p w14:paraId="6F9F75F4" w14:textId="77777777" w:rsidR="00046AF1" w:rsidRDefault="00A72E7B">
      <w:pPr>
        <w:rPr>
          <w:rFonts w:asciiTheme="minorHAnsi" w:hAnsiTheme="minorHAnsi" w:cstheme="minorHAnsi"/>
          <w:sz w:val="22"/>
          <w:szCs w:val="22"/>
        </w:rPr>
      </w:pPr>
      <w:r>
        <w:rPr>
          <w:rFonts w:asciiTheme="minorHAnsi" w:hAnsiTheme="minorHAnsi" w:cstheme="minorHAnsi"/>
          <w:b/>
          <w:bCs/>
          <w:sz w:val="22"/>
          <w:szCs w:val="22"/>
        </w:rPr>
        <w:t>Clerk:</w:t>
      </w:r>
      <w:r>
        <w:rPr>
          <w:rFonts w:asciiTheme="minorHAnsi" w:hAnsiTheme="minorHAnsi" w:cstheme="minorHAnsi"/>
          <w:sz w:val="22"/>
          <w:szCs w:val="22"/>
        </w:rPr>
        <w:t xml:space="preserve">  Lisa Wilcock</w:t>
      </w:r>
    </w:p>
    <w:p w14:paraId="537D04E1" w14:textId="17061BBC" w:rsidR="00046AF1" w:rsidRDefault="00A72E7B">
      <w:pPr>
        <w:rPr>
          <w:rFonts w:asciiTheme="minorHAnsi" w:hAnsiTheme="minorHAnsi" w:cstheme="minorHAnsi"/>
          <w:b/>
          <w:sz w:val="22"/>
          <w:szCs w:val="22"/>
        </w:rPr>
      </w:pPr>
      <w:r>
        <w:rPr>
          <w:rFonts w:asciiTheme="minorHAnsi" w:hAnsiTheme="minorHAnsi" w:cstheme="minorHAnsi"/>
          <w:sz w:val="22"/>
          <w:szCs w:val="22"/>
        </w:rPr>
        <w:t xml:space="preserve">There were </w:t>
      </w:r>
      <w:r w:rsidR="00667CCC">
        <w:rPr>
          <w:rFonts w:asciiTheme="minorHAnsi" w:hAnsiTheme="minorHAnsi" w:cstheme="minorHAnsi"/>
          <w:sz w:val="22"/>
          <w:szCs w:val="22"/>
        </w:rPr>
        <w:t>4</w:t>
      </w:r>
      <w:r>
        <w:rPr>
          <w:rFonts w:asciiTheme="minorHAnsi" w:hAnsiTheme="minorHAnsi" w:cstheme="minorHAnsi"/>
          <w:sz w:val="22"/>
          <w:szCs w:val="22"/>
        </w:rPr>
        <w:t xml:space="preserve"> members of the public.  </w:t>
      </w:r>
    </w:p>
    <w:p w14:paraId="7E3113A9" w14:textId="77777777" w:rsidR="00046AF1" w:rsidRDefault="00046AF1">
      <w:pPr>
        <w:rPr>
          <w:rFonts w:asciiTheme="minorHAnsi" w:hAnsiTheme="minorHAnsi" w:cstheme="minorHAnsi"/>
          <w:sz w:val="22"/>
          <w:szCs w:val="22"/>
        </w:rPr>
      </w:pPr>
    </w:p>
    <w:p w14:paraId="3BCC3820" w14:textId="77777777" w:rsidR="00046AF1" w:rsidRDefault="00A72E7B">
      <w:pPr>
        <w:rPr>
          <w:rFonts w:asciiTheme="minorHAnsi" w:hAnsiTheme="minorHAnsi" w:cstheme="minorHAnsi"/>
          <w:sz w:val="22"/>
          <w:szCs w:val="22"/>
        </w:rPr>
      </w:pPr>
      <w:r>
        <w:rPr>
          <w:rFonts w:asciiTheme="minorHAnsi" w:hAnsiTheme="minorHAnsi" w:cstheme="minorHAnsi"/>
          <w:i/>
          <w:iCs/>
          <w:sz w:val="22"/>
          <w:szCs w:val="22"/>
        </w:rPr>
        <w:t>Meeting commenced 1930hrs</w:t>
      </w:r>
    </w:p>
    <w:tbl>
      <w:tblPr>
        <w:tblStyle w:val="TableGrid"/>
        <w:tblW w:w="10065" w:type="dxa"/>
        <w:tblLayout w:type="fixed"/>
        <w:tblLook w:val="0000" w:firstRow="0" w:lastRow="0" w:firstColumn="0" w:lastColumn="0" w:noHBand="0" w:noVBand="0"/>
      </w:tblPr>
      <w:tblGrid>
        <w:gridCol w:w="1276"/>
        <w:gridCol w:w="8789"/>
      </w:tblGrid>
      <w:tr w:rsidR="00046AF1" w14:paraId="412091D6" w14:textId="77777777" w:rsidTr="000F0B78">
        <w:trPr>
          <w:trHeight w:val="276"/>
        </w:trPr>
        <w:tc>
          <w:tcPr>
            <w:tcW w:w="1276" w:type="dxa"/>
            <w:tcBorders>
              <w:top w:val="nil"/>
              <w:left w:val="nil"/>
              <w:bottom w:val="nil"/>
              <w:right w:val="nil"/>
            </w:tcBorders>
          </w:tcPr>
          <w:p w14:paraId="2491F5AC" w14:textId="3E726B32" w:rsidR="00046AF1" w:rsidRDefault="00A72E7B">
            <w:pPr>
              <w:snapToGrid w:val="0"/>
              <w:rPr>
                <w:rFonts w:asciiTheme="minorHAnsi" w:hAnsiTheme="minorHAnsi" w:cstheme="minorHAnsi"/>
                <w:b/>
                <w:sz w:val="22"/>
                <w:szCs w:val="22"/>
              </w:rPr>
            </w:pPr>
            <w:r>
              <w:rPr>
                <w:rFonts w:asciiTheme="minorHAnsi" w:hAnsiTheme="minorHAnsi" w:cstheme="minorHAnsi"/>
                <w:sz w:val="22"/>
                <w:szCs w:val="22"/>
              </w:rPr>
              <w:t>4</w:t>
            </w:r>
            <w:r w:rsidR="00495317">
              <w:rPr>
                <w:rFonts w:asciiTheme="minorHAnsi" w:hAnsiTheme="minorHAnsi" w:cstheme="minorHAnsi"/>
                <w:sz w:val="22"/>
                <w:szCs w:val="22"/>
              </w:rPr>
              <w:t>59</w:t>
            </w:r>
            <w:r>
              <w:rPr>
                <w:rFonts w:asciiTheme="minorHAnsi" w:hAnsiTheme="minorHAnsi" w:cstheme="minorHAnsi"/>
                <w:sz w:val="22"/>
                <w:szCs w:val="22"/>
              </w:rPr>
              <w:t>-24/25</w:t>
            </w:r>
          </w:p>
        </w:tc>
        <w:tc>
          <w:tcPr>
            <w:tcW w:w="8789" w:type="dxa"/>
            <w:tcBorders>
              <w:top w:val="nil"/>
              <w:left w:val="nil"/>
              <w:bottom w:val="nil"/>
              <w:right w:val="nil"/>
            </w:tcBorders>
          </w:tcPr>
          <w:p w14:paraId="0E8A9D5B" w14:textId="076DB23E" w:rsidR="00046AF1" w:rsidRDefault="00D77402">
            <w:pPr>
              <w:rPr>
                <w:rFonts w:asciiTheme="minorHAnsi" w:hAnsiTheme="minorHAnsi" w:cstheme="minorHAnsi"/>
                <w:b/>
                <w:sz w:val="22"/>
                <w:szCs w:val="22"/>
              </w:rPr>
            </w:pPr>
            <w:r>
              <w:rPr>
                <w:rFonts w:asciiTheme="minorHAnsi" w:hAnsiTheme="minorHAnsi" w:cstheme="minorHAnsi"/>
                <w:b/>
                <w:sz w:val="22"/>
                <w:szCs w:val="22"/>
              </w:rPr>
              <w:t>ATTENDANCE AND APOLOGIES FOR ABSENCE</w:t>
            </w:r>
          </w:p>
          <w:p w14:paraId="76C365AD" w14:textId="4DE8E498" w:rsidR="00046AF1" w:rsidRDefault="00A72E7B">
            <w:pPr>
              <w:rPr>
                <w:rFonts w:asciiTheme="minorHAnsi" w:hAnsiTheme="minorHAnsi" w:cstheme="minorHAnsi"/>
                <w:bCs/>
                <w:sz w:val="22"/>
                <w:szCs w:val="22"/>
              </w:rPr>
            </w:pPr>
            <w:r>
              <w:rPr>
                <w:rFonts w:asciiTheme="minorHAnsi" w:hAnsiTheme="minorHAnsi" w:cstheme="minorHAnsi"/>
                <w:sz w:val="22"/>
                <w:szCs w:val="22"/>
              </w:rPr>
              <w:t xml:space="preserve">It was RESOLVED to NOTE that apologies for absence were received from </w:t>
            </w:r>
            <w:r w:rsidR="00FA505F">
              <w:rPr>
                <w:rFonts w:asciiTheme="minorHAnsi" w:hAnsiTheme="minorHAnsi" w:cstheme="minorHAnsi"/>
                <w:bCs/>
                <w:sz w:val="22"/>
                <w:szCs w:val="22"/>
              </w:rPr>
              <w:t>Cllr K McGovern and Cllr W Bayley.</w:t>
            </w:r>
          </w:p>
        </w:tc>
      </w:tr>
      <w:tr w:rsidR="00046AF1" w14:paraId="3343712B" w14:textId="77777777" w:rsidTr="000F0B78">
        <w:trPr>
          <w:trHeight w:val="276"/>
        </w:trPr>
        <w:tc>
          <w:tcPr>
            <w:tcW w:w="1276" w:type="dxa"/>
            <w:tcBorders>
              <w:top w:val="nil"/>
              <w:left w:val="nil"/>
              <w:bottom w:val="nil"/>
              <w:right w:val="nil"/>
            </w:tcBorders>
          </w:tcPr>
          <w:p w14:paraId="19879F7A" w14:textId="373B8F44" w:rsidR="00046AF1" w:rsidRDefault="00A72E7B">
            <w:pPr>
              <w:snapToGrid w:val="0"/>
              <w:rPr>
                <w:rFonts w:asciiTheme="minorHAnsi" w:hAnsiTheme="minorHAnsi" w:cstheme="minorHAnsi"/>
                <w:bCs/>
                <w:sz w:val="22"/>
                <w:szCs w:val="22"/>
              </w:rPr>
            </w:pPr>
            <w:r>
              <w:rPr>
                <w:rFonts w:asciiTheme="minorHAnsi" w:hAnsiTheme="minorHAnsi" w:cstheme="minorHAnsi"/>
                <w:bCs/>
                <w:sz w:val="22"/>
                <w:szCs w:val="22"/>
              </w:rPr>
              <w:t>4</w:t>
            </w:r>
            <w:r w:rsidR="00495317">
              <w:rPr>
                <w:rFonts w:asciiTheme="minorHAnsi" w:hAnsiTheme="minorHAnsi" w:cstheme="minorHAnsi"/>
                <w:bCs/>
                <w:sz w:val="22"/>
                <w:szCs w:val="22"/>
              </w:rPr>
              <w:t>60</w:t>
            </w:r>
            <w:r>
              <w:rPr>
                <w:rFonts w:asciiTheme="minorHAnsi" w:hAnsiTheme="minorHAnsi" w:cstheme="minorHAnsi"/>
                <w:bCs/>
                <w:sz w:val="22"/>
                <w:szCs w:val="22"/>
              </w:rPr>
              <w:t>-24/25</w:t>
            </w:r>
          </w:p>
        </w:tc>
        <w:tc>
          <w:tcPr>
            <w:tcW w:w="8789" w:type="dxa"/>
            <w:tcBorders>
              <w:top w:val="nil"/>
              <w:left w:val="nil"/>
              <w:bottom w:val="nil"/>
              <w:right w:val="nil"/>
            </w:tcBorders>
          </w:tcPr>
          <w:p w14:paraId="02FDD1E8" w14:textId="543883CE" w:rsidR="00046AF1" w:rsidRDefault="00D77402">
            <w:pPr>
              <w:rPr>
                <w:rFonts w:asciiTheme="minorHAnsi" w:hAnsiTheme="minorHAnsi" w:cstheme="minorHAnsi"/>
                <w:b/>
                <w:sz w:val="22"/>
                <w:szCs w:val="22"/>
              </w:rPr>
            </w:pPr>
            <w:r>
              <w:rPr>
                <w:rFonts w:asciiTheme="minorHAnsi" w:hAnsiTheme="minorHAnsi" w:cstheme="minorHAnsi"/>
                <w:b/>
                <w:sz w:val="22"/>
                <w:szCs w:val="22"/>
              </w:rPr>
              <w:t>DECLARATIONS OF INTEREST</w:t>
            </w:r>
          </w:p>
          <w:p w14:paraId="5E6A68CD" w14:textId="72AF9004" w:rsidR="00046AF1" w:rsidRDefault="00A72E7B">
            <w:pPr>
              <w:rPr>
                <w:rFonts w:asciiTheme="minorHAnsi" w:hAnsiTheme="minorHAnsi" w:cstheme="minorHAnsi"/>
                <w:bCs/>
                <w:sz w:val="22"/>
                <w:szCs w:val="22"/>
              </w:rPr>
            </w:pPr>
            <w:r>
              <w:rPr>
                <w:rFonts w:asciiTheme="minorHAnsi" w:hAnsiTheme="minorHAnsi" w:cstheme="minorHAnsi"/>
                <w:iCs/>
                <w:sz w:val="22"/>
                <w:szCs w:val="22"/>
              </w:rPr>
              <w:t>It was RESOLVED to NOTE that no declarations of interest, as defined under the Localism Act 2011 and the Parish Councils Code of Conduct</w:t>
            </w:r>
            <w:r w:rsidR="00754456">
              <w:rPr>
                <w:rFonts w:asciiTheme="minorHAnsi" w:hAnsiTheme="minorHAnsi" w:cstheme="minorHAnsi"/>
                <w:iCs/>
                <w:sz w:val="22"/>
                <w:szCs w:val="22"/>
              </w:rPr>
              <w:t>.</w:t>
            </w:r>
            <w:r>
              <w:rPr>
                <w:rFonts w:asciiTheme="minorHAnsi" w:hAnsiTheme="minorHAnsi" w:cstheme="minorHAnsi"/>
                <w:iCs/>
                <w:sz w:val="22"/>
                <w:szCs w:val="22"/>
              </w:rPr>
              <w:t xml:space="preserve"> </w:t>
            </w:r>
          </w:p>
        </w:tc>
      </w:tr>
      <w:tr w:rsidR="00046AF1" w14:paraId="5FCBFFCD" w14:textId="77777777" w:rsidTr="000F0B78">
        <w:trPr>
          <w:trHeight w:val="276"/>
        </w:trPr>
        <w:tc>
          <w:tcPr>
            <w:tcW w:w="1276" w:type="dxa"/>
            <w:tcBorders>
              <w:top w:val="nil"/>
              <w:left w:val="nil"/>
              <w:bottom w:val="nil"/>
              <w:right w:val="nil"/>
            </w:tcBorders>
          </w:tcPr>
          <w:p w14:paraId="3D59504B" w14:textId="7E15FEAF" w:rsidR="00046AF1" w:rsidRDefault="00A72E7B">
            <w:pPr>
              <w:snapToGrid w:val="0"/>
              <w:rPr>
                <w:rFonts w:asciiTheme="minorHAnsi" w:hAnsiTheme="minorHAnsi" w:cstheme="minorHAnsi"/>
                <w:bCs/>
                <w:sz w:val="22"/>
                <w:szCs w:val="22"/>
              </w:rPr>
            </w:pPr>
            <w:r>
              <w:rPr>
                <w:rFonts w:asciiTheme="minorHAnsi" w:hAnsiTheme="minorHAnsi" w:cstheme="minorHAnsi"/>
                <w:bCs/>
                <w:sz w:val="22"/>
                <w:szCs w:val="22"/>
              </w:rPr>
              <w:t>4</w:t>
            </w:r>
            <w:r w:rsidR="00495317">
              <w:rPr>
                <w:rFonts w:asciiTheme="minorHAnsi" w:hAnsiTheme="minorHAnsi" w:cstheme="minorHAnsi"/>
                <w:bCs/>
                <w:sz w:val="22"/>
                <w:szCs w:val="22"/>
              </w:rPr>
              <w:t>61</w:t>
            </w:r>
            <w:r>
              <w:rPr>
                <w:rFonts w:asciiTheme="minorHAnsi" w:hAnsiTheme="minorHAnsi" w:cstheme="minorHAnsi"/>
                <w:bCs/>
                <w:sz w:val="22"/>
                <w:szCs w:val="22"/>
              </w:rPr>
              <w:t>-24/25</w:t>
            </w:r>
          </w:p>
        </w:tc>
        <w:tc>
          <w:tcPr>
            <w:tcW w:w="8789" w:type="dxa"/>
            <w:tcBorders>
              <w:top w:val="nil"/>
              <w:left w:val="nil"/>
              <w:bottom w:val="nil"/>
              <w:right w:val="nil"/>
            </w:tcBorders>
          </w:tcPr>
          <w:p w14:paraId="6168939E" w14:textId="77777777" w:rsidR="00046AF1" w:rsidRDefault="00D77402">
            <w:pPr>
              <w:rPr>
                <w:rFonts w:asciiTheme="minorHAnsi" w:hAnsiTheme="minorHAnsi" w:cstheme="minorHAnsi"/>
                <w:b/>
                <w:bCs/>
                <w:sz w:val="22"/>
                <w:szCs w:val="22"/>
              </w:rPr>
            </w:pPr>
            <w:r>
              <w:rPr>
                <w:rFonts w:asciiTheme="minorHAnsi" w:hAnsiTheme="minorHAnsi" w:cstheme="minorHAnsi"/>
                <w:b/>
                <w:bCs/>
                <w:sz w:val="22"/>
                <w:szCs w:val="22"/>
              </w:rPr>
              <w:t>CHAIRMANS ANNOUNCEMENTS</w:t>
            </w:r>
          </w:p>
          <w:p w14:paraId="51590970" w14:textId="3AFE7B83" w:rsidR="00D4415F" w:rsidRDefault="00A708B0">
            <w:pPr>
              <w:rPr>
                <w:rFonts w:asciiTheme="minorHAnsi" w:hAnsiTheme="minorHAnsi" w:cstheme="minorHAnsi"/>
                <w:bCs/>
                <w:sz w:val="22"/>
                <w:szCs w:val="22"/>
              </w:rPr>
            </w:pPr>
            <w:r>
              <w:rPr>
                <w:rFonts w:asciiTheme="minorHAnsi" w:hAnsiTheme="minorHAnsi" w:cstheme="minorHAnsi"/>
                <w:bCs/>
                <w:sz w:val="22"/>
                <w:szCs w:val="22"/>
              </w:rPr>
              <w:t>None.</w:t>
            </w:r>
          </w:p>
        </w:tc>
      </w:tr>
      <w:tr w:rsidR="00046AF1" w14:paraId="65231ED2" w14:textId="77777777" w:rsidTr="000F0B78">
        <w:trPr>
          <w:trHeight w:val="276"/>
        </w:trPr>
        <w:tc>
          <w:tcPr>
            <w:tcW w:w="1276" w:type="dxa"/>
            <w:tcBorders>
              <w:top w:val="nil"/>
              <w:left w:val="nil"/>
              <w:bottom w:val="nil"/>
              <w:right w:val="nil"/>
            </w:tcBorders>
          </w:tcPr>
          <w:p w14:paraId="11571EAD" w14:textId="0A6190C7" w:rsidR="00046AF1" w:rsidRDefault="00A72E7B">
            <w:pPr>
              <w:snapToGrid w:val="0"/>
              <w:rPr>
                <w:rFonts w:asciiTheme="minorHAnsi" w:hAnsiTheme="minorHAnsi" w:cstheme="minorHAnsi"/>
                <w:bCs/>
                <w:sz w:val="22"/>
                <w:szCs w:val="22"/>
              </w:rPr>
            </w:pPr>
            <w:r>
              <w:rPr>
                <w:rFonts w:asciiTheme="minorHAnsi" w:hAnsiTheme="minorHAnsi" w:cstheme="minorHAnsi"/>
                <w:bCs/>
                <w:sz w:val="22"/>
                <w:szCs w:val="22"/>
              </w:rPr>
              <w:t>4</w:t>
            </w:r>
            <w:r w:rsidR="00CF6613">
              <w:rPr>
                <w:rFonts w:asciiTheme="minorHAnsi" w:hAnsiTheme="minorHAnsi" w:cstheme="minorHAnsi"/>
                <w:bCs/>
                <w:sz w:val="22"/>
                <w:szCs w:val="22"/>
              </w:rPr>
              <w:t>62</w:t>
            </w:r>
            <w:r>
              <w:rPr>
                <w:rFonts w:asciiTheme="minorHAnsi" w:hAnsiTheme="minorHAnsi" w:cstheme="minorHAnsi"/>
                <w:bCs/>
                <w:sz w:val="22"/>
                <w:szCs w:val="22"/>
              </w:rPr>
              <w:t>-24/25</w:t>
            </w:r>
          </w:p>
        </w:tc>
        <w:tc>
          <w:tcPr>
            <w:tcW w:w="8789" w:type="dxa"/>
            <w:tcBorders>
              <w:top w:val="nil"/>
              <w:left w:val="nil"/>
              <w:bottom w:val="nil"/>
              <w:right w:val="nil"/>
            </w:tcBorders>
          </w:tcPr>
          <w:p w14:paraId="3F4DF532" w14:textId="77777777" w:rsidR="00046AF1" w:rsidRDefault="004109FA" w:rsidP="00D77402">
            <w:pPr>
              <w:jc w:val="both"/>
              <w:rPr>
                <w:rFonts w:asciiTheme="minorHAnsi" w:hAnsiTheme="minorHAnsi" w:cstheme="minorHAnsi"/>
                <w:b/>
                <w:bCs/>
                <w:sz w:val="22"/>
                <w:szCs w:val="22"/>
              </w:rPr>
            </w:pPr>
            <w:r>
              <w:rPr>
                <w:rFonts w:asciiTheme="minorHAnsi" w:hAnsiTheme="minorHAnsi" w:cstheme="minorHAnsi"/>
                <w:b/>
                <w:bCs/>
                <w:sz w:val="22"/>
                <w:szCs w:val="22"/>
              </w:rPr>
              <w:t xml:space="preserve">PUBLIC SESSION </w:t>
            </w:r>
          </w:p>
          <w:p w14:paraId="0473AF92" w14:textId="12886D72" w:rsidR="00A708B0" w:rsidRPr="00A708B0" w:rsidRDefault="00A708B0" w:rsidP="00D77402">
            <w:pPr>
              <w:jc w:val="both"/>
              <w:rPr>
                <w:rFonts w:asciiTheme="minorHAnsi" w:hAnsiTheme="minorHAnsi" w:cstheme="minorHAnsi"/>
                <w:sz w:val="22"/>
                <w:szCs w:val="22"/>
              </w:rPr>
            </w:pPr>
            <w:r w:rsidRPr="00A708B0">
              <w:rPr>
                <w:rFonts w:asciiTheme="minorHAnsi" w:hAnsiTheme="minorHAnsi" w:cstheme="minorHAnsi"/>
                <w:sz w:val="22"/>
                <w:szCs w:val="22"/>
              </w:rPr>
              <w:t>No comments were made.</w:t>
            </w:r>
          </w:p>
        </w:tc>
      </w:tr>
      <w:tr w:rsidR="00046AF1" w14:paraId="5D75B6A4" w14:textId="77777777" w:rsidTr="000F0B78">
        <w:trPr>
          <w:trHeight w:val="276"/>
        </w:trPr>
        <w:tc>
          <w:tcPr>
            <w:tcW w:w="1276" w:type="dxa"/>
            <w:tcBorders>
              <w:top w:val="nil"/>
              <w:left w:val="nil"/>
              <w:bottom w:val="nil"/>
              <w:right w:val="nil"/>
            </w:tcBorders>
          </w:tcPr>
          <w:p w14:paraId="09F3C9A9" w14:textId="1B0A1855" w:rsidR="00046AF1" w:rsidRDefault="00A72E7B">
            <w:pPr>
              <w:snapToGrid w:val="0"/>
              <w:rPr>
                <w:rFonts w:asciiTheme="minorHAnsi" w:hAnsiTheme="minorHAnsi" w:cstheme="minorHAnsi"/>
                <w:bCs/>
                <w:sz w:val="22"/>
                <w:szCs w:val="22"/>
              </w:rPr>
            </w:pPr>
            <w:r>
              <w:br w:type="page"/>
            </w:r>
            <w:r>
              <w:rPr>
                <w:rFonts w:asciiTheme="minorHAnsi" w:hAnsiTheme="minorHAnsi" w:cstheme="minorHAnsi"/>
                <w:bCs/>
                <w:sz w:val="22"/>
                <w:szCs w:val="22"/>
              </w:rPr>
              <w:t>4</w:t>
            </w:r>
            <w:r w:rsidR="00926569">
              <w:rPr>
                <w:rFonts w:asciiTheme="minorHAnsi" w:hAnsiTheme="minorHAnsi" w:cstheme="minorHAnsi"/>
                <w:bCs/>
                <w:sz w:val="22"/>
                <w:szCs w:val="22"/>
              </w:rPr>
              <w:t>63</w:t>
            </w:r>
            <w:r>
              <w:rPr>
                <w:rFonts w:asciiTheme="minorHAnsi" w:hAnsiTheme="minorHAnsi" w:cstheme="minorHAnsi"/>
                <w:bCs/>
                <w:sz w:val="22"/>
                <w:szCs w:val="22"/>
              </w:rPr>
              <w:t>-24/25</w:t>
            </w:r>
          </w:p>
        </w:tc>
        <w:tc>
          <w:tcPr>
            <w:tcW w:w="8789" w:type="dxa"/>
            <w:tcBorders>
              <w:top w:val="nil"/>
              <w:left w:val="nil"/>
              <w:bottom w:val="nil"/>
              <w:right w:val="nil"/>
            </w:tcBorders>
          </w:tcPr>
          <w:p w14:paraId="6EB4B42E" w14:textId="77777777" w:rsidR="004109FA" w:rsidRDefault="004109FA" w:rsidP="004109FA">
            <w:pPr>
              <w:jc w:val="both"/>
              <w:rPr>
                <w:rFonts w:asciiTheme="minorHAnsi" w:hAnsiTheme="minorHAnsi" w:cstheme="minorHAnsi"/>
                <w:b/>
                <w:bCs/>
                <w:sz w:val="22"/>
                <w:szCs w:val="22"/>
              </w:rPr>
            </w:pPr>
            <w:r>
              <w:rPr>
                <w:rFonts w:asciiTheme="minorHAnsi" w:hAnsiTheme="minorHAnsi" w:cstheme="minorHAnsi"/>
                <w:b/>
                <w:bCs/>
                <w:sz w:val="22"/>
                <w:szCs w:val="22"/>
              </w:rPr>
              <w:t>APPROVAL OF THE MINUTES OF THE FULL COUNCIL MEETING-</w:t>
            </w:r>
          </w:p>
          <w:p w14:paraId="082A651D" w14:textId="79089033" w:rsidR="00046AF1" w:rsidRPr="00C10630" w:rsidRDefault="004109FA" w:rsidP="004109FA">
            <w:pPr>
              <w:jc w:val="both"/>
              <w:rPr>
                <w:rFonts w:asciiTheme="minorHAnsi" w:hAnsiTheme="minorHAnsi" w:cstheme="minorHAnsi"/>
                <w:sz w:val="22"/>
                <w:szCs w:val="22"/>
              </w:rPr>
            </w:pPr>
            <w:r>
              <w:rPr>
                <w:rFonts w:asciiTheme="minorHAnsi" w:hAnsiTheme="minorHAnsi" w:cstheme="minorHAnsi"/>
                <w:sz w:val="22"/>
                <w:szCs w:val="22"/>
              </w:rPr>
              <w:t>The Minutes of the Full Council meeting on the 19</w:t>
            </w:r>
            <w:r w:rsidRPr="00495317">
              <w:rPr>
                <w:rFonts w:asciiTheme="minorHAnsi" w:hAnsiTheme="minorHAnsi" w:cstheme="minorHAnsi"/>
                <w:sz w:val="22"/>
                <w:szCs w:val="22"/>
                <w:vertAlign w:val="superscript"/>
              </w:rPr>
              <w:t>th</w:t>
            </w:r>
            <w:r>
              <w:rPr>
                <w:rFonts w:asciiTheme="minorHAnsi" w:hAnsiTheme="minorHAnsi" w:cstheme="minorHAnsi"/>
                <w:sz w:val="22"/>
                <w:szCs w:val="22"/>
              </w:rPr>
              <w:t xml:space="preserve"> September 2024 were accepted and approved as a true record of the meeting, </w:t>
            </w:r>
            <w:r w:rsidRPr="00495317">
              <w:rPr>
                <w:rFonts w:asciiTheme="minorHAnsi" w:hAnsiTheme="minorHAnsi" w:cstheme="minorHAnsi"/>
                <w:b/>
                <w:bCs/>
                <w:sz w:val="22"/>
                <w:szCs w:val="22"/>
              </w:rPr>
              <w:t>It was</w:t>
            </w:r>
            <w:r w:rsidRPr="00495317">
              <w:rPr>
                <w:rFonts w:asciiTheme="minorHAnsi" w:hAnsiTheme="minorHAnsi" w:cstheme="minorHAnsi"/>
                <w:sz w:val="22"/>
                <w:szCs w:val="22"/>
              </w:rPr>
              <w:t xml:space="preserve"> </w:t>
            </w:r>
            <w:r w:rsidRPr="00495317">
              <w:rPr>
                <w:rFonts w:asciiTheme="minorHAnsi" w:hAnsiTheme="minorHAnsi" w:cstheme="minorHAnsi"/>
                <w:b/>
                <w:bCs/>
                <w:sz w:val="22"/>
                <w:szCs w:val="22"/>
              </w:rPr>
              <w:t>agreed that the chair of the meeting duly signed the minutes of the meeting held on the 19</w:t>
            </w:r>
            <w:r w:rsidRPr="00495317">
              <w:rPr>
                <w:rFonts w:asciiTheme="minorHAnsi" w:hAnsiTheme="minorHAnsi" w:cstheme="minorHAnsi"/>
                <w:b/>
                <w:bCs/>
                <w:sz w:val="22"/>
                <w:szCs w:val="22"/>
                <w:vertAlign w:val="superscript"/>
              </w:rPr>
              <w:t>th</w:t>
            </w:r>
            <w:r w:rsidRPr="00495317">
              <w:rPr>
                <w:rFonts w:asciiTheme="minorHAnsi" w:hAnsiTheme="minorHAnsi" w:cstheme="minorHAnsi"/>
                <w:b/>
                <w:bCs/>
                <w:sz w:val="22"/>
                <w:szCs w:val="22"/>
              </w:rPr>
              <w:t xml:space="preserve"> September</w:t>
            </w:r>
            <w:r>
              <w:rPr>
                <w:rFonts w:asciiTheme="minorHAnsi" w:hAnsiTheme="minorHAnsi" w:cstheme="minorHAnsi"/>
                <w:b/>
                <w:bCs/>
                <w:sz w:val="22"/>
                <w:szCs w:val="22"/>
              </w:rPr>
              <w:t xml:space="preserve"> 2024</w:t>
            </w:r>
            <w:r w:rsidRPr="00495317">
              <w:rPr>
                <w:rFonts w:asciiTheme="minorHAnsi" w:hAnsiTheme="minorHAnsi" w:cstheme="minorHAnsi"/>
                <w:b/>
                <w:bCs/>
                <w:sz w:val="22"/>
                <w:szCs w:val="22"/>
              </w:rPr>
              <w:t xml:space="preserve"> as a true and accurate record</w:t>
            </w:r>
            <w:r w:rsidR="00B12A3F">
              <w:rPr>
                <w:rFonts w:asciiTheme="minorHAnsi" w:hAnsiTheme="minorHAnsi" w:cstheme="minorHAnsi"/>
                <w:b/>
                <w:bCs/>
                <w:sz w:val="22"/>
                <w:szCs w:val="22"/>
              </w:rPr>
              <w:t>.</w:t>
            </w:r>
          </w:p>
        </w:tc>
      </w:tr>
      <w:tr w:rsidR="00046AF1" w14:paraId="0155886D" w14:textId="77777777" w:rsidTr="000F0B78">
        <w:trPr>
          <w:trHeight w:val="276"/>
        </w:trPr>
        <w:tc>
          <w:tcPr>
            <w:tcW w:w="1276" w:type="dxa"/>
            <w:tcBorders>
              <w:top w:val="nil"/>
              <w:left w:val="nil"/>
              <w:bottom w:val="nil"/>
              <w:right w:val="nil"/>
            </w:tcBorders>
          </w:tcPr>
          <w:p w14:paraId="68D827ED" w14:textId="788387D8" w:rsidR="00046AF1" w:rsidRDefault="00A72E7B">
            <w:pPr>
              <w:snapToGrid w:val="0"/>
              <w:rPr>
                <w:rFonts w:asciiTheme="minorHAnsi" w:hAnsiTheme="minorHAnsi" w:cstheme="minorHAnsi"/>
                <w:bCs/>
                <w:sz w:val="22"/>
                <w:szCs w:val="22"/>
              </w:rPr>
            </w:pPr>
            <w:r>
              <w:rPr>
                <w:rFonts w:asciiTheme="minorHAnsi" w:hAnsiTheme="minorHAnsi" w:cstheme="minorHAnsi"/>
                <w:bCs/>
                <w:sz w:val="22"/>
                <w:szCs w:val="22"/>
              </w:rPr>
              <w:t>4</w:t>
            </w:r>
            <w:r w:rsidR="00926569">
              <w:rPr>
                <w:rFonts w:asciiTheme="minorHAnsi" w:hAnsiTheme="minorHAnsi" w:cstheme="minorHAnsi"/>
                <w:bCs/>
                <w:sz w:val="22"/>
                <w:szCs w:val="22"/>
              </w:rPr>
              <w:t>64</w:t>
            </w:r>
            <w:r>
              <w:rPr>
                <w:rFonts w:asciiTheme="minorHAnsi" w:hAnsiTheme="minorHAnsi" w:cstheme="minorHAnsi"/>
                <w:bCs/>
                <w:sz w:val="22"/>
                <w:szCs w:val="22"/>
              </w:rPr>
              <w:t>-24/25</w:t>
            </w:r>
          </w:p>
        </w:tc>
        <w:tc>
          <w:tcPr>
            <w:tcW w:w="8789" w:type="dxa"/>
            <w:tcBorders>
              <w:top w:val="nil"/>
              <w:left w:val="nil"/>
              <w:bottom w:val="nil"/>
              <w:right w:val="nil"/>
            </w:tcBorders>
          </w:tcPr>
          <w:p w14:paraId="06335712" w14:textId="77777777" w:rsidR="00D77402" w:rsidRDefault="00D77402" w:rsidP="00D77402">
            <w:pPr>
              <w:rPr>
                <w:rFonts w:asciiTheme="minorHAnsi" w:hAnsiTheme="minorHAnsi" w:cstheme="minorHAnsi"/>
                <w:b/>
                <w:bCs/>
                <w:sz w:val="22"/>
                <w:szCs w:val="22"/>
              </w:rPr>
            </w:pPr>
            <w:r>
              <w:rPr>
                <w:rFonts w:asciiTheme="minorHAnsi" w:hAnsiTheme="minorHAnsi" w:cstheme="minorHAnsi"/>
                <w:b/>
                <w:bCs/>
                <w:sz w:val="22"/>
                <w:szCs w:val="22"/>
              </w:rPr>
              <w:t>PLANNING</w:t>
            </w:r>
          </w:p>
          <w:p w14:paraId="288E9777" w14:textId="7AA010E5" w:rsidR="00046AF1" w:rsidRPr="00926569" w:rsidRDefault="00D77402" w:rsidP="00D77402">
            <w:pPr>
              <w:spacing w:after="7" w:line="259" w:lineRule="auto"/>
              <w:jc w:val="both"/>
              <w:rPr>
                <w:rFonts w:asciiTheme="minorHAnsi" w:hAnsiTheme="minorHAnsi" w:cstheme="minorHAnsi"/>
                <w:i/>
                <w:iCs/>
                <w:sz w:val="22"/>
                <w:szCs w:val="22"/>
              </w:rPr>
            </w:pPr>
            <w:r>
              <w:rPr>
                <w:rFonts w:asciiTheme="minorHAnsi" w:hAnsiTheme="minorHAnsi" w:cstheme="minorHAnsi"/>
                <w:sz w:val="22"/>
                <w:szCs w:val="22"/>
              </w:rPr>
              <w:t>None.</w:t>
            </w:r>
          </w:p>
        </w:tc>
      </w:tr>
      <w:tr w:rsidR="00046AF1" w14:paraId="0CDC8F91" w14:textId="77777777" w:rsidTr="000F0B78">
        <w:trPr>
          <w:trHeight w:val="276"/>
        </w:trPr>
        <w:tc>
          <w:tcPr>
            <w:tcW w:w="1276" w:type="dxa"/>
            <w:tcBorders>
              <w:top w:val="nil"/>
              <w:left w:val="nil"/>
              <w:bottom w:val="nil"/>
              <w:right w:val="nil"/>
            </w:tcBorders>
          </w:tcPr>
          <w:p w14:paraId="495F690E" w14:textId="5D6A456D" w:rsidR="00046AF1" w:rsidRDefault="00A72E7B">
            <w:pPr>
              <w:snapToGrid w:val="0"/>
              <w:rPr>
                <w:rFonts w:asciiTheme="minorHAnsi" w:hAnsiTheme="minorHAnsi" w:cstheme="minorHAnsi"/>
                <w:bCs/>
                <w:sz w:val="22"/>
                <w:szCs w:val="22"/>
              </w:rPr>
            </w:pPr>
            <w:r>
              <w:rPr>
                <w:rFonts w:asciiTheme="minorHAnsi" w:hAnsiTheme="minorHAnsi" w:cstheme="minorHAnsi"/>
                <w:bCs/>
                <w:sz w:val="22"/>
                <w:szCs w:val="22"/>
              </w:rPr>
              <w:t>4</w:t>
            </w:r>
            <w:r w:rsidR="00926569">
              <w:rPr>
                <w:rFonts w:asciiTheme="minorHAnsi" w:hAnsiTheme="minorHAnsi" w:cstheme="minorHAnsi"/>
                <w:bCs/>
                <w:sz w:val="22"/>
                <w:szCs w:val="22"/>
              </w:rPr>
              <w:t>65</w:t>
            </w:r>
            <w:r>
              <w:rPr>
                <w:rFonts w:asciiTheme="minorHAnsi" w:hAnsiTheme="minorHAnsi" w:cstheme="minorHAnsi"/>
                <w:bCs/>
                <w:sz w:val="22"/>
                <w:szCs w:val="22"/>
              </w:rPr>
              <w:t>-24/25</w:t>
            </w:r>
          </w:p>
        </w:tc>
        <w:tc>
          <w:tcPr>
            <w:tcW w:w="8789" w:type="dxa"/>
            <w:tcBorders>
              <w:top w:val="nil"/>
              <w:left w:val="nil"/>
              <w:bottom w:val="nil"/>
              <w:right w:val="nil"/>
            </w:tcBorders>
          </w:tcPr>
          <w:p w14:paraId="669F50BB" w14:textId="77777777" w:rsidR="00D77402" w:rsidRDefault="00D77402" w:rsidP="00D77402">
            <w:pPr>
              <w:spacing w:after="7" w:line="259" w:lineRule="auto"/>
              <w:jc w:val="both"/>
              <w:rPr>
                <w:rFonts w:asciiTheme="minorHAnsi" w:hAnsiTheme="minorHAnsi" w:cstheme="minorHAnsi"/>
                <w:b/>
                <w:bCs/>
                <w:sz w:val="22"/>
                <w:szCs w:val="22"/>
              </w:rPr>
            </w:pPr>
            <w:r>
              <w:rPr>
                <w:rFonts w:asciiTheme="minorHAnsi" w:hAnsiTheme="minorHAnsi" w:cstheme="minorHAnsi"/>
                <w:b/>
                <w:bCs/>
                <w:sz w:val="22"/>
                <w:szCs w:val="22"/>
              </w:rPr>
              <w:t>REPORTS FROM OTHER AUTHORITIES</w:t>
            </w:r>
          </w:p>
          <w:p w14:paraId="08E8F610" w14:textId="77777777" w:rsidR="00D77402" w:rsidRDefault="00D77402" w:rsidP="00D77402">
            <w:pPr>
              <w:spacing w:line="259" w:lineRule="auto"/>
              <w:rPr>
                <w:rFonts w:asciiTheme="minorHAnsi" w:hAnsiTheme="minorHAnsi" w:cstheme="minorHAnsi"/>
                <w:b/>
                <w:bCs/>
                <w:sz w:val="22"/>
                <w:szCs w:val="22"/>
              </w:rPr>
            </w:pPr>
            <w:r>
              <w:rPr>
                <w:rFonts w:asciiTheme="minorHAnsi" w:hAnsiTheme="minorHAnsi" w:cstheme="minorHAnsi"/>
                <w:b/>
                <w:bCs/>
                <w:sz w:val="22"/>
                <w:szCs w:val="22"/>
              </w:rPr>
              <w:t>District Councillor Dennis Livingstone provided an update on District Council business:</w:t>
            </w:r>
          </w:p>
          <w:p w14:paraId="42037198" w14:textId="574A22A8" w:rsidR="00DC7AB3" w:rsidRDefault="008E246D" w:rsidP="00D77402">
            <w:pPr>
              <w:spacing w:line="259" w:lineRule="auto"/>
              <w:rPr>
                <w:rFonts w:asciiTheme="minorHAnsi" w:hAnsiTheme="minorHAnsi" w:cstheme="minorHAnsi"/>
                <w:i/>
                <w:iCs/>
                <w:sz w:val="22"/>
                <w:szCs w:val="22"/>
              </w:rPr>
            </w:pPr>
            <w:r w:rsidRPr="008E246D">
              <w:rPr>
                <w:rFonts w:asciiTheme="minorHAnsi" w:hAnsiTheme="minorHAnsi" w:cstheme="minorHAnsi"/>
                <w:sz w:val="22"/>
                <w:szCs w:val="22"/>
              </w:rPr>
              <w:t>Apologies received from District Councillor Dennis Livingstone were received in advance of the meeting.</w:t>
            </w:r>
            <w:r w:rsidR="00B12A3F">
              <w:rPr>
                <w:rFonts w:asciiTheme="minorHAnsi" w:hAnsiTheme="minorHAnsi" w:cstheme="minorHAnsi"/>
                <w:sz w:val="22"/>
                <w:szCs w:val="22"/>
              </w:rPr>
              <w:t xml:space="preserve">  </w:t>
            </w:r>
            <w:r w:rsidR="00B12A3F">
              <w:rPr>
                <w:rFonts w:asciiTheme="minorHAnsi" w:hAnsiTheme="minorHAnsi" w:cstheme="minorHAnsi"/>
                <w:i/>
                <w:iCs/>
                <w:sz w:val="22"/>
                <w:szCs w:val="22"/>
              </w:rPr>
              <w:t>A report was distributed to Council after the meeting.</w:t>
            </w:r>
          </w:p>
          <w:p w14:paraId="6C3469B9" w14:textId="77777777" w:rsidR="00D77402" w:rsidRDefault="00D77402" w:rsidP="00D77402">
            <w:pPr>
              <w:spacing w:after="7" w:line="259" w:lineRule="auto"/>
              <w:jc w:val="both"/>
              <w:rPr>
                <w:rFonts w:asciiTheme="minorHAnsi" w:hAnsiTheme="minorHAnsi" w:cstheme="minorHAnsi"/>
                <w:b/>
                <w:bCs/>
                <w:sz w:val="22"/>
                <w:szCs w:val="22"/>
              </w:rPr>
            </w:pPr>
            <w:r>
              <w:rPr>
                <w:rFonts w:asciiTheme="minorHAnsi" w:hAnsiTheme="minorHAnsi" w:cstheme="minorHAnsi"/>
                <w:b/>
                <w:bCs/>
                <w:sz w:val="22"/>
                <w:szCs w:val="22"/>
              </w:rPr>
              <w:t>County Councillor Nigel Jupp provided an update on County Council business:</w:t>
            </w:r>
          </w:p>
          <w:p w14:paraId="7A348DA1" w14:textId="77777777" w:rsidR="00046AF1" w:rsidRPr="0067725F" w:rsidRDefault="008E246D" w:rsidP="000F0B78">
            <w:pPr>
              <w:pStyle w:val="ListParagraph"/>
              <w:numPr>
                <w:ilvl w:val="0"/>
                <w:numId w:val="11"/>
              </w:numPr>
              <w:suppressAutoHyphens w:val="0"/>
              <w:overflowPunct w:val="0"/>
              <w:spacing w:line="276" w:lineRule="auto"/>
              <w:ind w:left="315"/>
              <w:textAlignment w:val="auto"/>
              <w:rPr>
                <w:rFonts w:asciiTheme="minorHAnsi" w:hAnsiTheme="minorHAnsi" w:cstheme="minorHAnsi"/>
                <w:sz w:val="22"/>
                <w:szCs w:val="22"/>
              </w:rPr>
            </w:pPr>
            <w:r w:rsidRPr="0067725F">
              <w:rPr>
                <w:rFonts w:asciiTheme="minorHAnsi" w:hAnsiTheme="minorHAnsi" w:cstheme="minorHAnsi"/>
                <w:sz w:val="22"/>
                <w:szCs w:val="22"/>
              </w:rPr>
              <w:t xml:space="preserve">Car parking charges </w:t>
            </w:r>
            <w:r w:rsidR="008419E5" w:rsidRPr="0067725F">
              <w:rPr>
                <w:rFonts w:asciiTheme="minorHAnsi" w:hAnsiTheme="minorHAnsi" w:cstheme="minorHAnsi"/>
                <w:sz w:val="22"/>
                <w:szCs w:val="22"/>
              </w:rPr>
              <w:t xml:space="preserve">are being maintained at the current level.  </w:t>
            </w:r>
          </w:p>
          <w:p w14:paraId="21B9B13D" w14:textId="77777777" w:rsidR="008419E5" w:rsidRPr="0067725F" w:rsidRDefault="008419E5" w:rsidP="000F0B78">
            <w:pPr>
              <w:pStyle w:val="ListParagraph"/>
              <w:numPr>
                <w:ilvl w:val="0"/>
                <w:numId w:val="11"/>
              </w:numPr>
              <w:suppressAutoHyphens w:val="0"/>
              <w:overflowPunct w:val="0"/>
              <w:spacing w:line="276" w:lineRule="auto"/>
              <w:ind w:left="315"/>
              <w:textAlignment w:val="auto"/>
              <w:rPr>
                <w:rFonts w:asciiTheme="minorHAnsi" w:hAnsiTheme="minorHAnsi" w:cstheme="minorHAnsi"/>
                <w:sz w:val="22"/>
                <w:szCs w:val="22"/>
              </w:rPr>
            </w:pPr>
            <w:r w:rsidRPr="0067725F">
              <w:rPr>
                <w:rFonts w:asciiTheme="minorHAnsi" w:hAnsiTheme="minorHAnsi" w:cstheme="minorHAnsi"/>
                <w:sz w:val="22"/>
                <w:szCs w:val="22"/>
              </w:rPr>
              <w:t xml:space="preserve">Bids for the old fire station in Horsham are being received.  The new fire station cost £24M and it is state of the art with </w:t>
            </w:r>
            <w:r w:rsidR="00734FEB" w:rsidRPr="0067725F">
              <w:rPr>
                <w:rFonts w:asciiTheme="minorHAnsi" w:hAnsiTheme="minorHAnsi" w:cstheme="minorHAnsi"/>
                <w:sz w:val="22"/>
                <w:szCs w:val="22"/>
              </w:rPr>
              <w:t xml:space="preserve">hi technology training centre.  Other County Councils use the facility.  </w:t>
            </w:r>
          </w:p>
          <w:p w14:paraId="263CE5FA" w14:textId="54E8579F" w:rsidR="00734FEB" w:rsidRPr="004464E5" w:rsidRDefault="00734FEB" w:rsidP="000F0B78">
            <w:pPr>
              <w:pStyle w:val="ListParagraph"/>
              <w:numPr>
                <w:ilvl w:val="0"/>
                <w:numId w:val="11"/>
              </w:numPr>
              <w:suppressAutoHyphens w:val="0"/>
              <w:overflowPunct w:val="0"/>
              <w:spacing w:line="276" w:lineRule="auto"/>
              <w:ind w:left="315"/>
              <w:textAlignment w:val="auto"/>
              <w:rPr>
                <w:rFonts w:asciiTheme="minorHAnsi" w:hAnsiTheme="minorHAnsi" w:cstheme="minorHAnsi"/>
                <w:sz w:val="22"/>
                <w:szCs w:val="22"/>
              </w:rPr>
            </w:pPr>
            <w:r w:rsidRPr="004464E5">
              <w:rPr>
                <w:rFonts w:asciiTheme="minorHAnsi" w:hAnsiTheme="minorHAnsi" w:cstheme="minorHAnsi"/>
                <w:sz w:val="22"/>
                <w:szCs w:val="22"/>
              </w:rPr>
              <w:t xml:space="preserve">Looking at WSCC Budget or FY 25/26, there are continuing pressures on statutory responsibilities so there is increased demand.  Number of children with special educational needs and disabilities continues to rise. These children need considerable care and attention which </w:t>
            </w:r>
            <w:r w:rsidR="00192515" w:rsidRPr="004464E5">
              <w:rPr>
                <w:rFonts w:asciiTheme="minorHAnsi" w:hAnsiTheme="minorHAnsi" w:cstheme="minorHAnsi"/>
                <w:sz w:val="22"/>
                <w:szCs w:val="22"/>
              </w:rPr>
              <w:t xml:space="preserve">is to be considered as part of the budget process.  Usual pressures including living minimum wage is rising and some contractors and staff are paid at those levels. </w:t>
            </w:r>
          </w:p>
          <w:p w14:paraId="5FD72EE2" w14:textId="6F732D5B" w:rsidR="00AA4826" w:rsidRPr="00D13C41" w:rsidRDefault="00AA4826" w:rsidP="000F0B78">
            <w:pPr>
              <w:pStyle w:val="ListParagraph"/>
              <w:numPr>
                <w:ilvl w:val="0"/>
                <w:numId w:val="11"/>
              </w:numPr>
              <w:suppressAutoHyphens w:val="0"/>
              <w:overflowPunct w:val="0"/>
              <w:spacing w:line="276" w:lineRule="auto"/>
              <w:ind w:left="315"/>
              <w:textAlignment w:val="auto"/>
              <w:rPr>
                <w:rFonts w:asciiTheme="minorHAnsi" w:hAnsiTheme="minorHAnsi" w:cstheme="minorHAnsi"/>
                <w:sz w:val="22"/>
                <w:szCs w:val="22"/>
              </w:rPr>
            </w:pPr>
            <w:r w:rsidRPr="00D13C41">
              <w:rPr>
                <w:rFonts w:asciiTheme="minorHAnsi" w:hAnsiTheme="minorHAnsi" w:cstheme="minorHAnsi"/>
                <w:sz w:val="22"/>
                <w:szCs w:val="22"/>
              </w:rPr>
              <w:t xml:space="preserve">MOP contacted about </w:t>
            </w:r>
            <w:r w:rsidR="002528FE" w:rsidRPr="00D13C41">
              <w:rPr>
                <w:rFonts w:asciiTheme="minorHAnsi" w:hAnsiTheme="minorHAnsi" w:cstheme="minorHAnsi"/>
                <w:sz w:val="22"/>
                <w:szCs w:val="22"/>
              </w:rPr>
              <w:t>grass cutting</w:t>
            </w:r>
            <w:r w:rsidRPr="00D13C41">
              <w:rPr>
                <w:rFonts w:asciiTheme="minorHAnsi" w:hAnsiTheme="minorHAnsi" w:cstheme="minorHAnsi"/>
                <w:sz w:val="22"/>
                <w:szCs w:val="22"/>
              </w:rPr>
              <w:t xml:space="preserve"> on Church Road</w:t>
            </w:r>
            <w:r w:rsidR="00D13C41">
              <w:rPr>
                <w:rFonts w:asciiTheme="minorHAnsi" w:hAnsiTheme="minorHAnsi" w:cstheme="minorHAnsi"/>
                <w:sz w:val="22"/>
                <w:szCs w:val="22"/>
              </w:rPr>
              <w:t xml:space="preserve"> and</w:t>
            </w:r>
            <w:r w:rsidRPr="00D13C41">
              <w:rPr>
                <w:rFonts w:asciiTheme="minorHAnsi" w:hAnsiTheme="minorHAnsi" w:cstheme="minorHAnsi"/>
                <w:sz w:val="22"/>
                <w:szCs w:val="22"/>
              </w:rPr>
              <w:t xml:space="preserve"> 3 bushes removed.  </w:t>
            </w:r>
            <w:r w:rsidR="0018733C" w:rsidRPr="00D13C41">
              <w:rPr>
                <w:rFonts w:asciiTheme="minorHAnsi" w:hAnsiTheme="minorHAnsi" w:cstheme="minorHAnsi"/>
                <w:sz w:val="22"/>
                <w:szCs w:val="22"/>
              </w:rPr>
              <w:t>MOP has been put in touch with the officers about the issue.</w:t>
            </w:r>
          </w:p>
          <w:p w14:paraId="0B54EA24" w14:textId="10AAE7D6" w:rsidR="0018733C" w:rsidRPr="00D13C41" w:rsidRDefault="0018733C" w:rsidP="000F0B78">
            <w:pPr>
              <w:pStyle w:val="ListParagraph"/>
              <w:numPr>
                <w:ilvl w:val="0"/>
                <w:numId w:val="11"/>
              </w:numPr>
              <w:suppressAutoHyphens w:val="0"/>
              <w:overflowPunct w:val="0"/>
              <w:spacing w:line="276" w:lineRule="auto"/>
              <w:ind w:left="315"/>
              <w:textAlignment w:val="auto"/>
              <w:rPr>
                <w:rFonts w:asciiTheme="minorHAnsi" w:hAnsiTheme="minorHAnsi" w:cstheme="minorHAnsi"/>
                <w:sz w:val="22"/>
                <w:szCs w:val="22"/>
              </w:rPr>
            </w:pPr>
            <w:r w:rsidRPr="00D13C41">
              <w:rPr>
                <w:rFonts w:asciiTheme="minorHAnsi" w:hAnsiTheme="minorHAnsi" w:cstheme="minorHAnsi"/>
                <w:sz w:val="22"/>
                <w:szCs w:val="22"/>
              </w:rPr>
              <w:t xml:space="preserve">WSCC holding meetings with local stakeholders on Highways Winter Resilience program, </w:t>
            </w:r>
            <w:r w:rsidR="004355B2" w:rsidRPr="00D13C41">
              <w:rPr>
                <w:rFonts w:asciiTheme="minorHAnsi" w:hAnsiTheme="minorHAnsi" w:cstheme="minorHAnsi"/>
                <w:sz w:val="22"/>
                <w:szCs w:val="22"/>
              </w:rPr>
              <w:t>North of the County meeting was last</w:t>
            </w:r>
            <w:r w:rsidR="00BA5298" w:rsidRPr="00D13C41">
              <w:rPr>
                <w:rFonts w:asciiTheme="minorHAnsi" w:hAnsiTheme="minorHAnsi" w:cstheme="minorHAnsi"/>
                <w:sz w:val="22"/>
                <w:szCs w:val="22"/>
              </w:rPr>
              <w:t xml:space="preserve"> week</w:t>
            </w:r>
            <w:r w:rsidR="00D13C41">
              <w:rPr>
                <w:rFonts w:asciiTheme="minorHAnsi" w:hAnsiTheme="minorHAnsi" w:cstheme="minorHAnsi"/>
                <w:sz w:val="22"/>
                <w:szCs w:val="22"/>
              </w:rPr>
              <w:t xml:space="preserve"> noted this is on the agenda.</w:t>
            </w:r>
            <w:r w:rsidR="00BA5298" w:rsidRPr="00D13C41">
              <w:rPr>
                <w:rFonts w:asciiTheme="minorHAnsi" w:hAnsiTheme="minorHAnsi" w:cstheme="minorHAnsi"/>
                <w:sz w:val="22"/>
                <w:szCs w:val="22"/>
              </w:rPr>
              <w:t xml:space="preserve"> </w:t>
            </w:r>
          </w:p>
          <w:p w14:paraId="1F7C5B49" w14:textId="14408371" w:rsidR="00761DD2" w:rsidRPr="00D13C41" w:rsidRDefault="00761DD2" w:rsidP="000F0B78">
            <w:pPr>
              <w:pStyle w:val="ListParagraph"/>
              <w:numPr>
                <w:ilvl w:val="0"/>
                <w:numId w:val="11"/>
              </w:numPr>
              <w:suppressAutoHyphens w:val="0"/>
              <w:overflowPunct w:val="0"/>
              <w:spacing w:line="276" w:lineRule="auto"/>
              <w:ind w:left="315"/>
              <w:textAlignment w:val="auto"/>
              <w:rPr>
                <w:rFonts w:asciiTheme="minorHAnsi" w:hAnsiTheme="minorHAnsi" w:cstheme="minorHAnsi"/>
                <w:sz w:val="22"/>
                <w:szCs w:val="22"/>
              </w:rPr>
            </w:pPr>
            <w:r w:rsidRPr="00D13C41">
              <w:rPr>
                <w:rFonts w:asciiTheme="minorHAnsi" w:hAnsiTheme="minorHAnsi" w:cstheme="minorHAnsi"/>
                <w:sz w:val="22"/>
                <w:szCs w:val="22"/>
              </w:rPr>
              <w:lastRenderedPageBreak/>
              <w:t>Applications for secondary schools close on 30</w:t>
            </w:r>
            <w:r w:rsidRPr="00D13C41">
              <w:rPr>
                <w:rFonts w:asciiTheme="minorHAnsi" w:hAnsiTheme="minorHAnsi" w:cstheme="minorHAnsi"/>
                <w:sz w:val="22"/>
                <w:szCs w:val="22"/>
                <w:vertAlign w:val="superscript"/>
              </w:rPr>
              <w:t>th</w:t>
            </w:r>
            <w:r w:rsidRPr="00D13C41">
              <w:rPr>
                <w:rFonts w:asciiTheme="minorHAnsi" w:hAnsiTheme="minorHAnsi" w:cstheme="minorHAnsi"/>
                <w:sz w:val="22"/>
                <w:szCs w:val="22"/>
              </w:rPr>
              <w:t xml:space="preserve"> October 2024 which will allow school places for children</w:t>
            </w:r>
            <w:r w:rsidR="006C0C61" w:rsidRPr="00D13C41">
              <w:rPr>
                <w:rFonts w:asciiTheme="minorHAnsi" w:hAnsiTheme="minorHAnsi" w:cstheme="minorHAnsi"/>
                <w:sz w:val="22"/>
                <w:szCs w:val="22"/>
              </w:rPr>
              <w:t xml:space="preserve"> in September next year.  It is a high birth year in some areas.  </w:t>
            </w:r>
            <w:r w:rsidR="00D81528" w:rsidRPr="00D13C41">
              <w:rPr>
                <w:rFonts w:asciiTheme="minorHAnsi" w:hAnsiTheme="minorHAnsi" w:cstheme="minorHAnsi"/>
                <w:sz w:val="22"/>
                <w:szCs w:val="22"/>
              </w:rPr>
              <w:t xml:space="preserve">Decision to move </w:t>
            </w:r>
            <w:proofErr w:type="spellStart"/>
            <w:r w:rsidR="00D81528" w:rsidRPr="00D13C41">
              <w:rPr>
                <w:rFonts w:asciiTheme="minorHAnsi" w:hAnsiTheme="minorHAnsi" w:cstheme="minorHAnsi"/>
                <w:sz w:val="22"/>
                <w:szCs w:val="22"/>
              </w:rPr>
              <w:t>Mal</w:t>
            </w:r>
            <w:r w:rsidR="00DE65FB">
              <w:rPr>
                <w:rFonts w:asciiTheme="minorHAnsi" w:hAnsiTheme="minorHAnsi" w:cstheme="minorHAnsi"/>
                <w:sz w:val="22"/>
                <w:szCs w:val="22"/>
              </w:rPr>
              <w:t>lais</w:t>
            </w:r>
            <w:proofErr w:type="spellEnd"/>
            <w:r w:rsidR="00D81528" w:rsidRPr="00D13C41">
              <w:rPr>
                <w:rFonts w:asciiTheme="minorHAnsi" w:hAnsiTheme="minorHAnsi" w:cstheme="minorHAnsi"/>
                <w:sz w:val="22"/>
                <w:szCs w:val="22"/>
              </w:rPr>
              <w:t xml:space="preserve"> School to a co-education school is being considered but before it is agreed there will be period of time to prepare the building for a </w:t>
            </w:r>
            <w:r w:rsidR="0016354F" w:rsidRPr="00D13C41">
              <w:rPr>
                <w:rFonts w:asciiTheme="minorHAnsi" w:hAnsiTheme="minorHAnsi" w:cstheme="minorHAnsi"/>
                <w:sz w:val="22"/>
                <w:szCs w:val="22"/>
              </w:rPr>
              <w:t>co-educational purpose</w:t>
            </w:r>
            <w:r w:rsidR="00D81528" w:rsidRPr="00D13C41">
              <w:rPr>
                <w:rFonts w:asciiTheme="minorHAnsi" w:hAnsiTheme="minorHAnsi" w:cstheme="minorHAnsi"/>
                <w:sz w:val="22"/>
                <w:szCs w:val="22"/>
              </w:rPr>
              <w:t xml:space="preserve">.  </w:t>
            </w:r>
          </w:p>
          <w:p w14:paraId="0CFE24F5" w14:textId="73983E5D" w:rsidR="00BE7219" w:rsidRPr="00F33617" w:rsidRDefault="00F33617" w:rsidP="000F0B78">
            <w:pPr>
              <w:pStyle w:val="ListParagraph"/>
              <w:numPr>
                <w:ilvl w:val="0"/>
                <w:numId w:val="11"/>
              </w:numPr>
              <w:suppressAutoHyphens w:val="0"/>
              <w:overflowPunct w:val="0"/>
              <w:spacing w:line="276" w:lineRule="auto"/>
              <w:ind w:left="315"/>
              <w:textAlignment w:val="auto"/>
              <w:rPr>
                <w:rFonts w:asciiTheme="minorHAnsi" w:hAnsiTheme="minorHAnsi" w:cstheme="minorHAnsi"/>
                <w:sz w:val="22"/>
                <w:szCs w:val="22"/>
              </w:rPr>
            </w:pPr>
            <w:r>
              <w:rPr>
                <w:rFonts w:asciiTheme="minorHAnsi" w:hAnsiTheme="minorHAnsi" w:cstheme="minorHAnsi"/>
                <w:sz w:val="22"/>
                <w:szCs w:val="22"/>
              </w:rPr>
              <w:t xml:space="preserve">Questions - </w:t>
            </w:r>
            <w:r w:rsidR="00451417" w:rsidRPr="00F33617">
              <w:rPr>
                <w:rFonts w:asciiTheme="minorHAnsi" w:hAnsiTheme="minorHAnsi" w:cstheme="minorHAnsi"/>
                <w:sz w:val="22"/>
                <w:szCs w:val="22"/>
              </w:rPr>
              <w:t>A councillor asked about</w:t>
            </w:r>
            <w:r w:rsidR="00BE7219" w:rsidRPr="00F33617">
              <w:rPr>
                <w:rFonts w:asciiTheme="minorHAnsi" w:hAnsiTheme="minorHAnsi" w:cstheme="minorHAnsi"/>
                <w:sz w:val="22"/>
                <w:szCs w:val="22"/>
              </w:rPr>
              <w:t xml:space="preserve"> Bar </w:t>
            </w:r>
            <w:r w:rsidR="0016354F" w:rsidRPr="00F33617">
              <w:rPr>
                <w:rFonts w:asciiTheme="minorHAnsi" w:hAnsiTheme="minorHAnsi" w:cstheme="minorHAnsi"/>
                <w:sz w:val="22"/>
                <w:szCs w:val="22"/>
              </w:rPr>
              <w:t xml:space="preserve">Lane </w:t>
            </w:r>
            <w:r w:rsidR="0016354F">
              <w:rPr>
                <w:rFonts w:asciiTheme="minorHAnsi" w:hAnsiTheme="minorHAnsi" w:cstheme="minorHAnsi"/>
                <w:sz w:val="22"/>
                <w:szCs w:val="22"/>
              </w:rPr>
              <w:t>l</w:t>
            </w:r>
            <w:r w:rsidR="0016354F" w:rsidRPr="00F33617">
              <w:rPr>
                <w:rFonts w:asciiTheme="minorHAnsi" w:hAnsiTheme="minorHAnsi" w:cstheme="minorHAnsi"/>
                <w:sz w:val="22"/>
                <w:szCs w:val="22"/>
              </w:rPr>
              <w:t>ake</w:t>
            </w:r>
            <w:r w:rsidR="00BE7219" w:rsidRPr="00F33617">
              <w:rPr>
                <w:rFonts w:asciiTheme="minorHAnsi" w:hAnsiTheme="minorHAnsi" w:cstheme="minorHAnsi"/>
                <w:sz w:val="22"/>
                <w:szCs w:val="22"/>
              </w:rPr>
              <w:t xml:space="preserve"> flooding </w:t>
            </w:r>
            <w:r w:rsidR="00EA3D4E" w:rsidRPr="00F33617">
              <w:rPr>
                <w:rFonts w:asciiTheme="minorHAnsi" w:hAnsiTheme="minorHAnsi" w:cstheme="minorHAnsi"/>
                <w:sz w:val="22"/>
                <w:szCs w:val="22"/>
              </w:rPr>
              <w:t xml:space="preserve">and signage put up.  The pipe needs to </w:t>
            </w:r>
            <w:r w:rsidR="00B678DA" w:rsidRPr="00F33617">
              <w:rPr>
                <w:rFonts w:asciiTheme="minorHAnsi" w:hAnsiTheme="minorHAnsi" w:cstheme="minorHAnsi"/>
                <w:sz w:val="22"/>
                <w:szCs w:val="22"/>
              </w:rPr>
              <w:t>be cleared;</w:t>
            </w:r>
            <w:r w:rsidR="00EA3D4E" w:rsidRPr="00F33617">
              <w:rPr>
                <w:rFonts w:asciiTheme="minorHAnsi" w:hAnsiTheme="minorHAnsi" w:cstheme="minorHAnsi"/>
                <w:sz w:val="22"/>
                <w:szCs w:val="22"/>
              </w:rPr>
              <w:t xml:space="preserve"> Clerk will report after the meeting.</w:t>
            </w:r>
            <w:r w:rsidR="003A1C8A" w:rsidRPr="00F33617">
              <w:rPr>
                <w:rFonts w:asciiTheme="minorHAnsi" w:hAnsiTheme="minorHAnsi" w:cstheme="minorHAnsi"/>
                <w:sz w:val="22"/>
                <w:szCs w:val="22"/>
              </w:rPr>
              <w:t xml:space="preserve">  </w:t>
            </w:r>
            <w:r w:rsidR="00094B4D" w:rsidRPr="00F33617">
              <w:rPr>
                <w:rFonts w:asciiTheme="minorHAnsi" w:hAnsiTheme="minorHAnsi" w:cstheme="minorHAnsi"/>
                <w:sz w:val="22"/>
                <w:szCs w:val="22"/>
              </w:rPr>
              <w:t xml:space="preserve">Noted that WSCC Highways are using the new hot tarmac </w:t>
            </w:r>
            <w:r w:rsidR="005A77A4" w:rsidRPr="00F33617">
              <w:rPr>
                <w:rFonts w:asciiTheme="minorHAnsi" w:hAnsiTheme="minorHAnsi" w:cstheme="minorHAnsi"/>
                <w:sz w:val="22"/>
                <w:szCs w:val="22"/>
              </w:rPr>
              <w:t>pothole</w:t>
            </w:r>
            <w:r w:rsidR="00094B4D" w:rsidRPr="00F33617">
              <w:rPr>
                <w:rFonts w:asciiTheme="minorHAnsi" w:hAnsiTheme="minorHAnsi" w:cstheme="minorHAnsi"/>
                <w:sz w:val="22"/>
                <w:szCs w:val="22"/>
              </w:rPr>
              <w:t xml:space="preserve"> repair trucks.  </w:t>
            </w:r>
            <w:r w:rsidR="00FE1146" w:rsidRPr="00F33617">
              <w:rPr>
                <w:rFonts w:asciiTheme="minorHAnsi" w:hAnsiTheme="minorHAnsi" w:cstheme="minorHAnsi"/>
                <w:sz w:val="22"/>
                <w:szCs w:val="22"/>
              </w:rPr>
              <w:t xml:space="preserve">A Councillor asked what the former fire station will be </w:t>
            </w:r>
            <w:r w:rsidR="0019545A" w:rsidRPr="00F33617">
              <w:rPr>
                <w:rFonts w:asciiTheme="minorHAnsi" w:hAnsiTheme="minorHAnsi" w:cstheme="minorHAnsi"/>
                <w:sz w:val="22"/>
                <w:szCs w:val="22"/>
              </w:rPr>
              <w:t>used for</w:t>
            </w:r>
            <w:r w:rsidR="00FE1146" w:rsidRPr="00F33617">
              <w:rPr>
                <w:rFonts w:asciiTheme="minorHAnsi" w:hAnsiTheme="minorHAnsi" w:cstheme="minorHAnsi"/>
                <w:sz w:val="22"/>
                <w:szCs w:val="22"/>
              </w:rPr>
              <w:t>?</w:t>
            </w:r>
            <w:r w:rsidR="0019545A" w:rsidRPr="00F33617">
              <w:rPr>
                <w:rFonts w:asciiTheme="minorHAnsi" w:hAnsiTheme="minorHAnsi" w:cstheme="minorHAnsi"/>
                <w:sz w:val="22"/>
                <w:szCs w:val="22"/>
              </w:rPr>
              <w:t xml:space="preserve">  </w:t>
            </w:r>
            <w:r w:rsidRPr="00F33617">
              <w:rPr>
                <w:rFonts w:asciiTheme="minorHAnsi" w:hAnsiTheme="minorHAnsi" w:cstheme="minorHAnsi"/>
                <w:sz w:val="22"/>
                <w:szCs w:val="22"/>
              </w:rPr>
              <w:t>Noted it is</w:t>
            </w:r>
            <w:r w:rsidR="00F41637" w:rsidRPr="00F33617">
              <w:rPr>
                <w:rFonts w:asciiTheme="minorHAnsi" w:hAnsiTheme="minorHAnsi" w:cstheme="minorHAnsi"/>
                <w:sz w:val="22"/>
                <w:szCs w:val="22"/>
              </w:rPr>
              <w:t xml:space="preserve"> expected to be housing but it </w:t>
            </w:r>
            <w:r w:rsidR="00B678DA" w:rsidRPr="00F33617">
              <w:rPr>
                <w:rFonts w:asciiTheme="minorHAnsi" w:hAnsiTheme="minorHAnsi" w:cstheme="minorHAnsi"/>
                <w:sz w:val="22"/>
                <w:szCs w:val="22"/>
              </w:rPr>
              <w:t>is not</w:t>
            </w:r>
            <w:r w:rsidR="00F41637" w:rsidRPr="00F33617">
              <w:rPr>
                <w:rFonts w:asciiTheme="minorHAnsi" w:hAnsiTheme="minorHAnsi" w:cstheme="minorHAnsi"/>
                <w:sz w:val="22"/>
                <w:szCs w:val="22"/>
              </w:rPr>
              <w:t xml:space="preserve"> confirmed yet.  </w:t>
            </w:r>
          </w:p>
        </w:tc>
      </w:tr>
      <w:tr w:rsidR="00046AF1" w14:paraId="535ADE3F" w14:textId="77777777" w:rsidTr="000F0B78">
        <w:trPr>
          <w:trHeight w:val="276"/>
        </w:trPr>
        <w:tc>
          <w:tcPr>
            <w:tcW w:w="1276" w:type="dxa"/>
            <w:tcBorders>
              <w:top w:val="nil"/>
              <w:left w:val="nil"/>
              <w:bottom w:val="nil"/>
              <w:right w:val="nil"/>
            </w:tcBorders>
          </w:tcPr>
          <w:p w14:paraId="047C68E0" w14:textId="21FB4646" w:rsidR="00046AF1" w:rsidRDefault="00A72E7B">
            <w:pPr>
              <w:snapToGrid w:val="0"/>
              <w:rPr>
                <w:rFonts w:asciiTheme="minorHAnsi" w:hAnsiTheme="minorHAnsi" w:cstheme="minorHAnsi"/>
                <w:bCs/>
                <w:sz w:val="22"/>
                <w:szCs w:val="22"/>
              </w:rPr>
            </w:pPr>
            <w:r>
              <w:rPr>
                <w:rFonts w:asciiTheme="minorHAnsi" w:hAnsiTheme="minorHAnsi" w:cstheme="minorHAnsi"/>
                <w:bCs/>
                <w:sz w:val="22"/>
                <w:szCs w:val="22"/>
              </w:rPr>
              <w:lastRenderedPageBreak/>
              <w:t>4</w:t>
            </w:r>
            <w:r w:rsidR="00C34890">
              <w:rPr>
                <w:rFonts w:asciiTheme="minorHAnsi" w:hAnsiTheme="minorHAnsi" w:cstheme="minorHAnsi"/>
                <w:bCs/>
                <w:sz w:val="22"/>
                <w:szCs w:val="22"/>
              </w:rPr>
              <w:t>66</w:t>
            </w:r>
            <w:r>
              <w:rPr>
                <w:rFonts w:asciiTheme="minorHAnsi" w:hAnsiTheme="minorHAnsi" w:cstheme="minorHAnsi"/>
                <w:bCs/>
                <w:sz w:val="22"/>
                <w:szCs w:val="22"/>
              </w:rPr>
              <w:t>-24/25</w:t>
            </w:r>
          </w:p>
        </w:tc>
        <w:tc>
          <w:tcPr>
            <w:tcW w:w="8789" w:type="dxa"/>
            <w:tcBorders>
              <w:top w:val="nil"/>
              <w:left w:val="nil"/>
              <w:bottom w:val="nil"/>
              <w:right w:val="nil"/>
            </w:tcBorders>
          </w:tcPr>
          <w:p w14:paraId="2C0276B6" w14:textId="77777777" w:rsidR="00046AF1" w:rsidRDefault="00052ABA" w:rsidP="00C02163">
            <w:pPr>
              <w:spacing w:after="7" w:line="259" w:lineRule="auto"/>
              <w:jc w:val="both"/>
              <w:rPr>
                <w:rFonts w:asciiTheme="minorHAnsi" w:hAnsiTheme="minorHAnsi" w:cstheme="minorHAnsi"/>
                <w:b/>
                <w:bCs/>
                <w:sz w:val="22"/>
                <w:szCs w:val="22"/>
              </w:rPr>
            </w:pPr>
            <w:r>
              <w:rPr>
                <w:rFonts w:asciiTheme="minorHAnsi" w:hAnsiTheme="minorHAnsi" w:cstheme="minorHAnsi"/>
                <w:b/>
                <w:bCs/>
                <w:sz w:val="22"/>
                <w:szCs w:val="22"/>
              </w:rPr>
              <w:t>WARDENS</w:t>
            </w:r>
          </w:p>
          <w:p w14:paraId="4CA43A3C" w14:textId="041A8D81" w:rsidR="00B2125A" w:rsidRPr="009852A3" w:rsidRDefault="00FB672C" w:rsidP="00C02163">
            <w:pPr>
              <w:spacing w:after="7" w:line="259" w:lineRule="auto"/>
              <w:jc w:val="both"/>
              <w:rPr>
                <w:rFonts w:asciiTheme="minorHAnsi" w:hAnsiTheme="minorHAnsi" w:cstheme="minorHAnsi"/>
                <w:sz w:val="22"/>
                <w:szCs w:val="22"/>
              </w:rPr>
            </w:pPr>
            <w:r w:rsidRPr="009852A3">
              <w:rPr>
                <w:rFonts w:asciiTheme="minorHAnsi" w:hAnsiTheme="minorHAnsi" w:cstheme="minorHAnsi"/>
                <w:sz w:val="22"/>
                <w:szCs w:val="22"/>
              </w:rPr>
              <w:t xml:space="preserve">A proposal was put forward by Cllr S Newell after </w:t>
            </w:r>
            <w:r w:rsidR="00F33617">
              <w:rPr>
                <w:rFonts w:asciiTheme="minorHAnsi" w:hAnsiTheme="minorHAnsi" w:cstheme="minorHAnsi"/>
                <w:sz w:val="22"/>
                <w:szCs w:val="22"/>
              </w:rPr>
              <w:t>the District Councillor</w:t>
            </w:r>
            <w:r w:rsidRPr="009852A3">
              <w:rPr>
                <w:rFonts w:asciiTheme="minorHAnsi" w:hAnsiTheme="minorHAnsi" w:cstheme="minorHAnsi"/>
                <w:sz w:val="22"/>
                <w:szCs w:val="22"/>
              </w:rPr>
              <w:t xml:space="preserve"> raised it as an </w:t>
            </w:r>
            <w:r w:rsidR="005A77A4">
              <w:rPr>
                <w:rFonts w:asciiTheme="minorHAnsi" w:hAnsiTheme="minorHAnsi" w:cstheme="minorHAnsi"/>
                <w:sz w:val="22"/>
                <w:szCs w:val="22"/>
              </w:rPr>
              <w:t>item for council to consider</w:t>
            </w:r>
            <w:r w:rsidRPr="009852A3">
              <w:rPr>
                <w:rFonts w:asciiTheme="minorHAnsi" w:hAnsiTheme="minorHAnsi" w:cstheme="minorHAnsi"/>
                <w:sz w:val="22"/>
                <w:szCs w:val="22"/>
              </w:rPr>
              <w:t xml:space="preserve">.  </w:t>
            </w:r>
            <w:r w:rsidR="00BE5096">
              <w:rPr>
                <w:rFonts w:asciiTheme="minorHAnsi" w:hAnsiTheme="minorHAnsi" w:cstheme="minorHAnsi"/>
                <w:sz w:val="22"/>
                <w:szCs w:val="22"/>
              </w:rPr>
              <w:t>A report was sent in advance of the meeting.  Noted that w</w:t>
            </w:r>
            <w:r w:rsidR="009852A3">
              <w:rPr>
                <w:rFonts w:asciiTheme="minorHAnsi" w:hAnsiTheme="minorHAnsi" w:cstheme="minorHAnsi"/>
                <w:sz w:val="22"/>
                <w:szCs w:val="22"/>
              </w:rPr>
              <w:t xml:space="preserve">ardens look after the area, reporting suspicious crime but also help families get better support, provide reassurance, </w:t>
            </w:r>
            <w:r w:rsidR="00C50BDB">
              <w:rPr>
                <w:rFonts w:asciiTheme="minorHAnsi" w:hAnsiTheme="minorHAnsi" w:cstheme="minorHAnsi"/>
                <w:sz w:val="22"/>
                <w:szCs w:val="22"/>
              </w:rPr>
              <w:t xml:space="preserve">reducing fear of crime, dog fouling, criminal damage including fixed penalty </w:t>
            </w:r>
            <w:r w:rsidR="00312E17">
              <w:rPr>
                <w:rFonts w:asciiTheme="minorHAnsi" w:hAnsiTheme="minorHAnsi" w:cstheme="minorHAnsi"/>
                <w:sz w:val="22"/>
                <w:szCs w:val="22"/>
              </w:rPr>
              <w:t>notices</w:t>
            </w:r>
            <w:r w:rsidR="00C50BDB">
              <w:rPr>
                <w:rFonts w:asciiTheme="minorHAnsi" w:hAnsiTheme="minorHAnsi" w:cstheme="minorHAnsi"/>
                <w:sz w:val="22"/>
                <w:szCs w:val="22"/>
              </w:rPr>
              <w:t xml:space="preserve">, establishing </w:t>
            </w:r>
            <w:r w:rsidR="00312E17">
              <w:rPr>
                <w:rFonts w:asciiTheme="minorHAnsi" w:hAnsiTheme="minorHAnsi" w:cstheme="minorHAnsi"/>
                <w:sz w:val="22"/>
                <w:szCs w:val="22"/>
              </w:rPr>
              <w:t xml:space="preserve">things for young people </w:t>
            </w:r>
            <w:r w:rsidR="00BE5096">
              <w:rPr>
                <w:rFonts w:asciiTheme="minorHAnsi" w:hAnsiTheme="minorHAnsi" w:cstheme="minorHAnsi"/>
                <w:sz w:val="22"/>
                <w:szCs w:val="22"/>
              </w:rPr>
              <w:t>to</w:t>
            </w:r>
            <w:r w:rsidR="00312E17">
              <w:rPr>
                <w:rFonts w:asciiTheme="minorHAnsi" w:hAnsiTheme="minorHAnsi" w:cstheme="minorHAnsi"/>
                <w:sz w:val="22"/>
                <w:szCs w:val="22"/>
              </w:rPr>
              <w:t xml:space="preserve"> do, </w:t>
            </w:r>
            <w:r w:rsidR="00BB4C13">
              <w:rPr>
                <w:rFonts w:asciiTheme="minorHAnsi" w:hAnsiTheme="minorHAnsi" w:cstheme="minorHAnsi"/>
                <w:sz w:val="22"/>
                <w:szCs w:val="22"/>
              </w:rPr>
              <w:t xml:space="preserve">supporting the elderly who may have no family to rely on, </w:t>
            </w:r>
            <w:r w:rsidR="00957142">
              <w:rPr>
                <w:rFonts w:asciiTheme="minorHAnsi" w:hAnsiTheme="minorHAnsi" w:cstheme="minorHAnsi"/>
                <w:sz w:val="22"/>
                <w:szCs w:val="22"/>
              </w:rPr>
              <w:t xml:space="preserve">advice on home safety.  </w:t>
            </w:r>
            <w:r w:rsidR="00BE5096">
              <w:rPr>
                <w:rFonts w:asciiTheme="minorHAnsi" w:hAnsiTheme="minorHAnsi" w:cstheme="minorHAnsi"/>
                <w:sz w:val="22"/>
                <w:szCs w:val="22"/>
              </w:rPr>
              <w:t>Wardens are n</w:t>
            </w:r>
            <w:r w:rsidR="00957142">
              <w:rPr>
                <w:rFonts w:asciiTheme="minorHAnsi" w:hAnsiTheme="minorHAnsi" w:cstheme="minorHAnsi"/>
                <w:sz w:val="22"/>
                <w:szCs w:val="22"/>
              </w:rPr>
              <w:t xml:space="preserve">ot an emergency services or a response team or a care service.  </w:t>
            </w:r>
            <w:r w:rsidR="00990C79">
              <w:rPr>
                <w:rFonts w:asciiTheme="minorHAnsi" w:hAnsiTheme="minorHAnsi" w:cstheme="minorHAnsi"/>
                <w:sz w:val="22"/>
                <w:szCs w:val="22"/>
              </w:rPr>
              <w:t>This</w:t>
            </w:r>
            <w:r w:rsidR="00BE5096">
              <w:rPr>
                <w:rFonts w:asciiTheme="minorHAnsi" w:hAnsiTheme="minorHAnsi" w:cstheme="minorHAnsi"/>
                <w:sz w:val="22"/>
                <w:szCs w:val="22"/>
              </w:rPr>
              <w:t xml:space="preserve"> proposed service </w:t>
            </w:r>
            <w:r w:rsidR="00831DA4">
              <w:rPr>
                <w:rFonts w:asciiTheme="minorHAnsi" w:hAnsiTheme="minorHAnsi" w:cstheme="minorHAnsi"/>
                <w:sz w:val="22"/>
                <w:szCs w:val="22"/>
              </w:rPr>
              <w:t>is</w:t>
            </w:r>
            <w:r w:rsidR="00BE5096">
              <w:rPr>
                <w:rFonts w:asciiTheme="minorHAnsi" w:hAnsiTheme="minorHAnsi" w:cstheme="minorHAnsi"/>
                <w:sz w:val="22"/>
                <w:szCs w:val="22"/>
              </w:rPr>
              <w:t xml:space="preserve"> </w:t>
            </w:r>
            <w:r w:rsidR="00C66D09">
              <w:rPr>
                <w:rFonts w:asciiTheme="minorHAnsi" w:hAnsiTheme="minorHAnsi" w:cstheme="minorHAnsi"/>
                <w:sz w:val="22"/>
                <w:szCs w:val="22"/>
              </w:rPr>
              <w:t>intended to</w:t>
            </w:r>
            <w:r w:rsidR="00990C79">
              <w:rPr>
                <w:rFonts w:asciiTheme="minorHAnsi" w:hAnsiTheme="minorHAnsi" w:cstheme="minorHAnsi"/>
                <w:sz w:val="22"/>
                <w:szCs w:val="22"/>
              </w:rPr>
              <w:t xml:space="preserve"> </w:t>
            </w:r>
            <w:r w:rsidR="00C66D09">
              <w:rPr>
                <w:rFonts w:asciiTheme="minorHAnsi" w:hAnsiTheme="minorHAnsi" w:cstheme="minorHAnsi"/>
                <w:sz w:val="22"/>
                <w:szCs w:val="22"/>
              </w:rPr>
              <w:t xml:space="preserve">be a </w:t>
            </w:r>
            <w:r w:rsidR="00990C79">
              <w:rPr>
                <w:rFonts w:asciiTheme="minorHAnsi" w:hAnsiTheme="minorHAnsi" w:cstheme="minorHAnsi"/>
                <w:sz w:val="22"/>
                <w:szCs w:val="22"/>
              </w:rPr>
              <w:t xml:space="preserve">shared service with other parishes.  </w:t>
            </w:r>
            <w:r w:rsidR="00F114B3">
              <w:rPr>
                <w:rFonts w:asciiTheme="minorHAnsi" w:hAnsiTheme="minorHAnsi" w:cstheme="minorHAnsi"/>
                <w:sz w:val="22"/>
                <w:szCs w:val="22"/>
              </w:rPr>
              <w:t xml:space="preserve">It was </w:t>
            </w:r>
            <w:r w:rsidR="00F114B3" w:rsidRPr="00C96EE8">
              <w:rPr>
                <w:rFonts w:asciiTheme="minorHAnsi" w:hAnsiTheme="minorHAnsi" w:cstheme="minorHAnsi"/>
                <w:b/>
                <w:bCs/>
                <w:sz w:val="22"/>
                <w:szCs w:val="22"/>
              </w:rPr>
              <w:t>agreed</w:t>
            </w:r>
            <w:r w:rsidR="00F114B3">
              <w:rPr>
                <w:rFonts w:asciiTheme="minorHAnsi" w:hAnsiTheme="minorHAnsi" w:cstheme="minorHAnsi"/>
                <w:sz w:val="22"/>
                <w:szCs w:val="22"/>
              </w:rPr>
              <w:t xml:space="preserve"> that the offer of a meeting with District Councillor Dennis Livingstone</w:t>
            </w:r>
            <w:r w:rsidR="00C96EE8">
              <w:rPr>
                <w:rFonts w:asciiTheme="minorHAnsi" w:hAnsiTheme="minorHAnsi" w:cstheme="minorHAnsi"/>
                <w:sz w:val="22"/>
                <w:szCs w:val="22"/>
              </w:rPr>
              <w:t xml:space="preserve"> and representatives from the Warden</w:t>
            </w:r>
            <w:r w:rsidR="00C66D09">
              <w:rPr>
                <w:rFonts w:asciiTheme="minorHAnsi" w:hAnsiTheme="minorHAnsi" w:cstheme="minorHAnsi"/>
                <w:sz w:val="22"/>
                <w:szCs w:val="22"/>
              </w:rPr>
              <w:t xml:space="preserve"> services is to be arranged</w:t>
            </w:r>
            <w:r w:rsidR="00F114B3">
              <w:rPr>
                <w:rFonts w:asciiTheme="minorHAnsi" w:hAnsiTheme="minorHAnsi" w:cstheme="minorHAnsi"/>
                <w:sz w:val="22"/>
                <w:szCs w:val="22"/>
              </w:rPr>
              <w:t>.</w:t>
            </w:r>
            <w:r w:rsidR="00515FCF">
              <w:rPr>
                <w:rFonts w:asciiTheme="minorHAnsi" w:hAnsiTheme="minorHAnsi" w:cstheme="minorHAnsi"/>
                <w:sz w:val="22"/>
                <w:szCs w:val="22"/>
              </w:rPr>
              <w:t xml:space="preserve">  Carried to the next meeting.  </w:t>
            </w:r>
          </w:p>
        </w:tc>
      </w:tr>
      <w:tr w:rsidR="00046AF1" w14:paraId="0EDEAA8A" w14:textId="77777777" w:rsidTr="000F0B78">
        <w:trPr>
          <w:trHeight w:val="276"/>
        </w:trPr>
        <w:tc>
          <w:tcPr>
            <w:tcW w:w="1276" w:type="dxa"/>
            <w:tcBorders>
              <w:top w:val="nil"/>
              <w:left w:val="nil"/>
              <w:bottom w:val="nil"/>
              <w:right w:val="nil"/>
            </w:tcBorders>
          </w:tcPr>
          <w:p w14:paraId="600CF78B" w14:textId="1961E515" w:rsidR="00046AF1" w:rsidRDefault="00A72E7B">
            <w:pPr>
              <w:snapToGrid w:val="0"/>
              <w:rPr>
                <w:rFonts w:asciiTheme="minorHAnsi" w:hAnsiTheme="minorHAnsi" w:cstheme="minorHAnsi"/>
                <w:bCs/>
                <w:sz w:val="22"/>
                <w:szCs w:val="22"/>
              </w:rPr>
            </w:pPr>
            <w:r>
              <w:rPr>
                <w:rFonts w:asciiTheme="minorHAnsi" w:hAnsiTheme="minorHAnsi" w:cstheme="minorHAnsi"/>
                <w:bCs/>
                <w:sz w:val="22"/>
                <w:szCs w:val="22"/>
              </w:rPr>
              <w:t>4</w:t>
            </w:r>
            <w:r w:rsidR="00C02163">
              <w:rPr>
                <w:rFonts w:asciiTheme="minorHAnsi" w:hAnsiTheme="minorHAnsi" w:cstheme="minorHAnsi"/>
                <w:bCs/>
                <w:sz w:val="22"/>
                <w:szCs w:val="22"/>
              </w:rPr>
              <w:t>67</w:t>
            </w:r>
            <w:r>
              <w:rPr>
                <w:rFonts w:asciiTheme="minorHAnsi" w:hAnsiTheme="minorHAnsi" w:cstheme="minorHAnsi"/>
                <w:bCs/>
                <w:sz w:val="22"/>
                <w:szCs w:val="22"/>
              </w:rPr>
              <w:t>-24/25</w:t>
            </w:r>
          </w:p>
        </w:tc>
        <w:tc>
          <w:tcPr>
            <w:tcW w:w="8789" w:type="dxa"/>
            <w:tcBorders>
              <w:top w:val="nil"/>
              <w:left w:val="nil"/>
              <w:bottom w:val="nil"/>
              <w:right w:val="nil"/>
            </w:tcBorders>
          </w:tcPr>
          <w:p w14:paraId="43B56E21" w14:textId="77777777" w:rsidR="00046AF1" w:rsidRDefault="00052ABA">
            <w:pPr>
              <w:rPr>
                <w:rFonts w:asciiTheme="minorHAnsi" w:hAnsiTheme="minorHAnsi" w:cstheme="minorHAnsi"/>
                <w:b/>
                <w:bCs/>
                <w:sz w:val="22"/>
                <w:szCs w:val="22"/>
              </w:rPr>
            </w:pPr>
            <w:r>
              <w:rPr>
                <w:rFonts w:asciiTheme="minorHAnsi" w:hAnsiTheme="minorHAnsi" w:cstheme="minorHAnsi"/>
                <w:b/>
                <w:bCs/>
                <w:sz w:val="22"/>
                <w:szCs w:val="22"/>
              </w:rPr>
              <w:t>ROAD SIGNAGE</w:t>
            </w:r>
          </w:p>
          <w:p w14:paraId="19AFF88B" w14:textId="3C9AD592" w:rsidR="003560B5" w:rsidRPr="00022390" w:rsidRDefault="00EC6277">
            <w:pPr>
              <w:rPr>
                <w:rFonts w:asciiTheme="minorHAnsi" w:hAnsiTheme="minorHAnsi" w:cstheme="minorHAnsi"/>
                <w:sz w:val="22"/>
                <w:szCs w:val="22"/>
              </w:rPr>
            </w:pPr>
            <w:r>
              <w:rPr>
                <w:rFonts w:asciiTheme="minorHAnsi" w:hAnsiTheme="minorHAnsi" w:cstheme="minorHAnsi"/>
                <w:sz w:val="22"/>
                <w:szCs w:val="22"/>
              </w:rPr>
              <w:t>The</w:t>
            </w:r>
            <w:r w:rsidR="00A13489">
              <w:rPr>
                <w:rFonts w:asciiTheme="minorHAnsi" w:hAnsiTheme="minorHAnsi" w:cstheme="minorHAnsi"/>
                <w:sz w:val="22"/>
                <w:szCs w:val="22"/>
              </w:rPr>
              <w:t xml:space="preserve"> report was considered by the Council.  </w:t>
            </w:r>
            <w:r w:rsidR="0075285C">
              <w:rPr>
                <w:rFonts w:asciiTheme="minorHAnsi" w:hAnsiTheme="minorHAnsi" w:cstheme="minorHAnsi"/>
                <w:sz w:val="22"/>
                <w:szCs w:val="22"/>
              </w:rPr>
              <w:t xml:space="preserve">It was proposed that a MOP </w:t>
            </w:r>
            <w:r>
              <w:rPr>
                <w:rFonts w:asciiTheme="minorHAnsi" w:hAnsiTheme="minorHAnsi" w:cstheme="minorHAnsi"/>
                <w:sz w:val="22"/>
                <w:szCs w:val="22"/>
              </w:rPr>
              <w:t>should be consulted</w:t>
            </w:r>
            <w:r w:rsidR="0015312A">
              <w:rPr>
                <w:rFonts w:asciiTheme="minorHAnsi" w:hAnsiTheme="minorHAnsi" w:cstheme="minorHAnsi"/>
                <w:sz w:val="22"/>
                <w:szCs w:val="22"/>
              </w:rPr>
              <w:t xml:space="preserve"> and feedback via</w:t>
            </w:r>
            <w:r w:rsidR="00D86199">
              <w:rPr>
                <w:rFonts w:asciiTheme="minorHAnsi" w:hAnsiTheme="minorHAnsi" w:cstheme="minorHAnsi"/>
                <w:sz w:val="22"/>
                <w:szCs w:val="22"/>
              </w:rPr>
              <w:t xml:space="preserve"> Roads, Footpaths and</w:t>
            </w:r>
            <w:r w:rsidR="0015312A">
              <w:rPr>
                <w:rFonts w:asciiTheme="minorHAnsi" w:hAnsiTheme="minorHAnsi" w:cstheme="minorHAnsi"/>
                <w:sz w:val="22"/>
                <w:szCs w:val="22"/>
              </w:rPr>
              <w:t xml:space="preserve"> Open Spaces Committee</w:t>
            </w:r>
            <w:r>
              <w:rPr>
                <w:rFonts w:asciiTheme="minorHAnsi" w:hAnsiTheme="minorHAnsi" w:cstheme="minorHAnsi"/>
                <w:sz w:val="22"/>
                <w:szCs w:val="22"/>
              </w:rPr>
              <w:t xml:space="preserve">.  </w:t>
            </w:r>
            <w:r w:rsidR="0015312A">
              <w:rPr>
                <w:rFonts w:asciiTheme="minorHAnsi" w:hAnsiTheme="minorHAnsi" w:cstheme="minorHAnsi"/>
                <w:sz w:val="22"/>
                <w:szCs w:val="22"/>
              </w:rPr>
              <w:t xml:space="preserve">It was </w:t>
            </w:r>
            <w:r w:rsidR="0015312A" w:rsidRPr="0015312A">
              <w:rPr>
                <w:rFonts w:asciiTheme="minorHAnsi" w:hAnsiTheme="minorHAnsi" w:cstheme="minorHAnsi"/>
                <w:b/>
                <w:bCs/>
                <w:sz w:val="22"/>
                <w:szCs w:val="22"/>
              </w:rPr>
              <w:t>agreed</w:t>
            </w:r>
            <w:r w:rsidR="00E41716">
              <w:rPr>
                <w:rFonts w:asciiTheme="minorHAnsi" w:hAnsiTheme="minorHAnsi" w:cstheme="minorHAnsi"/>
                <w:sz w:val="22"/>
                <w:szCs w:val="22"/>
              </w:rPr>
              <w:t xml:space="preserve"> </w:t>
            </w:r>
            <w:r w:rsidR="00324A72">
              <w:rPr>
                <w:rFonts w:asciiTheme="minorHAnsi" w:hAnsiTheme="minorHAnsi" w:cstheme="minorHAnsi"/>
                <w:sz w:val="22"/>
                <w:szCs w:val="22"/>
              </w:rPr>
              <w:t xml:space="preserve">County Councillor </w:t>
            </w:r>
            <w:r w:rsidR="00E41716">
              <w:rPr>
                <w:rFonts w:asciiTheme="minorHAnsi" w:hAnsiTheme="minorHAnsi" w:cstheme="minorHAnsi"/>
                <w:sz w:val="22"/>
                <w:szCs w:val="22"/>
              </w:rPr>
              <w:t xml:space="preserve">Nigel Jupp </w:t>
            </w:r>
            <w:r w:rsidR="0015312A">
              <w:rPr>
                <w:rFonts w:asciiTheme="minorHAnsi" w:hAnsiTheme="minorHAnsi" w:cstheme="minorHAnsi"/>
                <w:sz w:val="22"/>
                <w:szCs w:val="22"/>
              </w:rPr>
              <w:t>t</w:t>
            </w:r>
            <w:r w:rsidR="00E41716">
              <w:rPr>
                <w:rFonts w:asciiTheme="minorHAnsi" w:hAnsiTheme="minorHAnsi" w:cstheme="minorHAnsi"/>
                <w:sz w:val="22"/>
                <w:szCs w:val="22"/>
              </w:rPr>
              <w:t>o take up the issue with the Highway</w:t>
            </w:r>
            <w:r w:rsidR="00324A72">
              <w:rPr>
                <w:rFonts w:asciiTheme="minorHAnsi" w:hAnsiTheme="minorHAnsi" w:cstheme="minorHAnsi"/>
                <w:sz w:val="22"/>
                <w:szCs w:val="22"/>
              </w:rPr>
              <w:t>s</w:t>
            </w:r>
            <w:r w:rsidR="00E41716">
              <w:rPr>
                <w:rFonts w:asciiTheme="minorHAnsi" w:hAnsiTheme="minorHAnsi" w:cstheme="minorHAnsi"/>
                <w:sz w:val="22"/>
                <w:szCs w:val="22"/>
              </w:rPr>
              <w:t xml:space="preserve"> </w:t>
            </w:r>
            <w:r w:rsidR="0015312A">
              <w:rPr>
                <w:rFonts w:asciiTheme="minorHAnsi" w:hAnsiTheme="minorHAnsi" w:cstheme="minorHAnsi"/>
                <w:sz w:val="22"/>
                <w:szCs w:val="22"/>
              </w:rPr>
              <w:t xml:space="preserve">and </w:t>
            </w:r>
            <w:r w:rsidR="00B615DF">
              <w:rPr>
                <w:rFonts w:asciiTheme="minorHAnsi" w:hAnsiTheme="minorHAnsi" w:cstheme="minorHAnsi"/>
                <w:sz w:val="22"/>
                <w:szCs w:val="22"/>
              </w:rPr>
              <w:t xml:space="preserve">to </w:t>
            </w:r>
            <w:r w:rsidR="0015312A">
              <w:rPr>
                <w:rFonts w:asciiTheme="minorHAnsi" w:hAnsiTheme="minorHAnsi" w:cstheme="minorHAnsi"/>
                <w:sz w:val="22"/>
                <w:szCs w:val="22"/>
              </w:rPr>
              <w:t>arrange a meeting with Cllr S Newell</w:t>
            </w:r>
            <w:r w:rsidR="00E41716">
              <w:rPr>
                <w:rFonts w:asciiTheme="minorHAnsi" w:hAnsiTheme="minorHAnsi" w:cstheme="minorHAnsi"/>
                <w:sz w:val="22"/>
                <w:szCs w:val="22"/>
              </w:rPr>
              <w:t xml:space="preserve">.  </w:t>
            </w:r>
            <w:r w:rsidR="00F00DF4">
              <w:rPr>
                <w:rFonts w:asciiTheme="minorHAnsi" w:hAnsiTheme="minorHAnsi" w:cstheme="minorHAnsi"/>
                <w:sz w:val="22"/>
                <w:szCs w:val="22"/>
              </w:rPr>
              <w:t xml:space="preserve">Item </w:t>
            </w:r>
            <w:r w:rsidR="00951936">
              <w:rPr>
                <w:rFonts w:asciiTheme="minorHAnsi" w:hAnsiTheme="minorHAnsi" w:cstheme="minorHAnsi"/>
                <w:sz w:val="22"/>
                <w:szCs w:val="22"/>
              </w:rPr>
              <w:t>to be raised in Roads, Footpaths and Open Spaces Committee</w:t>
            </w:r>
            <w:r w:rsidR="00552E61">
              <w:rPr>
                <w:rFonts w:asciiTheme="minorHAnsi" w:hAnsiTheme="minorHAnsi" w:cstheme="minorHAnsi"/>
                <w:sz w:val="22"/>
                <w:szCs w:val="22"/>
              </w:rPr>
              <w:t xml:space="preserve">.  </w:t>
            </w:r>
          </w:p>
        </w:tc>
      </w:tr>
      <w:tr w:rsidR="00046AF1" w14:paraId="50A8B703" w14:textId="77777777" w:rsidTr="000F0B78">
        <w:trPr>
          <w:trHeight w:val="276"/>
        </w:trPr>
        <w:tc>
          <w:tcPr>
            <w:tcW w:w="1276" w:type="dxa"/>
            <w:tcBorders>
              <w:top w:val="nil"/>
              <w:left w:val="nil"/>
              <w:bottom w:val="nil"/>
              <w:right w:val="nil"/>
            </w:tcBorders>
          </w:tcPr>
          <w:p w14:paraId="0F4132E6" w14:textId="18B31CCE" w:rsidR="00046AF1" w:rsidRDefault="00A72E7B">
            <w:pPr>
              <w:snapToGrid w:val="0"/>
              <w:rPr>
                <w:rFonts w:asciiTheme="minorHAnsi" w:hAnsiTheme="minorHAnsi" w:cstheme="minorHAnsi"/>
                <w:bCs/>
                <w:sz w:val="22"/>
                <w:szCs w:val="22"/>
              </w:rPr>
            </w:pPr>
            <w:r>
              <w:rPr>
                <w:rFonts w:asciiTheme="minorHAnsi" w:hAnsiTheme="minorHAnsi" w:cstheme="minorHAnsi"/>
                <w:bCs/>
                <w:sz w:val="22"/>
                <w:szCs w:val="22"/>
              </w:rPr>
              <w:t>4</w:t>
            </w:r>
            <w:r w:rsidR="00C02163">
              <w:rPr>
                <w:rFonts w:asciiTheme="minorHAnsi" w:hAnsiTheme="minorHAnsi" w:cstheme="minorHAnsi"/>
                <w:bCs/>
                <w:sz w:val="22"/>
                <w:szCs w:val="22"/>
              </w:rPr>
              <w:t>68</w:t>
            </w:r>
            <w:r>
              <w:rPr>
                <w:rFonts w:asciiTheme="minorHAnsi" w:hAnsiTheme="minorHAnsi" w:cstheme="minorHAnsi"/>
                <w:bCs/>
                <w:sz w:val="22"/>
                <w:szCs w:val="22"/>
              </w:rPr>
              <w:t>-24/25</w:t>
            </w:r>
          </w:p>
        </w:tc>
        <w:tc>
          <w:tcPr>
            <w:tcW w:w="8789" w:type="dxa"/>
            <w:tcBorders>
              <w:top w:val="nil"/>
              <w:left w:val="nil"/>
              <w:bottom w:val="nil"/>
              <w:right w:val="nil"/>
            </w:tcBorders>
          </w:tcPr>
          <w:p w14:paraId="0BC0EB72" w14:textId="77777777" w:rsidR="00046AF1" w:rsidRDefault="00052ABA">
            <w:pPr>
              <w:rPr>
                <w:rFonts w:asciiTheme="minorHAnsi" w:hAnsiTheme="minorHAnsi" w:cstheme="minorHAnsi"/>
                <w:b/>
                <w:bCs/>
                <w:sz w:val="22"/>
                <w:szCs w:val="22"/>
              </w:rPr>
            </w:pPr>
            <w:r>
              <w:rPr>
                <w:rFonts w:asciiTheme="minorHAnsi" w:hAnsiTheme="minorHAnsi" w:cstheme="minorHAnsi"/>
                <w:b/>
                <w:bCs/>
                <w:sz w:val="22"/>
                <w:szCs w:val="22"/>
              </w:rPr>
              <w:t>WSCC HIGHWAYS CONSULTATION</w:t>
            </w:r>
          </w:p>
          <w:p w14:paraId="64C4100D" w14:textId="0A768E06" w:rsidR="00372494" w:rsidRPr="00372494" w:rsidRDefault="001A547E">
            <w:pPr>
              <w:rPr>
                <w:rFonts w:asciiTheme="minorHAnsi" w:hAnsiTheme="minorHAnsi" w:cstheme="minorHAnsi"/>
                <w:sz w:val="22"/>
                <w:szCs w:val="22"/>
              </w:rPr>
            </w:pPr>
            <w:r>
              <w:rPr>
                <w:rFonts w:asciiTheme="minorHAnsi" w:hAnsiTheme="minorHAnsi" w:cstheme="minorHAnsi"/>
                <w:sz w:val="22"/>
                <w:szCs w:val="22"/>
              </w:rPr>
              <w:t xml:space="preserve">The council considered the consultation document sent in advance of the meeting.  </w:t>
            </w:r>
            <w:r w:rsidR="00EE4F8F">
              <w:rPr>
                <w:rFonts w:asciiTheme="minorHAnsi" w:hAnsiTheme="minorHAnsi" w:cstheme="minorHAnsi"/>
                <w:sz w:val="22"/>
                <w:szCs w:val="22"/>
              </w:rPr>
              <w:t xml:space="preserve">The paper was discussed by the council.  </w:t>
            </w:r>
            <w:r>
              <w:rPr>
                <w:rFonts w:asciiTheme="minorHAnsi" w:hAnsiTheme="minorHAnsi" w:cstheme="minorHAnsi"/>
                <w:sz w:val="22"/>
                <w:szCs w:val="22"/>
              </w:rPr>
              <w:t xml:space="preserve">It was </w:t>
            </w:r>
            <w:r w:rsidR="0022507B" w:rsidRPr="0022507B">
              <w:rPr>
                <w:rFonts w:asciiTheme="minorHAnsi" w:hAnsiTheme="minorHAnsi" w:cstheme="minorHAnsi"/>
                <w:b/>
                <w:bCs/>
                <w:sz w:val="22"/>
                <w:szCs w:val="22"/>
              </w:rPr>
              <w:t>agreed</w:t>
            </w:r>
            <w:r>
              <w:rPr>
                <w:rFonts w:asciiTheme="minorHAnsi" w:hAnsiTheme="minorHAnsi" w:cstheme="minorHAnsi"/>
                <w:sz w:val="22"/>
                <w:szCs w:val="22"/>
              </w:rPr>
              <w:t xml:space="preserve"> </w:t>
            </w:r>
            <w:r w:rsidR="00570FC4">
              <w:rPr>
                <w:rFonts w:asciiTheme="minorHAnsi" w:hAnsiTheme="minorHAnsi" w:cstheme="minorHAnsi"/>
                <w:sz w:val="22"/>
                <w:szCs w:val="22"/>
              </w:rPr>
              <w:t>that Cllr C Kenny and Cllr V Court will respond to the 9 question</w:t>
            </w:r>
            <w:r w:rsidR="00290B81">
              <w:rPr>
                <w:rFonts w:asciiTheme="minorHAnsi" w:hAnsiTheme="minorHAnsi" w:cstheme="minorHAnsi"/>
                <w:sz w:val="22"/>
                <w:szCs w:val="22"/>
              </w:rPr>
              <w:t>s on behalf of the Council.</w:t>
            </w:r>
            <w:r w:rsidR="0022507B">
              <w:rPr>
                <w:rFonts w:asciiTheme="minorHAnsi" w:hAnsiTheme="minorHAnsi" w:cstheme="minorHAnsi"/>
                <w:sz w:val="22"/>
                <w:szCs w:val="22"/>
              </w:rPr>
              <w:t xml:space="preserve">  </w:t>
            </w:r>
          </w:p>
        </w:tc>
      </w:tr>
      <w:tr w:rsidR="00052ABA" w14:paraId="68E01A42" w14:textId="77777777" w:rsidTr="000F0B78">
        <w:trPr>
          <w:trHeight w:val="276"/>
        </w:trPr>
        <w:tc>
          <w:tcPr>
            <w:tcW w:w="1276" w:type="dxa"/>
            <w:tcBorders>
              <w:top w:val="nil"/>
              <w:left w:val="nil"/>
              <w:bottom w:val="nil"/>
              <w:right w:val="nil"/>
            </w:tcBorders>
          </w:tcPr>
          <w:p w14:paraId="07DDBC3A" w14:textId="53E82AB4" w:rsidR="00052ABA" w:rsidRDefault="00052ABA" w:rsidP="00052ABA">
            <w:pPr>
              <w:snapToGrid w:val="0"/>
              <w:rPr>
                <w:rFonts w:asciiTheme="minorHAnsi" w:hAnsiTheme="minorHAnsi" w:cstheme="minorHAnsi"/>
                <w:bCs/>
                <w:sz w:val="22"/>
                <w:szCs w:val="22"/>
              </w:rPr>
            </w:pPr>
            <w:r>
              <w:rPr>
                <w:rFonts w:asciiTheme="minorHAnsi" w:hAnsiTheme="minorHAnsi" w:cstheme="minorHAnsi"/>
                <w:bCs/>
                <w:sz w:val="22"/>
                <w:szCs w:val="22"/>
              </w:rPr>
              <w:t>4</w:t>
            </w:r>
            <w:r w:rsidR="003C43BA">
              <w:rPr>
                <w:rFonts w:asciiTheme="minorHAnsi" w:hAnsiTheme="minorHAnsi" w:cstheme="minorHAnsi"/>
                <w:bCs/>
                <w:sz w:val="22"/>
                <w:szCs w:val="22"/>
              </w:rPr>
              <w:t>69</w:t>
            </w:r>
            <w:r>
              <w:rPr>
                <w:rFonts w:asciiTheme="minorHAnsi" w:hAnsiTheme="minorHAnsi" w:cstheme="minorHAnsi"/>
                <w:bCs/>
                <w:sz w:val="22"/>
                <w:szCs w:val="22"/>
              </w:rPr>
              <w:t>-24/25</w:t>
            </w:r>
          </w:p>
        </w:tc>
        <w:tc>
          <w:tcPr>
            <w:tcW w:w="8789" w:type="dxa"/>
            <w:tcBorders>
              <w:top w:val="nil"/>
              <w:left w:val="nil"/>
              <w:bottom w:val="nil"/>
              <w:right w:val="nil"/>
            </w:tcBorders>
          </w:tcPr>
          <w:p w14:paraId="22C01CDC" w14:textId="77777777" w:rsidR="00052ABA" w:rsidRDefault="00F71D1E" w:rsidP="00052ABA">
            <w:pPr>
              <w:rPr>
                <w:rFonts w:asciiTheme="minorHAnsi" w:hAnsiTheme="minorHAnsi" w:cstheme="minorHAnsi"/>
                <w:b/>
                <w:bCs/>
                <w:sz w:val="22"/>
                <w:szCs w:val="22"/>
              </w:rPr>
            </w:pPr>
            <w:r w:rsidRPr="00F71D1E">
              <w:rPr>
                <w:rFonts w:asciiTheme="minorHAnsi" w:hAnsiTheme="minorHAnsi" w:cstheme="minorHAnsi"/>
                <w:b/>
                <w:bCs/>
                <w:sz w:val="22"/>
                <w:szCs w:val="22"/>
              </w:rPr>
              <w:t>REPORTS FROM REPRESENTATIVES</w:t>
            </w:r>
          </w:p>
          <w:p w14:paraId="129F353A" w14:textId="6A8931A9" w:rsidR="00372494" w:rsidRPr="00BB2968" w:rsidRDefault="00290B81" w:rsidP="000F0B78">
            <w:pPr>
              <w:pStyle w:val="ListParagraph"/>
              <w:numPr>
                <w:ilvl w:val="0"/>
                <w:numId w:val="12"/>
              </w:numPr>
              <w:ind w:left="315"/>
              <w:rPr>
                <w:rFonts w:asciiTheme="minorHAnsi" w:hAnsiTheme="minorHAnsi" w:cstheme="minorHAnsi"/>
                <w:sz w:val="22"/>
                <w:szCs w:val="22"/>
              </w:rPr>
            </w:pPr>
            <w:r w:rsidRPr="00BB2968">
              <w:rPr>
                <w:rFonts w:asciiTheme="minorHAnsi" w:hAnsiTheme="minorHAnsi" w:cstheme="minorHAnsi"/>
                <w:sz w:val="22"/>
                <w:szCs w:val="22"/>
              </w:rPr>
              <w:t xml:space="preserve">Chairman and Cllr S Catterall – </w:t>
            </w:r>
            <w:r w:rsidR="00F948D7" w:rsidRPr="00BB2968">
              <w:rPr>
                <w:rFonts w:asciiTheme="minorHAnsi" w:hAnsiTheme="minorHAnsi" w:cstheme="minorHAnsi"/>
                <w:sz w:val="22"/>
                <w:szCs w:val="22"/>
              </w:rPr>
              <w:t xml:space="preserve">The </w:t>
            </w:r>
            <w:r w:rsidRPr="00BB2968">
              <w:rPr>
                <w:rFonts w:asciiTheme="minorHAnsi" w:hAnsiTheme="minorHAnsi" w:cstheme="minorHAnsi"/>
                <w:sz w:val="22"/>
                <w:szCs w:val="22"/>
              </w:rPr>
              <w:t>Speed</w:t>
            </w:r>
            <w:r w:rsidR="00F948D7" w:rsidRPr="00BB2968">
              <w:rPr>
                <w:rFonts w:asciiTheme="minorHAnsi" w:hAnsiTheme="minorHAnsi" w:cstheme="minorHAnsi"/>
                <w:sz w:val="22"/>
                <w:szCs w:val="22"/>
              </w:rPr>
              <w:t xml:space="preserve"> W</w:t>
            </w:r>
            <w:r w:rsidRPr="00BB2968">
              <w:rPr>
                <w:rFonts w:asciiTheme="minorHAnsi" w:hAnsiTheme="minorHAnsi" w:cstheme="minorHAnsi"/>
                <w:sz w:val="22"/>
                <w:szCs w:val="22"/>
              </w:rPr>
              <w:t xml:space="preserve">atch </w:t>
            </w:r>
            <w:r w:rsidR="003C43BA" w:rsidRPr="00BB2968">
              <w:rPr>
                <w:rFonts w:asciiTheme="minorHAnsi" w:hAnsiTheme="minorHAnsi" w:cstheme="minorHAnsi"/>
                <w:sz w:val="22"/>
                <w:szCs w:val="22"/>
              </w:rPr>
              <w:t xml:space="preserve">proposal draft has been written and sent around to the members.  </w:t>
            </w:r>
            <w:r w:rsidR="004674E3" w:rsidRPr="00BB2968">
              <w:rPr>
                <w:rFonts w:asciiTheme="minorHAnsi" w:hAnsiTheme="minorHAnsi" w:cstheme="minorHAnsi"/>
                <w:sz w:val="22"/>
                <w:szCs w:val="22"/>
              </w:rPr>
              <w:t xml:space="preserve">It was </w:t>
            </w:r>
            <w:r w:rsidR="004674E3" w:rsidRPr="00BB2968">
              <w:rPr>
                <w:rFonts w:asciiTheme="minorHAnsi" w:hAnsiTheme="minorHAnsi" w:cstheme="minorHAnsi"/>
                <w:b/>
                <w:bCs/>
                <w:sz w:val="22"/>
                <w:szCs w:val="22"/>
              </w:rPr>
              <w:t>agreed</w:t>
            </w:r>
            <w:r w:rsidR="004674E3" w:rsidRPr="00BB2968">
              <w:rPr>
                <w:rFonts w:asciiTheme="minorHAnsi" w:hAnsiTheme="minorHAnsi" w:cstheme="minorHAnsi"/>
                <w:sz w:val="22"/>
                <w:szCs w:val="22"/>
              </w:rPr>
              <w:t xml:space="preserve"> to recommend the final draft for approval at the November </w:t>
            </w:r>
            <w:r w:rsidR="00A35AFE" w:rsidRPr="00BB2968">
              <w:rPr>
                <w:rFonts w:asciiTheme="minorHAnsi" w:hAnsiTheme="minorHAnsi" w:cstheme="minorHAnsi"/>
                <w:sz w:val="22"/>
                <w:szCs w:val="22"/>
              </w:rPr>
              <w:t xml:space="preserve">Full </w:t>
            </w:r>
            <w:r w:rsidR="00F51366">
              <w:rPr>
                <w:rFonts w:asciiTheme="minorHAnsi" w:hAnsiTheme="minorHAnsi" w:cstheme="minorHAnsi"/>
                <w:sz w:val="22"/>
                <w:szCs w:val="22"/>
              </w:rPr>
              <w:t>c</w:t>
            </w:r>
            <w:r w:rsidR="00A35AFE" w:rsidRPr="00BB2968">
              <w:rPr>
                <w:rFonts w:asciiTheme="minorHAnsi" w:hAnsiTheme="minorHAnsi" w:cstheme="minorHAnsi"/>
                <w:sz w:val="22"/>
                <w:szCs w:val="22"/>
              </w:rPr>
              <w:t xml:space="preserve">ouncil </w:t>
            </w:r>
            <w:r w:rsidR="004674E3" w:rsidRPr="00BB2968">
              <w:rPr>
                <w:rFonts w:asciiTheme="minorHAnsi" w:hAnsiTheme="minorHAnsi" w:cstheme="minorHAnsi"/>
                <w:sz w:val="22"/>
                <w:szCs w:val="22"/>
              </w:rPr>
              <w:t>meeting</w:t>
            </w:r>
            <w:r w:rsidR="00F51366">
              <w:rPr>
                <w:rFonts w:asciiTheme="minorHAnsi" w:hAnsiTheme="minorHAnsi" w:cstheme="minorHAnsi"/>
                <w:sz w:val="22"/>
                <w:szCs w:val="22"/>
              </w:rPr>
              <w:t>,</w:t>
            </w:r>
            <w:r w:rsidR="00BB2968" w:rsidRPr="00BB2968">
              <w:rPr>
                <w:rFonts w:asciiTheme="minorHAnsi" w:hAnsiTheme="minorHAnsi" w:cstheme="minorHAnsi"/>
                <w:sz w:val="22"/>
                <w:szCs w:val="22"/>
              </w:rPr>
              <w:t xml:space="preserve"> this will be raised as a separate agenda item.  </w:t>
            </w:r>
            <w:r w:rsidR="00BB2968" w:rsidRPr="00BB2968">
              <w:rPr>
                <w:rFonts w:asciiTheme="minorHAnsi" w:hAnsiTheme="minorHAnsi" w:cstheme="minorHAnsi"/>
                <w:b/>
                <w:bCs/>
                <w:sz w:val="22"/>
                <w:szCs w:val="22"/>
              </w:rPr>
              <w:t>Action</w:t>
            </w:r>
            <w:r w:rsidR="00BB2968" w:rsidRPr="00BB2968">
              <w:rPr>
                <w:rFonts w:asciiTheme="minorHAnsi" w:hAnsiTheme="minorHAnsi" w:cstheme="minorHAnsi"/>
                <w:sz w:val="22"/>
                <w:szCs w:val="22"/>
              </w:rPr>
              <w:t xml:space="preserve"> Clerk</w:t>
            </w:r>
            <w:r w:rsidR="00BB2968">
              <w:rPr>
                <w:rFonts w:asciiTheme="minorHAnsi" w:hAnsiTheme="minorHAnsi" w:cstheme="minorHAnsi"/>
                <w:sz w:val="22"/>
                <w:szCs w:val="22"/>
              </w:rPr>
              <w:t xml:space="preserve"> noted the County Councillor offered to arrange a meeting with WSCC Highways as he will need to support the application, Clerk to ensure that the County Councillor is copied on the final draft prior to the next meeting.</w:t>
            </w:r>
            <w:r w:rsidR="006A1D3A" w:rsidRPr="00BB2968">
              <w:rPr>
                <w:rFonts w:asciiTheme="minorHAnsi" w:hAnsiTheme="minorHAnsi" w:cstheme="minorHAnsi"/>
                <w:sz w:val="22"/>
                <w:szCs w:val="22"/>
              </w:rPr>
              <w:t xml:space="preserve">  </w:t>
            </w:r>
          </w:p>
          <w:p w14:paraId="43D34D2B" w14:textId="51C691A0" w:rsidR="00F15CBC" w:rsidRPr="00BB2968" w:rsidRDefault="00966606" w:rsidP="000F0B78">
            <w:pPr>
              <w:pStyle w:val="ListParagraph"/>
              <w:numPr>
                <w:ilvl w:val="0"/>
                <w:numId w:val="12"/>
              </w:numPr>
              <w:ind w:left="315"/>
              <w:rPr>
                <w:rFonts w:asciiTheme="minorHAnsi" w:hAnsiTheme="minorHAnsi" w:cstheme="minorHAnsi"/>
                <w:sz w:val="22"/>
                <w:szCs w:val="22"/>
              </w:rPr>
            </w:pPr>
            <w:r w:rsidRPr="00BB2968">
              <w:rPr>
                <w:rFonts w:asciiTheme="minorHAnsi" w:hAnsiTheme="minorHAnsi" w:cstheme="minorHAnsi"/>
                <w:sz w:val="22"/>
                <w:szCs w:val="22"/>
              </w:rPr>
              <w:t xml:space="preserve">Chairman - </w:t>
            </w:r>
            <w:r w:rsidR="00315E92" w:rsidRPr="00BB2968">
              <w:rPr>
                <w:rFonts w:asciiTheme="minorHAnsi" w:hAnsiTheme="minorHAnsi" w:cstheme="minorHAnsi"/>
                <w:sz w:val="22"/>
                <w:szCs w:val="22"/>
              </w:rPr>
              <w:t>Defibr</w:t>
            </w:r>
            <w:r w:rsidR="00315E92">
              <w:rPr>
                <w:rFonts w:asciiTheme="minorHAnsi" w:hAnsiTheme="minorHAnsi" w:cstheme="minorHAnsi"/>
                <w:sz w:val="22"/>
                <w:szCs w:val="22"/>
              </w:rPr>
              <w:t>illators</w:t>
            </w:r>
            <w:r w:rsidR="00A35AFE" w:rsidRPr="00BB2968">
              <w:rPr>
                <w:rFonts w:asciiTheme="minorHAnsi" w:hAnsiTheme="minorHAnsi" w:cstheme="minorHAnsi"/>
                <w:sz w:val="22"/>
                <w:szCs w:val="22"/>
              </w:rPr>
              <w:t xml:space="preserve"> – Monks Gate needs to be added to the circuit.</w:t>
            </w:r>
            <w:r w:rsidR="00A34985" w:rsidRPr="00BB2968">
              <w:rPr>
                <w:rFonts w:asciiTheme="minorHAnsi" w:hAnsiTheme="minorHAnsi" w:cstheme="minorHAnsi"/>
                <w:sz w:val="22"/>
                <w:szCs w:val="22"/>
              </w:rPr>
              <w:t xml:space="preserve">  </w:t>
            </w:r>
            <w:r w:rsidR="00BB2968" w:rsidRPr="00BB2968">
              <w:rPr>
                <w:rFonts w:asciiTheme="minorHAnsi" w:hAnsiTheme="minorHAnsi" w:cstheme="minorHAnsi"/>
                <w:b/>
                <w:bCs/>
                <w:sz w:val="22"/>
                <w:szCs w:val="22"/>
              </w:rPr>
              <w:t>Action</w:t>
            </w:r>
            <w:r w:rsidR="00BB2968">
              <w:rPr>
                <w:rFonts w:asciiTheme="minorHAnsi" w:hAnsiTheme="minorHAnsi" w:cstheme="minorHAnsi"/>
                <w:sz w:val="22"/>
                <w:szCs w:val="22"/>
              </w:rPr>
              <w:t xml:space="preserve"> </w:t>
            </w:r>
            <w:r w:rsidR="00713897" w:rsidRPr="00BB2968">
              <w:rPr>
                <w:rFonts w:asciiTheme="minorHAnsi" w:hAnsiTheme="minorHAnsi" w:cstheme="minorHAnsi"/>
                <w:sz w:val="22"/>
                <w:szCs w:val="22"/>
              </w:rPr>
              <w:t>Clerk.</w:t>
            </w:r>
          </w:p>
          <w:p w14:paraId="3A95F57F" w14:textId="77777777" w:rsidR="00081496" w:rsidRDefault="000A2383" w:rsidP="00081496">
            <w:pPr>
              <w:pStyle w:val="ListParagraph"/>
              <w:numPr>
                <w:ilvl w:val="0"/>
                <w:numId w:val="12"/>
              </w:numPr>
              <w:ind w:left="315"/>
              <w:rPr>
                <w:rFonts w:asciiTheme="minorHAnsi" w:hAnsiTheme="minorHAnsi" w:cstheme="minorHAnsi"/>
                <w:sz w:val="22"/>
                <w:szCs w:val="22"/>
              </w:rPr>
            </w:pPr>
            <w:r w:rsidRPr="00FE4567">
              <w:rPr>
                <w:rFonts w:asciiTheme="minorHAnsi" w:hAnsiTheme="minorHAnsi" w:cstheme="minorHAnsi"/>
                <w:sz w:val="22"/>
                <w:szCs w:val="22"/>
              </w:rPr>
              <w:t xml:space="preserve">Cllr S Catterall – </w:t>
            </w:r>
            <w:r w:rsidR="00FE4567" w:rsidRPr="00FE4567">
              <w:rPr>
                <w:rFonts w:asciiTheme="minorHAnsi" w:hAnsiTheme="minorHAnsi" w:cstheme="minorHAnsi"/>
                <w:sz w:val="22"/>
                <w:szCs w:val="22"/>
              </w:rPr>
              <w:t xml:space="preserve">New Cycle Route - </w:t>
            </w:r>
            <w:r w:rsidRPr="00FE4567">
              <w:rPr>
                <w:rFonts w:asciiTheme="minorHAnsi" w:hAnsiTheme="minorHAnsi" w:cstheme="minorHAnsi"/>
                <w:sz w:val="22"/>
                <w:szCs w:val="22"/>
              </w:rPr>
              <w:t xml:space="preserve">response from Highways Paul Eagle and Darrell Hemmings confirmed there is no budget available for it, not in the WS transport plan </w:t>
            </w:r>
            <w:r w:rsidR="00FE4567">
              <w:rPr>
                <w:rFonts w:asciiTheme="minorHAnsi" w:hAnsiTheme="minorHAnsi" w:cstheme="minorHAnsi"/>
                <w:sz w:val="22"/>
                <w:szCs w:val="22"/>
              </w:rPr>
              <w:t>but</w:t>
            </w:r>
            <w:r w:rsidRPr="00FE4567">
              <w:rPr>
                <w:rFonts w:asciiTheme="minorHAnsi" w:hAnsiTheme="minorHAnsi" w:cstheme="minorHAnsi"/>
                <w:sz w:val="22"/>
                <w:szCs w:val="22"/>
              </w:rPr>
              <w:t xml:space="preserve"> it was encouraged </w:t>
            </w:r>
            <w:r w:rsidR="00FE4567">
              <w:rPr>
                <w:rFonts w:asciiTheme="minorHAnsi" w:hAnsiTheme="minorHAnsi" w:cstheme="minorHAnsi"/>
                <w:sz w:val="22"/>
                <w:szCs w:val="22"/>
              </w:rPr>
              <w:t>for app</w:t>
            </w:r>
            <w:r w:rsidRPr="00FE4567">
              <w:rPr>
                <w:rFonts w:asciiTheme="minorHAnsi" w:hAnsiTheme="minorHAnsi" w:cstheme="minorHAnsi"/>
                <w:sz w:val="22"/>
                <w:szCs w:val="22"/>
              </w:rPr>
              <w:t xml:space="preserve">lication for the 2025 intake. </w:t>
            </w:r>
            <w:r w:rsidR="00B651C0">
              <w:rPr>
                <w:rFonts w:asciiTheme="minorHAnsi" w:hAnsiTheme="minorHAnsi" w:cstheme="minorHAnsi"/>
                <w:sz w:val="22"/>
                <w:szCs w:val="22"/>
              </w:rPr>
              <w:t xml:space="preserve"> Item to be raised at Roads, Footpaths and Open Spaces Committee</w:t>
            </w:r>
            <w:r w:rsidR="00081496">
              <w:rPr>
                <w:rFonts w:asciiTheme="minorHAnsi" w:hAnsiTheme="minorHAnsi" w:cstheme="minorHAnsi"/>
                <w:sz w:val="22"/>
                <w:szCs w:val="22"/>
              </w:rPr>
              <w:t>.</w:t>
            </w:r>
          </w:p>
          <w:p w14:paraId="29E8F3DC" w14:textId="0767BCE9" w:rsidR="004674E3" w:rsidRPr="008C5537" w:rsidRDefault="00CF3415" w:rsidP="00081496">
            <w:pPr>
              <w:pStyle w:val="ListParagraph"/>
              <w:numPr>
                <w:ilvl w:val="0"/>
                <w:numId w:val="12"/>
              </w:numPr>
              <w:ind w:left="315"/>
              <w:rPr>
                <w:rFonts w:asciiTheme="minorHAnsi" w:hAnsiTheme="minorHAnsi" w:cstheme="minorHAnsi"/>
                <w:sz w:val="22"/>
                <w:szCs w:val="22"/>
              </w:rPr>
            </w:pPr>
            <w:r>
              <w:rPr>
                <w:rFonts w:asciiTheme="minorHAnsi" w:hAnsiTheme="minorHAnsi" w:cstheme="minorHAnsi"/>
                <w:sz w:val="22"/>
                <w:szCs w:val="22"/>
              </w:rPr>
              <w:t xml:space="preserve">Cllr V Court - </w:t>
            </w:r>
            <w:r w:rsidR="003C04CC" w:rsidRPr="008C5537">
              <w:rPr>
                <w:rFonts w:asciiTheme="minorHAnsi" w:hAnsiTheme="minorHAnsi" w:cstheme="minorHAnsi"/>
                <w:sz w:val="22"/>
                <w:szCs w:val="22"/>
              </w:rPr>
              <w:t>HALC AGM – Cha</w:t>
            </w:r>
            <w:r w:rsidR="00F4598E" w:rsidRPr="008C5537">
              <w:rPr>
                <w:rFonts w:asciiTheme="minorHAnsi" w:hAnsiTheme="minorHAnsi" w:cstheme="minorHAnsi"/>
                <w:sz w:val="22"/>
                <w:szCs w:val="22"/>
              </w:rPr>
              <w:t>i</w:t>
            </w:r>
            <w:r w:rsidR="003C04CC" w:rsidRPr="008C5537">
              <w:rPr>
                <w:rFonts w:asciiTheme="minorHAnsi" w:hAnsiTheme="minorHAnsi" w:cstheme="minorHAnsi"/>
                <w:sz w:val="22"/>
                <w:szCs w:val="22"/>
              </w:rPr>
              <w:t>r and V</w:t>
            </w:r>
            <w:r w:rsidR="00F4598E" w:rsidRPr="008C5537">
              <w:rPr>
                <w:rFonts w:asciiTheme="minorHAnsi" w:hAnsiTheme="minorHAnsi" w:cstheme="minorHAnsi"/>
                <w:sz w:val="22"/>
                <w:szCs w:val="22"/>
              </w:rPr>
              <w:t xml:space="preserve">ice </w:t>
            </w:r>
            <w:r w:rsidR="003C04CC" w:rsidRPr="008C5537">
              <w:rPr>
                <w:rFonts w:asciiTheme="minorHAnsi" w:hAnsiTheme="minorHAnsi" w:cstheme="minorHAnsi"/>
                <w:sz w:val="22"/>
                <w:szCs w:val="22"/>
              </w:rPr>
              <w:t>C</w:t>
            </w:r>
            <w:r w:rsidR="00F4598E" w:rsidRPr="008C5537">
              <w:rPr>
                <w:rFonts w:asciiTheme="minorHAnsi" w:hAnsiTheme="minorHAnsi" w:cstheme="minorHAnsi"/>
                <w:sz w:val="22"/>
                <w:szCs w:val="22"/>
              </w:rPr>
              <w:t>hair</w:t>
            </w:r>
            <w:r w:rsidR="003C04CC" w:rsidRPr="008C5537">
              <w:rPr>
                <w:rFonts w:asciiTheme="minorHAnsi" w:hAnsiTheme="minorHAnsi" w:cstheme="minorHAnsi"/>
                <w:sz w:val="22"/>
                <w:szCs w:val="22"/>
              </w:rPr>
              <w:t xml:space="preserve"> and officers remain the same.  Staff at HDC c</w:t>
            </w:r>
            <w:r w:rsidR="00F4598E" w:rsidRPr="008C5537">
              <w:rPr>
                <w:rFonts w:asciiTheme="minorHAnsi" w:hAnsiTheme="minorHAnsi" w:cstheme="minorHAnsi"/>
                <w:sz w:val="22"/>
                <w:szCs w:val="22"/>
              </w:rPr>
              <w:t>l</w:t>
            </w:r>
            <w:r w:rsidR="003C04CC" w:rsidRPr="008C5537">
              <w:rPr>
                <w:rFonts w:asciiTheme="minorHAnsi" w:hAnsiTheme="minorHAnsi" w:cstheme="minorHAnsi"/>
                <w:sz w:val="22"/>
                <w:szCs w:val="22"/>
              </w:rPr>
              <w:t>imate action network</w:t>
            </w:r>
            <w:r>
              <w:rPr>
                <w:rFonts w:asciiTheme="minorHAnsi" w:hAnsiTheme="minorHAnsi" w:cstheme="minorHAnsi"/>
                <w:sz w:val="22"/>
                <w:szCs w:val="22"/>
              </w:rPr>
              <w:t xml:space="preserve"> meet</w:t>
            </w:r>
            <w:r w:rsidR="003C04CC" w:rsidRPr="008C5537">
              <w:rPr>
                <w:rFonts w:asciiTheme="minorHAnsi" w:hAnsiTheme="minorHAnsi" w:cstheme="minorHAnsi"/>
                <w:sz w:val="22"/>
                <w:szCs w:val="22"/>
              </w:rPr>
              <w:t xml:space="preserve"> 3 </w:t>
            </w:r>
            <w:r>
              <w:rPr>
                <w:rFonts w:asciiTheme="minorHAnsi" w:hAnsiTheme="minorHAnsi" w:cstheme="minorHAnsi"/>
                <w:sz w:val="22"/>
                <w:szCs w:val="22"/>
              </w:rPr>
              <w:t xml:space="preserve">times </w:t>
            </w:r>
            <w:r w:rsidR="003C04CC" w:rsidRPr="008C5537">
              <w:rPr>
                <w:rFonts w:asciiTheme="minorHAnsi" w:hAnsiTheme="minorHAnsi" w:cstheme="minorHAnsi"/>
                <w:sz w:val="22"/>
                <w:szCs w:val="22"/>
              </w:rPr>
              <w:t xml:space="preserve">a year.  </w:t>
            </w:r>
            <w:r w:rsidR="00F4598E" w:rsidRPr="008C5537">
              <w:rPr>
                <w:rFonts w:asciiTheme="minorHAnsi" w:hAnsiTheme="minorHAnsi" w:cstheme="minorHAnsi"/>
                <w:sz w:val="22"/>
                <w:szCs w:val="22"/>
              </w:rPr>
              <w:t>Possibility to create a Town Council for Horsham</w:t>
            </w:r>
            <w:r w:rsidR="00E53B6D">
              <w:rPr>
                <w:rFonts w:asciiTheme="minorHAnsi" w:hAnsiTheme="minorHAnsi" w:cstheme="minorHAnsi"/>
                <w:sz w:val="22"/>
                <w:szCs w:val="22"/>
              </w:rPr>
              <w:t xml:space="preserve"> was raised</w:t>
            </w:r>
            <w:r w:rsidR="00F4598E" w:rsidRPr="008C5537">
              <w:rPr>
                <w:rFonts w:asciiTheme="minorHAnsi" w:hAnsiTheme="minorHAnsi" w:cstheme="minorHAnsi"/>
                <w:sz w:val="22"/>
                <w:szCs w:val="22"/>
              </w:rPr>
              <w:t xml:space="preserve">.  </w:t>
            </w:r>
            <w:r w:rsidR="007750D1">
              <w:rPr>
                <w:rFonts w:asciiTheme="minorHAnsi" w:hAnsiTheme="minorHAnsi" w:cstheme="minorHAnsi"/>
                <w:sz w:val="22"/>
                <w:szCs w:val="22"/>
              </w:rPr>
              <w:t xml:space="preserve">It was </w:t>
            </w:r>
            <w:r w:rsidR="007750D1" w:rsidRPr="00BA4E0C">
              <w:rPr>
                <w:rFonts w:asciiTheme="minorHAnsi" w:hAnsiTheme="minorHAnsi" w:cstheme="minorHAnsi"/>
                <w:b/>
                <w:bCs/>
                <w:sz w:val="22"/>
                <w:szCs w:val="22"/>
              </w:rPr>
              <w:t>proposed</w:t>
            </w:r>
            <w:r w:rsidR="007750D1">
              <w:rPr>
                <w:rFonts w:asciiTheme="minorHAnsi" w:hAnsiTheme="minorHAnsi" w:cstheme="minorHAnsi"/>
                <w:sz w:val="22"/>
                <w:szCs w:val="22"/>
              </w:rPr>
              <w:t xml:space="preserve"> that at the next</w:t>
            </w:r>
            <w:r w:rsidR="00F4598E" w:rsidRPr="008C5537">
              <w:rPr>
                <w:rFonts w:asciiTheme="minorHAnsi" w:hAnsiTheme="minorHAnsi" w:cstheme="minorHAnsi"/>
                <w:sz w:val="22"/>
                <w:szCs w:val="22"/>
              </w:rPr>
              <w:t xml:space="preserve"> WSALC </w:t>
            </w:r>
            <w:r w:rsidR="00651969" w:rsidRPr="008C5537">
              <w:rPr>
                <w:rFonts w:asciiTheme="minorHAnsi" w:hAnsiTheme="minorHAnsi" w:cstheme="minorHAnsi"/>
                <w:sz w:val="22"/>
                <w:szCs w:val="22"/>
              </w:rPr>
              <w:t xml:space="preserve">AGM </w:t>
            </w:r>
            <w:r w:rsidR="007750D1">
              <w:rPr>
                <w:rFonts w:asciiTheme="minorHAnsi" w:hAnsiTheme="minorHAnsi" w:cstheme="minorHAnsi"/>
                <w:sz w:val="22"/>
                <w:szCs w:val="22"/>
              </w:rPr>
              <w:t xml:space="preserve">Cllr C Kenny is to </w:t>
            </w:r>
            <w:r w:rsidR="00651969" w:rsidRPr="008C5537">
              <w:rPr>
                <w:rFonts w:asciiTheme="minorHAnsi" w:hAnsiTheme="minorHAnsi" w:cstheme="minorHAnsi"/>
                <w:sz w:val="22"/>
                <w:szCs w:val="22"/>
              </w:rPr>
              <w:t>stand</w:t>
            </w:r>
            <w:r w:rsidR="00BA4E0C">
              <w:rPr>
                <w:rFonts w:asciiTheme="minorHAnsi" w:hAnsiTheme="minorHAnsi" w:cstheme="minorHAnsi"/>
                <w:sz w:val="22"/>
                <w:szCs w:val="22"/>
              </w:rPr>
              <w:t xml:space="preserve"> as the Parish Council </w:t>
            </w:r>
            <w:r w:rsidR="00CF120D" w:rsidRPr="008C5537">
              <w:rPr>
                <w:rFonts w:asciiTheme="minorHAnsi" w:hAnsiTheme="minorHAnsi" w:cstheme="minorHAnsi"/>
                <w:sz w:val="22"/>
                <w:szCs w:val="22"/>
              </w:rPr>
              <w:t>representative,</w:t>
            </w:r>
            <w:r w:rsidR="00BA4E0C">
              <w:rPr>
                <w:rFonts w:asciiTheme="minorHAnsi" w:hAnsiTheme="minorHAnsi" w:cstheme="minorHAnsi"/>
                <w:sz w:val="22"/>
                <w:szCs w:val="22"/>
              </w:rPr>
              <w:t xml:space="preserve"> this was</w:t>
            </w:r>
            <w:r w:rsidR="00CF120D" w:rsidRPr="008C5537">
              <w:rPr>
                <w:rFonts w:asciiTheme="minorHAnsi" w:hAnsiTheme="minorHAnsi" w:cstheme="minorHAnsi"/>
                <w:sz w:val="22"/>
                <w:szCs w:val="22"/>
              </w:rPr>
              <w:t xml:space="preserve"> seconded, all were in favour</w:t>
            </w:r>
            <w:r w:rsidR="001D775D" w:rsidRPr="008C5537">
              <w:rPr>
                <w:rFonts w:asciiTheme="minorHAnsi" w:hAnsiTheme="minorHAnsi" w:cstheme="minorHAnsi"/>
                <w:sz w:val="22"/>
                <w:szCs w:val="22"/>
              </w:rPr>
              <w:t xml:space="preserve">.  </w:t>
            </w:r>
            <w:r w:rsidR="00BA4E0C">
              <w:rPr>
                <w:rFonts w:asciiTheme="minorHAnsi" w:hAnsiTheme="minorHAnsi" w:cstheme="minorHAnsi"/>
                <w:sz w:val="22"/>
                <w:szCs w:val="22"/>
              </w:rPr>
              <w:t>It was RESOLVED that Cllr C Kenny will represent the Parish Council at the</w:t>
            </w:r>
            <w:r w:rsidR="005F5482">
              <w:rPr>
                <w:rFonts w:asciiTheme="minorHAnsi" w:hAnsiTheme="minorHAnsi" w:cstheme="minorHAnsi"/>
                <w:sz w:val="22"/>
                <w:szCs w:val="22"/>
              </w:rPr>
              <w:t xml:space="preserve"> WSALC</w:t>
            </w:r>
            <w:r w:rsidR="00BA4E0C">
              <w:rPr>
                <w:rFonts w:asciiTheme="minorHAnsi" w:hAnsiTheme="minorHAnsi" w:cstheme="minorHAnsi"/>
                <w:sz w:val="22"/>
                <w:szCs w:val="22"/>
              </w:rPr>
              <w:t xml:space="preserve"> AGM.</w:t>
            </w:r>
          </w:p>
        </w:tc>
      </w:tr>
      <w:tr w:rsidR="00052ABA" w14:paraId="1C50BC63" w14:textId="77777777" w:rsidTr="000F0B78">
        <w:trPr>
          <w:trHeight w:val="276"/>
        </w:trPr>
        <w:tc>
          <w:tcPr>
            <w:tcW w:w="1276" w:type="dxa"/>
            <w:tcBorders>
              <w:top w:val="nil"/>
              <w:left w:val="nil"/>
              <w:bottom w:val="nil"/>
              <w:right w:val="nil"/>
            </w:tcBorders>
          </w:tcPr>
          <w:p w14:paraId="785C3FEC" w14:textId="30AA412F" w:rsidR="00052ABA" w:rsidRDefault="00052ABA" w:rsidP="00052ABA">
            <w:pPr>
              <w:snapToGrid w:val="0"/>
              <w:rPr>
                <w:rFonts w:asciiTheme="minorHAnsi" w:hAnsiTheme="minorHAnsi" w:cstheme="minorHAnsi"/>
                <w:bCs/>
                <w:sz w:val="22"/>
                <w:szCs w:val="22"/>
              </w:rPr>
            </w:pPr>
            <w:r>
              <w:rPr>
                <w:rFonts w:asciiTheme="minorHAnsi" w:hAnsiTheme="minorHAnsi" w:cstheme="minorHAnsi"/>
                <w:bCs/>
                <w:sz w:val="22"/>
                <w:szCs w:val="22"/>
              </w:rPr>
              <w:t>4</w:t>
            </w:r>
            <w:r w:rsidR="00773195">
              <w:rPr>
                <w:rFonts w:asciiTheme="minorHAnsi" w:hAnsiTheme="minorHAnsi" w:cstheme="minorHAnsi"/>
                <w:bCs/>
                <w:sz w:val="22"/>
                <w:szCs w:val="22"/>
              </w:rPr>
              <w:t>71</w:t>
            </w:r>
            <w:r>
              <w:rPr>
                <w:rFonts w:asciiTheme="minorHAnsi" w:hAnsiTheme="minorHAnsi" w:cstheme="minorHAnsi"/>
                <w:bCs/>
                <w:sz w:val="22"/>
                <w:szCs w:val="22"/>
              </w:rPr>
              <w:t>-24/25</w:t>
            </w:r>
          </w:p>
        </w:tc>
        <w:tc>
          <w:tcPr>
            <w:tcW w:w="8789" w:type="dxa"/>
            <w:tcBorders>
              <w:top w:val="nil"/>
              <w:left w:val="nil"/>
              <w:bottom w:val="nil"/>
              <w:right w:val="nil"/>
            </w:tcBorders>
          </w:tcPr>
          <w:p w14:paraId="4720ACFD" w14:textId="77777777" w:rsidR="00052ABA" w:rsidRDefault="00B165D5" w:rsidP="00052ABA">
            <w:pPr>
              <w:pStyle w:val="ListParagraph"/>
              <w:ind w:left="30"/>
              <w:rPr>
                <w:rFonts w:asciiTheme="minorHAnsi" w:hAnsiTheme="minorHAnsi" w:cstheme="minorHAnsi"/>
                <w:b/>
                <w:bCs/>
                <w:sz w:val="22"/>
                <w:szCs w:val="22"/>
              </w:rPr>
            </w:pPr>
            <w:r>
              <w:rPr>
                <w:rFonts w:asciiTheme="minorHAnsi" w:hAnsiTheme="minorHAnsi" w:cstheme="minorHAnsi"/>
                <w:b/>
                <w:bCs/>
                <w:sz w:val="22"/>
                <w:szCs w:val="22"/>
              </w:rPr>
              <w:t>VILLAGE GREEN AND PLAYGROUND</w:t>
            </w:r>
          </w:p>
          <w:p w14:paraId="53BA494E" w14:textId="776AC6CD" w:rsidR="00372494" w:rsidRDefault="00694AFE" w:rsidP="00052ABA">
            <w:pPr>
              <w:pStyle w:val="ListParagraph"/>
              <w:ind w:left="30"/>
              <w:rPr>
                <w:rFonts w:asciiTheme="minorHAnsi" w:hAnsiTheme="minorHAnsi" w:cstheme="minorHAnsi"/>
                <w:color w:val="0D0D0D" w:themeColor="text1" w:themeTint="F2"/>
                <w:sz w:val="22"/>
                <w:szCs w:val="22"/>
              </w:rPr>
            </w:pPr>
            <w:r>
              <w:rPr>
                <w:rFonts w:asciiTheme="minorHAnsi" w:hAnsiTheme="minorHAnsi" w:cstheme="minorHAnsi"/>
                <w:color w:val="0D0D0D" w:themeColor="text1" w:themeTint="F2"/>
                <w:sz w:val="22"/>
                <w:szCs w:val="22"/>
              </w:rPr>
              <w:t>Noted a</w:t>
            </w:r>
            <w:r w:rsidR="009238D4">
              <w:rPr>
                <w:rFonts w:asciiTheme="minorHAnsi" w:hAnsiTheme="minorHAnsi" w:cstheme="minorHAnsi"/>
                <w:color w:val="0D0D0D" w:themeColor="text1" w:themeTint="F2"/>
                <w:sz w:val="22"/>
                <w:szCs w:val="22"/>
              </w:rPr>
              <w:t xml:space="preserve"> playground report was issued in advance of the meeting.  </w:t>
            </w:r>
            <w:r w:rsidR="001E261F">
              <w:rPr>
                <w:rFonts w:asciiTheme="minorHAnsi" w:hAnsiTheme="minorHAnsi" w:cstheme="minorHAnsi"/>
                <w:color w:val="0D0D0D" w:themeColor="text1" w:themeTint="F2"/>
                <w:sz w:val="22"/>
                <w:szCs w:val="22"/>
              </w:rPr>
              <w:t xml:space="preserve">Chair and Vice Chair assessed the playground, </w:t>
            </w:r>
            <w:r>
              <w:rPr>
                <w:rFonts w:asciiTheme="minorHAnsi" w:hAnsiTheme="minorHAnsi" w:cstheme="minorHAnsi"/>
                <w:color w:val="0D0D0D" w:themeColor="text1" w:themeTint="F2"/>
                <w:sz w:val="22"/>
                <w:szCs w:val="22"/>
              </w:rPr>
              <w:t xml:space="preserve">there has been </w:t>
            </w:r>
            <w:r w:rsidR="001E261F">
              <w:rPr>
                <w:rFonts w:asciiTheme="minorHAnsi" w:hAnsiTheme="minorHAnsi" w:cstheme="minorHAnsi"/>
                <w:color w:val="0D0D0D" w:themeColor="text1" w:themeTint="F2"/>
                <w:sz w:val="22"/>
                <w:szCs w:val="22"/>
              </w:rPr>
              <w:t>cracking</w:t>
            </w:r>
            <w:r>
              <w:rPr>
                <w:rFonts w:asciiTheme="minorHAnsi" w:hAnsiTheme="minorHAnsi" w:cstheme="minorHAnsi"/>
                <w:color w:val="0D0D0D" w:themeColor="text1" w:themeTint="F2"/>
                <w:sz w:val="22"/>
                <w:szCs w:val="22"/>
              </w:rPr>
              <w:t xml:space="preserve"> to some of the wood</w:t>
            </w:r>
            <w:r w:rsidR="001E261F">
              <w:rPr>
                <w:rFonts w:asciiTheme="minorHAnsi" w:hAnsiTheme="minorHAnsi" w:cstheme="minorHAnsi"/>
                <w:color w:val="0D0D0D" w:themeColor="text1" w:themeTint="F2"/>
                <w:sz w:val="22"/>
                <w:szCs w:val="22"/>
              </w:rPr>
              <w:t xml:space="preserve"> over summer</w:t>
            </w:r>
            <w:r>
              <w:rPr>
                <w:rFonts w:asciiTheme="minorHAnsi" w:hAnsiTheme="minorHAnsi" w:cstheme="minorHAnsi"/>
                <w:color w:val="0D0D0D" w:themeColor="text1" w:themeTint="F2"/>
                <w:sz w:val="22"/>
                <w:szCs w:val="22"/>
              </w:rPr>
              <w:t xml:space="preserve"> but </w:t>
            </w:r>
            <w:r w:rsidR="005F5482">
              <w:rPr>
                <w:rFonts w:asciiTheme="minorHAnsi" w:hAnsiTheme="minorHAnsi" w:cstheme="minorHAnsi"/>
                <w:color w:val="0D0D0D" w:themeColor="text1" w:themeTint="F2"/>
                <w:sz w:val="22"/>
                <w:szCs w:val="22"/>
              </w:rPr>
              <w:t>this has</w:t>
            </w:r>
            <w:r w:rsidR="001E261F">
              <w:rPr>
                <w:rFonts w:asciiTheme="minorHAnsi" w:hAnsiTheme="minorHAnsi" w:cstheme="minorHAnsi"/>
                <w:color w:val="0D0D0D" w:themeColor="text1" w:themeTint="F2"/>
                <w:sz w:val="22"/>
                <w:szCs w:val="22"/>
              </w:rPr>
              <w:t xml:space="preserve"> closed up</w:t>
            </w:r>
            <w:r>
              <w:rPr>
                <w:rFonts w:asciiTheme="minorHAnsi" w:hAnsiTheme="minorHAnsi" w:cstheme="minorHAnsi"/>
                <w:color w:val="0D0D0D" w:themeColor="text1" w:themeTint="F2"/>
                <w:sz w:val="22"/>
                <w:szCs w:val="22"/>
              </w:rPr>
              <w:t xml:space="preserve"> slightly</w:t>
            </w:r>
            <w:r w:rsidR="001E261F">
              <w:rPr>
                <w:rFonts w:asciiTheme="minorHAnsi" w:hAnsiTheme="minorHAnsi" w:cstheme="minorHAnsi"/>
                <w:color w:val="0D0D0D" w:themeColor="text1" w:themeTint="F2"/>
                <w:sz w:val="22"/>
                <w:szCs w:val="22"/>
              </w:rPr>
              <w:t xml:space="preserve"> now it is damp.  </w:t>
            </w:r>
            <w:r>
              <w:rPr>
                <w:rFonts w:asciiTheme="minorHAnsi" w:hAnsiTheme="minorHAnsi" w:cstheme="minorHAnsi"/>
                <w:color w:val="0D0D0D" w:themeColor="text1" w:themeTint="F2"/>
                <w:sz w:val="22"/>
                <w:szCs w:val="22"/>
              </w:rPr>
              <w:t xml:space="preserve">Noted that the supplier stated that </w:t>
            </w:r>
            <w:r w:rsidR="001E261F">
              <w:rPr>
                <w:rFonts w:asciiTheme="minorHAnsi" w:hAnsiTheme="minorHAnsi" w:cstheme="minorHAnsi"/>
                <w:color w:val="0D0D0D" w:themeColor="text1" w:themeTint="F2"/>
                <w:sz w:val="22"/>
                <w:szCs w:val="22"/>
              </w:rPr>
              <w:t xml:space="preserve">if the cracks go </w:t>
            </w:r>
            <w:r w:rsidR="008215B1">
              <w:rPr>
                <w:rFonts w:asciiTheme="minorHAnsi" w:hAnsiTheme="minorHAnsi" w:cstheme="minorHAnsi"/>
                <w:color w:val="0D0D0D" w:themeColor="text1" w:themeTint="F2"/>
                <w:sz w:val="22"/>
                <w:szCs w:val="22"/>
              </w:rPr>
              <w:t>halfway</w:t>
            </w:r>
            <w:r w:rsidR="001E261F">
              <w:rPr>
                <w:rFonts w:asciiTheme="minorHAnsi" w:hAnsiTheme="minorHAnsi" w:cstheme="minorHAnsi"/>
                <w:color w:val="0D0D0D" w:themeColor="text1" w:themeTint="F2"/>
                <w:sz w:val="22"/>
                <w:szCs w:val="22"/>
              </w:rPr>
              <w:t xml:space="preserve"> across</w:t>
            </w:r>
            <w:r>
              <w:rPr>
                <w:rFonts w:asciiTheme="minorHAnsi" w:hAnsiTheme="minorHAnsi" w:cstheme="minorHAnsi"/>
                <w:color w:val="0D0D0D" w:themeColor="text1" w:themeTint="F2"/>
                <w:sz w:val="22"/>
                <w:szCs w:val="22"/>
              </w:rPr>
              <w:t xml:space="preserve"> the pole</w:t>
            </w:r>
            <w:r w:rsidR="001E261F">
              <w:rPr>
                <w:rFonts w:asciiTheme="minorHAnsi" w:hAnsiTheme="minorHAnsi" w:cstheme="minorHAnsi"/>
                <w:color w:val="0D0D0D" w:themeColor="text1" w:themeTint="F2"/>
                <w:sz w:val="22"/>
                <w:szCs w:val="22"/>
              </w:rPr>
              <w:t xml:space="preserve"> it needs to be reported to them.  </w:t>
            </w:r>
            <w:r w:rsidR="001E261F" w:rsidRPr="00694AFE">
              <w:rPr>
                <w:rFonts w:asciiTheme="minorHAnsi" w:hAnsiTheme="minorHAnsi" w:cstheme="minorHAnsi"/>
                <w:b/>
                <w:bCs/>
                <w:color w:val="0D0D0D" w:themeColor="text1" w:themeTint="F2"/>
                <w:sz w:val="22"/>
                <w:szCs w:val="22"/>
              </w:rPr>
              <w:t>Action</w:t>
            </w:r>
            <w:r w:rsidR="001E261F">
              <w:rPr>
                <w:rFonts w:asciiTheme="minorHAnsi" w:hAnsiTheme="minorHAnsi" w:cstheme="minorHAnsi"/>
                <w:color w:val="0D0D0D" w:themeColor="text1" w:themeTint="F2"/>
                <w:sz w:val="22"/>
                <w:szCs w:val="22"/>
              </w:rPr>
              <w:t xml:space="preserve"> Clerk to report this to </w:t>
            </w:r>
            <w:r w:rsidR="00190547">
              <w:rPr>
                <w:rFonts w:asciiTheme="minorHAnsi" w:hAnsiTheme="minorHAnsi" w:cstheme="minorHAnsi"/>
                <w:color w:val="0D0D0D" w:themeColor="text1" w:themeTint="F2"/>
                <w:sz w:val="22"/>
                <w:szCs w:val="22"/>
              </w:rPr>
              <w:t>the supplier</w:t>
            </w:r>
            <w:r w:rsidR="001E261F">
              <w:rPr>
                <w:rFonts w:asciiTheme="minorHAnsi" w:hAnsiTheme="minorHAnsi" w:cstheme="minorHAnsi"/>
                <w:color w:val="0D0D0D" w:themeColor="text1" w:themeTint="F2"/>
                <w:sz w:val="22"/>
                <w:szCs w:val="22"/>
              </w:rPr>
              <w:t xml:space="preserve">.  </w:t>
            </w:r>
            <w:r>
              <w:rPr>
                <w:rFonts w:asciiTheme="minorHAnsi" w:hAnsiTheme="minorHAnsi" w:cstheme="minorHAnsi"/>
                <w:color w:val="0D0D0D" w:themeColor="text1" w:themeTint="F2"/>
                <w:sz w:val="22"/>
                <w:szCs w:val="22"/>
              </w:rPr>
              <w:t>Noted t</w:t>
            </w:r>
            <w:r w:rsidR="00F36CFC">
              <w:rPr>
                <w:rFonts w:asciiTheme="minorHAnsi" w:hAnsiTheme="minorHAnsi" w:cstheme="minorHAnsi"/>
                <w:color w:val="0D0D0D" w:themeColor="text1" w:themeTint="F2"/>
                <w:sz w:val="22"/>
                <w:szCs w:val="22"/>
              </w:rPr>
              <w:t>he caps on the top of the swing</w:t>
            </w:r>
            <w:r w:rsidR="00F66431">
              <w:rPr>
                <w:rFonts w:asciiTheme="minorHAnsi" w:hAnsiTheme="minorHAnsi" w:cstheme="minorHAnsi"/>
                <w:color w:val="0D0D0D" w:themeColor="text1" w:themeTint="F2"/>
                <w:sz w:val="22"/>
                <w:szCs w:val="22"/>
              </w:rPr>
              <w:t xml:space="preserve"> have gone and there is rust forming on the </w:t>
            </w:r>
            <w:r w:rsidR="00047968">
              <w:rPr>
                <w:rFonts w:asciiTheme="minorHAnsi" w:hAnsiTheme="minorHAnsi" w:cstheme="minorHAnsi"/>
                <w:color w:val="0D0D0D" w:themeColor="text1" w:themeTint="F2"/>
                <w:sz w:val="22"/>
                <w:szCs w:val="22"/>
              </w:rPr>
              <w:t xml:space="preserve">coach bolt heads as reported </w:t>
            </w:r>
            <w:r w:rsidR="00190547">
              <w:rPr>
                <w:rFonts w:asciiTheme="minorHAnsi" w:hAnsiTheme="minorHAnsi" w:cstheme="minorHAnsi"/>
                <w:color w:val="0D0D0D" w:themeColor="text1" w:themeTint="F2"/>
                <w:sz w:val="22"/>
                <w:szCs w:val="22"/>
              </w:rPr>
              <w:t>by</w:t>
            </w:r>
            <w:r w:rsidR="00047968">
              <w:rPr>
                <w:rFonts w:asciiTheme="minorHAnsi" w:hAnsiTheme="minorHAnsi" w:cstheme="minorHAnsi"/>
                <w:color w:val="0D0D0D" w:themeColor="text1" w:themeTint="F2"/>
                <w:sz w:val="22"/>
                <w:szCs w:val="22"/>
              </w:rPr>
              <w:t xml:space="preserve"> RoSPA.  </w:t>
            </w:r>
            <w:r w:rsidR="00EB1AF3" w:rsidRPr="00190547">
              <w:rPr>
                <w:rFonts w:asciiTheme="minorHAnsi" w:hAnsiTheme="minorHAnsi" w:cstheme="minorHAnsi"/>
                <w:b/>
                <w:bCs/>
                <w:color w:val="0D0D0D" w:themeColor="text1" w:themeTint="F2"/>
                <w:sz w:val="22"/>
                <w:szCs w:val="22"/>
              </w:rPr>
              <w:t>Action</w:t>
            </w:r>
            <w:r w:rsidR="00EB1AF3">
              <w:rPr>
                <w:rFonts w:asciiTheme="minorHAnsi" w:hAnsiTheme="minorHAnsi" w:cstheme="minorHAnsi"/>
                <w:color w:val="0D0D0D" w:themeColor="text1" w:themeTint="F2"/>
                <w:sz w:val="22"/>
                <w:szCs w:val="22"/>
              </w:rPr>
              <w:t xml:space="preserve"> Clerk to report the caps to </w:t>
            </w:r>
            <w:r w:rsidR="00190547">
              <w:rPr>
                <w:rFonts w:asciiTheme="minorHAnsi" w:hAnsiTheme="minorHAnsi" w:cstheme="minorHAnsi"/>
                <w:color w:val="0D0D0D" w:themeColor="text1" w:themeTint="F2"/>
                <w:sz w:val="22"/>
                <w:szCs w:val="22"/>
              </w:rPr>
              <w:t>the supplier</w:t>
            </w:r>
            <w:r w:rsidR="00EB1AF3">
              <w:rPr>
                <w:rFonts w:asciiTheme="minorHAnsi" w:hAnsiTheme="minorHAnsi" w:cstheme="minorHAnsi"/>
                <w:color w:val="0D0D0D" w:themeColor="text1" w:themeTint="F2"/>
                <w:sz w:val="22"/>
                <w:szCs w:val="22"/>
              </w:rPr>
              <w:t xml:space="preserve"> as a safety concern and for replacement. </w:t>
            </w:r>
            <w:r w:rsidR="00190547">
              <w:rPr>
                <w:rFonts w:asciiTheme="minorHAnsi" w:hAnsiTheme="minorHAnsi" w:cstheme="minorHAnsi"/>
                <w:color w:val="0D0D0D" w:themeColor="text1" w:themeTint="F2"/>
                <w:sz w:val="22"/>
                <w:szCs w:val="22"/>
              </w:rPr>
              <w:t xml:space="preserve">Noted </w:t>
            </w:r>
            <w:r w:rsidR="00F51DAB">
              <w:rPr>
                <w:rFonts w:asciiTheme="minorHAnsi" w:hAnsiTheme="minorHAnsi" w:cstheme="minorHAnsi"/>
                <w:color w:val="0D0D0D" w:themeColor="text1" w:themeTint="F2"/>
                <w:sz w:val="22"/>
                <w:szCs w:val="22"/>
              </w:rPr>
              <w:t xml:space="preserve">the wet pour has grass growing through it.  </w:t>
            </w:r>
            <w:r w:rsidR="00190547" w:rsidRPr="008215B1">
              <w:rPr>
                <w:rFonts w:asciiTheme="minorHAnsi" w:hAnsiTheme="minorHAnsi" w:cstheme="minorHAnsi"/>
                <w:b/>
                <w:bCs/>
                <w:color w:val="0D0D0D" w:themeColor="text1" w:themeTint="F2"/>
                <w:sz w:val="22"/>
                <w:szCs w:val="22"/>
              </w:rPr>
              <w:t>Action</w:t>
            </w:r>
            <w:r w:rsidR="00190547">
              <w:rPr>
                <w:rFonts w:asciiTheme="minorHAnsi" w:hAnsiTheme="minorHAnsi" w:cstheme="minorHAnsi"/>
                <w:color w:val="0D0D0D" w:themeColor="text1" w:themeTint="F2"/>
                <w:sz w:val="22"/>
                <w:szCs w:val="22"/>
              </w:rPr>
              <w:t xml:space="preserve"> </w:t>
            </w:r>
            <w:r w:rsidR="00F51DAB">
              <w:rPr>
                <w:rFonts w:asciiTheme="minorHAnsi" w:hAnsiTheme="minorHAnsi" w:cstheme="minorHAnsi"/>
                <w:color w:val="0D0D0D" w:themeColor="text1" w:themeTint="F2"/>
                <w:sz w:val="22"/>
                <w:szCs w:val="22"/>
              </w:rPr>
              <w:t xml:space="preserve">Clerk </w:t>
            </w:r>
            <w:r w:rsidR="00190547">
              <w:rPr>
                <w:rFonts w:asciiTheme="minorHAnsi" w:hAnsiTheme="minorHAnsi" w:cstheme="minorHAnsi"/>
                <w:color w:val="0D0D0D" w:themeColor="text1" w:themeTint="F2"/>
                <w:sz w:val="22"/>
                <w:szCs w:val="22"/>
              </w:rPr>
              <w:t>to report this to the supplier and to arrange a site visit to cover all the issues raised</w:t>
            </w:r>
            <w:r w:rsidR="00F51DAB">
              <w:rPr>
                <w:rFonts w:asciiTheme="minorHAnsi" w:hAnsiTheme="minorHAnsi" w:cstheme="minorHAnsi"/>
                <w:color w:val="0D0D0D" w:themeColor="text1" w:themeTint="F2"/>
                <w:sz w:val="22"/>
                <w:szCs w:val="22"/>
              </w:rPr>
              <w:t xml:space="preserve">.  </w:t>
            </w:r>
            <w:r w:rsidR="00612414">
              <w:rPr>
                <w:rFonts w:asciiTheme="minorHAnsi" w:hAnsiTheme="minorHAnsi" w:cstheme="minorHAnsi"/>
                <w:color w:val="0D0D0D" w:themeColor="text1" w:themeTint="F2"/>
                <w:sz w:val="22"/>
                <w:szCs w:val="22"/>
              </w:rPr>
              <w:t xml:space="preserve">It was recommended by </w:t>
            </w:r>
            <w:r w:rsidR="00430361">
              <w:rPr>
                <w:rFonts w:asciiTheme="minorHAnsi" w:hAnsiTheme="minorHAnsi" w:cstheme="minorHAnsi"/>
                <w:color w:val="0D0D0D" w:themeColor="text1" w:themeTint="F2"/>
                <w:sz w:val="22"/>
                <w:szCs w:val="22"/>
              </w:rPr>
              <w:t>Roads, Footpaths and Open Spaces</w:t>
            </w:r>
            <w:r w:rsidR="00612414">
              <w:rPr>
                <w:rFonts w:asciiTheme="minorHAnsi" w:hAnsiTheme="minorHAnsi" w:cstheme="minorHAnsi"/>
                <w:color w:val="0D0D0D" w:themeColor="text1" w:themeTint="F2"/>
                <w:sz w:val="22"/>
                <w:szCs w:val="22"/>
              </w:rPr>
              <w:t xml:space="preserve"> Committee that verge bollards </w:t>
            </w:r>
            <w:r w:rsidR="00612414">
              <w:rPr>
                <w:rFonts w:asciiTheme="minorHAnsi" w:hAnsiTheme="minorHAnsi" w:cstheme="minorHAnsi"/>
                <w:color w:val="0D0D0D" w:themeColor="text1" w:themeTint="F2"/>
                <w:sz w:val="22"/>
                <w:szCs w:val="22"/>
              </w:rPr>
              <w:lastRenderedPageBreak/>
              <w:t>should be purchased at a cost of £186.60</w:t>
            </w:r>
            <w:r w:rsidR="008F6BA1">
              <w:rPr>
                <w:rFonts w:asciiTheme="minorHAnsi" w:hAnsiTheme="minorHAnsi" w:cstheme="minorHAnsi"/>
                <w:color w:val="0D0D0D" w:themeColor="text1" w:themeTint="F2"/>
                <w:sz w:val="22"/>
                <w:szCs w:val="22"/>
              </w:rPr>
              <w:t xml:space="preserve">.  It was </w:t>
            </w:r>
            <w:r w:rsidR="008F6BA1" w:rsidRPr="004D0ACD">
              <w:rPr>
                <w:rFonts w:asciiTheme="minorHAnsi" w:hAnsiTheme="minorHAnsi" w:cstheme="minorHAnsi"/>
                <w:b/>
                <w:bCs/>
                <w:color w:val="0D0D0D" w:themeColor="text1" w:themeTint="F2"/>
                <w:sz w:val="22"/>
                <w:szCs w:val="22"/>
              </w:rPr>
              <w:t>proposed</w:t>
            </w:r>
            <w:r w:rsidR="008F6BA1">
              <w:rPr>
                <w:rFonts w:asciiTheme="minorHAnsi" w:hAnsiTheme="minorHAnsi" w:cstheme="minorHAnsi"/>
                <w:color w:val="0D0D0D" w:themeColor="text1" w:themeTint="F2"/>
                <w:sz w:val="22"/>
                <w:szCs w:val="22"/>
              </w:rPr>
              <w:t xml:space="preserve"> to purchase the bollards, this was seconded, all were in favour.  It was RESOLVED to purchase verge bollards as recommended. </w:t>
            </w:r>
          </w:p>
          <w:p w14:paraId="600E3694" w14:textId="3E7EE2E0" w:rsidR="00824008" w:rsidRPr="009238D4" w:rsidRDefault="008F6BA1" w:rsidP="00052ABA">
            <w:pPr>
              <w:pStyle w:val="ListParagraph"/>
              <w:ind w:left="30"/>
              <w:rPr>
                <w:rFonts w:asciiTheme="minorHAnsi" w:hAnsiTheme="minorHAnsi" w:cstheme="minorHAnsi"/>
                <w:color w:val="0D0D0D" w:themeColor="text1" w:themeTint="F2"/>
                <w:sz w:val="22"/>
                <w:szCs w:val="22"/>
              </w:rPr>
            </w:pPr>
            <w:r w:rsidRPr="008F6BA1">
              <w:rPr>
                <w:rFonts w:asciiTheme="minorHAnsi" w:hAnsiTheme="minorHAnsi" w:cstheme="minorHAnsi"/>
                <w:b/>
                <w:bCs/>
                <w:color w:val="0D0D0D" w:themeColor="text1" w:themeTint="F2"/>
                <w:sz w:val="22"/>
                <w:szCs w:val="22"/>
              </w:rPr>
              <w:t>Action</w:t>
            </w:r>
            <w:r>
              <w:rPr>
                <w:rFonts w:asciiTheme="minorHAnsi" w:hAnsiTheme="minorHAnsi" w:cstheme="minorHAnsi"/>
                <w:color w:val="0D0D0D" w:themeColor="text1" w:themeTint="F2"/>
                <w:sz w:val="22"/>
                <w:szCs w:val="22"/>
              </w:rPr>
              <w:t xml:space="preserve"> Clerk to order.</w:t>
            </w:r>
          </w:p>
        </w:tc>
      </w:tr>
      <w:tr w:rsidR="00052ABA" w14:paraId="18AC9F6B" w14:textId="77777777" w:rsidTr="000F0B78">
        <w:trPr>
          <w:trHeight w:val="276"/>
        </w:trPr>
        <w:tc>
          <w:tcPr>
            <w:tcW w:w="1276" w:type="dxa"/>
            <w:tcBorders>
              <w:top w:val="nil"/>
              <w:left w:val="nil"/>
              <w:bottom w:val="nil"/>
              <w:right w:val="nil"/>
            </w:tcBorders>
          </w:tcPr>
          <w:p w14:paraId="6057D5AA" w14:textId="54D6FCA8" w:rsidR="00052ABA" w:rsidRDefault="00052ABA" w:rsidP="00052ABA">
            <w:pPr>
              <w:snapToGrid w:val="0"/>
              <w:rPr>
                <w:rFonts w:asciiTheme="minorHAnsi" w:hAnsiTheme="minorHAnsi" w:cstheme="minorHAnsi"/>
                <w:bCs/>
                <w:sz w:val="22"/>
                <w:szCs w:val="22"/>
              </w:rPr>
            </w:pPr>
            <w:r>
              <w:rPr>
                <w:rFonts w:asciiTheme="minorHAnsi" w:hAnsiTheme="minorHAnsi" w:cstheme="minorHAnsi"/>
                <w:bCs/>
                <w:sz w:val="22"/>
                <w:szCs w:val="22"/>
              </w:rPr>
              <w:lastRenderedPageBreak/>
              <w:t>47</w:t>
            </w:r>
            <w:r w:rsidR="00B165D5">
              <w:rPr>
                <w:rFonts w:asciiTheme="minorHAnsi" w:hAnsiTheme="minorHAnsi" w:cstheme="minorHAnsi"/>
                <w:bCs/>
                <w:sz w:val="22"/>
                <w:szCs w:val="22"/>
              </w:rPr>
              <w:t>2</w:t>
            </w:r>
            <w:r>
              <w:rPr>
                <w:rFonts w:asciiTheme="minorHAnsi" w:hAnsiTheme="minorHAnsi" w:cstheme="minorHAnsi"/>
                <w:bCs/>
                <w:sz w:val="22"/>
                <w:szCs w:val="22"/>
              </w:rPr>
              <w:t>-24/25</w:t>
            </w:r>
          </w:p>
        </w:tc>
        <w:tc>
          <w:tcPr>
            <w:tcW w:w="8789" w:type="dxa"/>
            <w:tcBorders>
              <w:top w:val="nil"/>
              <w:left w:val="nil"/>
              <w:bottom w:val="nil"/>
              <w:right w:val="nil"/>
            </w:tcBorders>
          </w:tcPr>
          <w:p w14:paraId="520CD077" w14:textId="77777777" w:rsidR="00052ABA" w:rsidRDefault="00B165D5" w:rsidP="00052ABA">
            <w:pPr>
              <w:spacing w:after="7" w:line="259" w:lineRule="auto"/>
              <w:jc w:val="both"/>
              <w:rPr>
                <w:rFonts w:asciiTheme="minorHAnsi" w:hAnsiTheme="minorHAnsi" w:cstheme="minorHAnsi"/>
                <w:b/>
                <w:bCs/>
                <w:sz w:val="22"/>
                <w:szCs w:val="22"/>
              </w:rPr>
            </w:pPr>
            <w:r>
              <w:rPr>
                <w:rFonts w:asciiTheme="minorHAnsi" w:hAnsiTheme="minorHAnsi" w:cstheme="minorHAnsi"/>
                <w:b/>
                <w:bCs/>
                <w:sz w:val="22"/>
                <w:szCs w:val="22"/>
              </w:rPr>
              <w:t>REPLACEMENT TREE</w:t>
            </w:r>
          </w:p>
          <w:p w14:paraId="1281CD46" w14:textId="59A28889" w:rsidR="00372494" w:rsidRPr="00372494" w:rsidRDefault="00332AE2" w:rsidP="00052ABA">
            <w:pPr>
              <w:spacing w:after="7" w:line="259" w:lineRule="auto"/>
              <w:jc w:val="both"/>
              <w:rPr>
                <w:rFonts w:asciiTheme="minorHAnsi" w:hAnsiTheme="minorHAnsi" w:cstheme="minorHAnsi"/>
                <w:sz w:val="22"/>
                <w:szCs w:val="22"/>
              </w:rPr>
            </w:pPr>
            <w:r>
              <w:rPr>
                <w:rFonts w:asciiTheme="minorHAnsi" w:hAnsiTheme="minorHAnsi" w:cstheme="minorHAnsi"/>
                <w:sz w:val="22"/>
                <w:szCs w:val="22"/>
              </w:rPr>
              <w:t xml:space="preserve">Noted </w:t>
            </w:r>
            <w:r w:rsidR="006E03C2">
              <w:rPr>
                <w:rFonts w:asciiTheme="minorHAnsi" w:hAnsiTheme="minorHAnsi" w:cstheme="minorHAnsi"/>
                <w:sz w:val="22"/>
                <w:szCs w:val="22"/>
              </w:rPr>
              <w:t xml:space="preserve">a report from a MOP that a tree outside the ‘old shop’ had been broken off.  The Clerk asked the </w:t>
            </w:r>
            <w:r>
              <w:rPr>
                <w:rFonts w:asciiTheme="minorHAnsi" w:hAnsiTheme="minorHAnsi" w:cstheme="minorHAnsi"/>
                <w:sz w:val="22"/>
                <w:szCs w:val="22"/>
              </w:rPr>
              <w:t xml:space="preserve">tree wardens </w:t>
            </w:r>
            <w:r w:rsidR="006E03C2">
              <w:rPr>
                <w:rFonts w:asciiTheme="minorHAnsi" w:hAnsiTheme="minorHAnsi" w:cstheme="minorHAnsi"/>
                <w:sz w:val="22"/>
                <w:szCs w:val="22"/>
              </w:rPr>
              <w:t xml:space="preserve">to </w:t>
            </w:r>
            <w:r>
              <w:rPr>
                <w:rFonts w:asciiTheme="minorHAnsi" w:hAnsiTheme="minorHAnsi" w:cstheme="minorHAnsi"/>
                <w:sz w:val="22"/>
                <w:szCs w:val="22"/>
              </w:rPr>
              <w:t>provide</w:t>
            </w:r>
            <w:r w:rsidR="006E03C2">
              <w:rPr>
                <w:rFonts w:asciiTheme="minorHAnsi" w:hAnsiTheme="minorHAnsi" w:cstheme="minorHAnsi"/>
                <w:sz w:val="22"/>
                <w:szCs w:val="22"/>
              </w:rPr>
              <w:t xml:space="preserve"> a recommendation which was distributed to the council in advance of the meeting.  The r</w:t>
            </w:r>
            <w:r w:rsidR="00884F19">
              <w:rPr>
                <w:rFonts w:asciiTheme="minorHAnsi" w:hAnsiTheme="minorHAnsi" w:cstheme="minorHAnsi"/>
                <w:sz w:val="22"/>
                <w:szCs w:val="22"/>
              </w:rPr>
              <w:t xml:space="preserve">ecommendations were to </w:t>
            </w:r>
            <w:r w:rsidR="00934487">
              <w:rPr>
                <w:rFonts w:asciiTheme="minorHAnsi" w:hAnsiTheme="minorHAnsi" w:cstheme="minorHAnsi"/>
                <w:sz w:val="22"/>
                <w:szCs w:val="22"/>
              </w:rPr>
              <w:t xml:space="preserve">replace the tree with a </w:t>
            </w:r>
            <w:r w:rsidR="00AE4AA1">
              <w:rPr>
                <w:rFonts w:asciiTheme="minorHAnsi" w:hAnsiTheme="minorHAnsi" w:cstheme="minorHAnsi"/>
                <w:sz w:val="22"/>
                <w:szCs w:val="22"/>
              </w:rPr>
              <w:t xml:space="preserve">native species.  </w:t>
            </w:r>
            <w:r w:rsidR="007630F1">
              <w:rPr>
                <w:rFonts w:asciiTheme="minorHAnsi" w:hAnsiTheme="minorHAnsi" w:cstheme="minorHAnsi"/>
                <w:sz w:val="22"/>
                <w:szCs w:val="22"/>
              </w:rPr>
              <w:t xml:space="preserve">It was </w:t>
            </w:r>
            <w:r w:rsidR="007630F1" w:rsidRPr="006E03C2">
              <w:rPr>
                <w:rFonts w:asciiTheme="minorHAnsi" w:hAnsiTheme="minorHAnsi" w:cstheme="minorHAnsi"/>
                <w:b/>
                <w:bCs/>
                <w:sz w:val="22"/>
                <w:szCs w:val="22"/>
              </w:rPr>
              <w:t>proposed</w:t>
            </w:r>
            <w:r w:rsidR="007630F1">
              <w:rPr>
                <w:rFonts w:asciiTheme="minorHAnsi" w:hAnsiTheme="minorHAnsi" w:cstheme="minorHAnsi"/>
                <w:sz w:val="22"/>
                <w:szCs w:val="22"/>
              </w:rPr>
              <w:t xml:space="preserve"> to plant a pink </w:t>
            </w:r>
            <w:r w:rsidR="00615561">
              <w:rPr>
                <w:rFonts w:asciiTheme="minorHAnsi" w:hAnsiTheme="minorHAnsi" w:cstheme="minorHAnsi"/>
                <w:sz w:val="22"/>
                <w:szCs w:val="22"/>
              </w:rPr>
              <w:t>hawthorn,</w:t>
            </w:r>
            <w:r w:rsidR="007630F1">
              <w:rPr>
                <w:rFonts w:asciiTheme="minorHAnsi" w:hAnsiTheme="minorHAnsi" w:cstheme="minorHAnsi"/>
                <w:sz w:val="22"/>
                <w:szCs w:val="22"/>
              </w:rPr>
              <w:t xml:space="preserve"> but</w:t>
            </w:r>
            <w:r w:rsidR="00615561">
              <w:rPr>
                <w:rFonts w:asciiTheme="minorHAnsi" w:hAnsiTheme="minorHAnsi" w:cstheme="minorHAnsi"/>
                <w:sz w:val="22"/>
                <w:szCs w:val="22"/>
              </w:rPr>
              <w:t xml:space="preserve"> it was noted that </w:t>
            </w:r>
            <w:r w:rsidR="007630F1">
              <w:rPr>
                <w:rFonts w:asciiTheme="minorHAnsi" w:hAnsiTheme="minorHAnsi" w:cstheme="minorHAnsi"/>
                <w:sz w:val="22"/>
                <w:szCs w:val="22"/>
              </w:rPr>
              <w:t>the neighbouring tree may also need replacement</w:t>
            </w:r>
            <w:r w:rsidR="00506B33">
              <w:rPr>
                <w:rFonts w:asciiTheme="minorHAnsi" w:hAnsiTheme="minorHAnsi" w:cstheme="minorHAnsi"/>
                <w:sz w:val="22"/>
                <w:szCs w:val="22"/>
              </w:rPr>
              <w:t>, noted that the soil</w:t>
            </w:r>
            <w:r w:rsidR="00615561">
              <w:rPr>
                <w:rFonts w:asciiTheme="minorHAnsi" w:hAnsiTheme="minorHAnsi" w:cstheme="minorHAnsi"/>
                <w:sz w:val="22"/>
                <w:szCs w:val="22"/>
              </w:rPr>
              <w:t xml:space="preserve"> there</w:t>
            </w:r>
            <w:r w:rsidR="00506B33">
              <w:rPr>
                <w:rFonts w:asciiTheme="minorHAnsi" w:hAnsiTheme="minorHAnsi" w:cstheme="minorHAnsi"/>
                <w:sz w:val="22"/>
                <w:szCs w:val="22"/>
              </w:rPr>
              <w:t xml:space="preserve"> is solid clay</w:t>
            </w:r>
            <w:r w:rsidR="007630F1">
              <w:rPr>
                <w:rFonts w:asciiTheme="minorHAnsi" w:hAnsiTheme="minorHAnsi" w:cstheme="minorHAnsi"/>
                <w:sz w:val="22"/>
                <w:szCs w:val="22"/>
              </w:rPr>
              <w:t>.</w:t>
            </w:r>
            <w:r w:rsidR="00DB4DE7">
              <w:rPr>
                <w:rFonts w:asciiTheme="minorHAnsi" w:hAnsiTheme="minorHAnsi" w:cstheme="minorHAnsi"/>
                <w:sz w:val="22"/>
                <w:szCs w:val="22"/>
              </w:rPr>
              <w:t xml:space="preserve">  </w:t>
            </w:r>
            <w:r w:rsidR="00615561">
              <w:rPr>
                <w:rFonts w:asciiTheme="minorHAnsi" w:hAnsiTheme="minorHAnsi" w:cstheme="minorHAnsi"/>
                <w:sz w:val="22"/>
                <w:szCs w:val="22"/>
              </w:rPr>
              <w:t xml:space="preserve">It was </w:t>
            </w:r>
            <w:r w:rsidR="00615561" w:rsidRPr="00615561">
              <w:rPr>
                <w:rFonts w:asciiTheme="minorHAnsi" w:hAnsiTheme="minorHAnsi" w:cstheme="minorHAnsi"/>
                <w:b/>
                <w:bCs/>
                <w:sz w:val="22"/>
                <w:szCs w:val="22"/>
              </w:rPr>
              <w:t>agreed</w:t>
            </w:r>
            <w:r w:rsidR="00615561">
              <w:rPr>
                <w:rFonts w:asciiTheme="minorHAnsi" w:hAnsiTheme="minorHAnsi" w:cstheme="minorHAnsi"/>
                <w:sz w:val="22"/>
                <w:szCs w:val="22"/>
              </w:rPr>
              <w:t xml:space="preserve"> that the i</w:t>
            </w:r>
            <w:r w:rsidR="00E06EBB">
              <w:rPr>
                <w:rFonts w:asciiTheme="minorHAnsi" w:hAnsiTheme="minorHAnsi" w:cstheme="minorHAnsi"/>
                <w:sz w:val="22"/>
                <w:szCs w:val="22"/>
              </w:rPr>
              <w:t xml:space="preserve">tem </w:t>
            </w:r>
            <w:r w:rsidR="00DC5A7B">
              <w:rPr>
                <w:rFonts w:asciiTheme="minorHAnsi" w:hAnsiTheme="minorHAnsi" w:cstheme="minorHAnsi"/>
                <w:sz w:val="22"/>
                <w:szCs w:val="22"/>
              </w:rPr>
              <w:t xml:space="preserve">is </w:t>
            </w:r>
            <w:r w:rsidR="00E06EBB">
              <w:rPr>
                <w:rFonts w:asciiTheme="minorHAnsi" w:hAnsiTheme="minorHAnsi" w:cstheme="minorHAnsi"/>
                <w:sz w:val="22"/>
                <w:szCs w:val="22"/>
              </w:rPr>
              <w:t>to be considered</w:t>
            </w:r>
            <w:r w:rsidR="00DC5A7B">
              <w:rPr>
                <w:rFonts w:asciiTheme="minorHAnsi" w:hAnsiTheme="minorHAnsi" w:cstheme="minorHAnsi"/>
                <w:sz w:val="22"/>
                <w:szCs w:val="22"/>
              </w:rPr>
              <w:t xml:space="preserve"> in more detail</w:t>
            </w:r>
            <w:r w:rsidR="00E06EBB">
              <w:rPr>
                <w:rFonts w:asciiTheme="minorHAnsi" w:hAnsiTheme="minorHAnsi" w:cstheme="minorHAnsi"/>
                <w:sz w:val="22"/>
                <w:szCs w:val="22"/>
              </w:rPr>
              <w:t xml:space="preserve"> at Roads, Footpath and Open Spaces</w:t>
            </w:r>
            <w:r w:rsidR="00DC5A7B">
              <w:rPr>
                <w:rFonts w:asciiTheme="minorHAnsi" w:hAnsiTheme="minorHAnsi" w:cstheme="minorHAnsi"/>
                <w:sz w:val="22"/>
                <w:szCs w:val="22"/>
              </w:rPr>
              <w:t xml:space="preserve"> Committee and to come back to council following the </w:t>
            </w:r>
            <w:proofErr w:type="spellStart"/>
            <w:r w:rsidR="00F50976">
              <w:rPr>
                <w:rFonts w:asciiTheme="minorHAnsi" w:hAnsiTheme="minorHAnsi" w:cstheme="minorHAnsi"/>
                <w:sz w:val="22"/>
                <w:szCs w:val="22"/>
              </w:rPr>
              <w:t>c</w:t>
            </w:r>
            <w:r w:rsidR="00DC5A7B">
              <w:rPr>
                <w:rFonts w:asciiTheme="minorHAnsi" w:hAnsiTheme="minorHAnsi" w:cstheme="minorHAnsi"/>
                <w:sz w:val="22"/>
                <w:szCs w:val="22"/>
              </w:rPr>
              <w:t>ommittees</w:t>
            </w:r>
            <w:proofErr w:type="spellEnd"/>
            <w:r w:rsidR="00DC5A7B">
              <w:rPr>
                <w:rFonts w:asciiTheme="minorHAnsi" w:hAnsiTheme="minorHAnsi" w:cstheme="minorHAnsi"/>
                <w:sz w:val="22"/>
                <w:szCs w:val="22"/>
              </w:rPr>
              <w:t xml:space="preserve"> recommendation.  </w:t>
            </w:r>
            <w:r w:rsidR="008F34AE">
              <w:rPr>
                <w:rFonts w:asciiTheme="minorHAnsi" w:hAnsiTheme="minorHAnsi" w:cstheme="minorHAnsi"/>
                <w:sz w:val="22"/>
                <w:szCs w:val="22"/>
              </w:rPr>
              <w:t xml:space="preserve"> </w:t>
            </w:r>
          </w:p>
        </w:tc>
      </w:tr>
      <w:tr w:rsidR="00052ABA" w14:paraId="0EB19573" w14:textId="77777777" w:rsidTr="000F0B78">
        <w:trPr>
          <w:trHeight w:val="276"/>
        </w:trPr>
        <w:tc>
          <w:tcPr>
            <w:tcW w:w="1276" w:type="dxa"/>
            <w:tcBorders>
              <w:top w:val="nil"/>
              <w:left w:val="nil"/>
              <w:bottom w:val="nil"/>
              <w:right w:val="nil"/>
            </w:tcBorders>
          </w:tcPr>
          <w:p w14:paraId="316C8D0F" w14:textId="0559E06C" w:rsidR="00052ABA" w:rsidRDefault="00052ABA" w:rsidP="00052ABA">
            <w:pPr>
              <w:snapToGrid w:val="0"/>
              <w:rPr>
                <w:rFonts w:asciiTheme="minorHAnsi" w:hAnsiTheme="minorHAnsi" w:cstheme="minorHAnsi"/>
                <w:bCs/>
                <w:sz w:val="22"/>
                <w:szCs w:val="22"/>
              </w:rPr>
            </w:pPr>
            <w:r>
              <w:rPr>
                <w:rFonts w:asciiTheme="minorHAnsi" w:hAnsiTheme="minorHAnsi" w:cstheme="minorHAnsi"/>
                <w:bCs/>
                <w:sz w:val="22"/>
                <w:szCs w:val="22"/>
              </w:rPr>
              <w:t>4</w:t>
            </w:r>
            <w:r w:rsidR="00617EB8">
              <w:rPr>
                <w:rFonts w:asciiTheme="minorHAnsi" w:hAnsiTheme="minorHAnsi" w:cstheme="minorHAnsi"/>
                <w:bCs/>
                <w:sz w:val="22"/>
                <w:szCs w:val="22"/>
              </w:rPr>
              <w:t>73</w:t>
            </w:r>
            <w:r>
              <w:rPr>
                <w:rFonts w:asciiTheme="minorHAnsi" w:hAnsiTheme="minorHAnsi" w:cstheme="minorHAnsi"/>
                <w:bCs/>
                <w:sz w:val="22"/>
                <w:szCs w:val="22"/>
              </w:rPr>
              <w:t>-24/25</w:t>
            </w:r>
          </w:p>
        </w:tc>
        <w:tc>
          <w:tcPr>
            <w:tcW w:w="8789" w:type="dxa"/>
            <w:tcBorders>
              <w:top w:val="nil"/>
              <w:left w:val="nil"/>
              <w:bottom w:val="nil"/>
              <w:right w:val="nil"/>
            </w:tcBorders>
          </w:tcPr>
          <w:p w14:paraId="132D99F7" w14:textId="77777777" w:rsidR="00052ABA" w:rsidRDefault="00617EB8" w:rsidP="00052ABA">
            <w:pPr>
              <w:ind w:firstLine="15"/>
              <w:jc w:val="both"/>
              <w:rPr>
                <w:rFonts w:asciiTheme="minorHAnsi" w:hAnsiTheme="minorHAnsi" w:cstheme="minorHAnsi"/>
                <w:b/>
                <w:bCs/>
                <w:sz w:val="22"/>
                <w:szCs w:val="22"/>
              </w:rPr>
            </w:pPr>
            <w:r>
              <w:rPr>
                <w:rFonts w:asciiTheme="minorHAnsi" w:hAnsiTheme="minorHAnsi" w:cstheme="minorHAnsi"/>
                <w:b/>
                <w:bCs/>
                <w:sz w:val="22"/>
                <w:szCs w:val="22"/>
              </w:rPr>
              <w:t>SAFETY</w:t>
            </w:r>
          </w:p>
          <w:p w14:paraId="52C5F0BE" w14:textId="6DF4354E" w:rsidR="00372494" w:rsidRPr="00372494" w:rsidRDefault="00C74FCC" w:rsidP="00052ABA">
            <w:pPr>
              <w:ind w:firstLine="15"/>
              <w:jc w:val="both"/>
              <w:rPr>
                <w:rFonts w:asciiTheme="minorHAnsi" w:hAnsiTheme="minorHAnsi" w:cstheme="minorHAnsi"/>
                <w:sz w:val="22"/>
                <w:szCs w:val="22"/>
              </w:rPr>
            </w:pPr>
            <w:r>
              <w:rPr>
                <w:rFonts w:asciiTheme="minorHAnsi" w:hAnsiTheme="minorHAnsi" w:cstheme="minorHAnsi"/>
                <w:sz w:val="22"/>
                <w:szCs w:val="22"/>
              </w:rPr>
              <w:t xml:space="preserve">It was recommended by the Roads, Footpaths and Open Spaces Committee that the purchase of Hi-Vis vests should be considered at full Council.  The quotation was </w:t>
            </w:r>
            <w:r w:rsidR="00970C15">
              <w:rPr>
                <w:rFonts w:asciiTheme="minorHAnsi" w:hAnsiTheme="minorHAnsi" w:cstheme="minorHAnsi"/>
                <w:sz w:val="22"/>
                <w:szCs w:val="22"/>
              </w:rPr>
              <w:t xml:space="preserve">distributed in advance of the meeting at a cost of £159.15.  </w:t>
            </w:r>
            <w:r w:rsidR="006E5FFD">
              <w:rPr>
                <w:rFonts w:asciiTheme="minorHAnsi" w:hAnsiTheme="minorHAnsi" w:cstheme="minorHAnsi"/>
                <w:sz w:val="22"/>
                <w:szCs w:val="22"/>
              </w:rPr>
              <w:t xml:space="preserve">It was </w:t>
            </w:r>
            <w:r w:rsidR="00970C15" w:rsidRPr="00BE16C7">
              <w:rPr>
                <w:rFonts w:asciiTheme="minorHAnsi" w:hAnsiTheme="minorHAnsi" w:cstheme="minorHAnsi"/>
                <w:b/>
                <w:bCs/>
                <w:sz w:val="22"/>
                <w:szCs w:val="22"/>
              </w:rPr>
              <w:t>proposed</w:t>
            </w:r>
            <w:r w:rsidR="00970C15">
              <w:rPr>
                <w:rFonts w:asciiTheme="minorHAnsi" w:hAnsiTheme="minorHAnsi" w:cstheme="minorHAnsi"/>
                <w:sz w:val="22"/>
                <w:szCs w:val="22"/>
              </w:rPr>
              <w:t xml:space="preserve"> to purchase the vests with logo</w:t>
            </w:r>
            <w:r w:rsidR="00C415A2">
              <w:rPr>
                <w:rFonts w:asciiTheme="minorHAnsi" w:hAnsiTheme="minorHAnsi" w:cstheme="minorHAnsi"/>
                <w:sz w:val="22"/>
                <w:szCs w:val="22"/>
              </w:rPr>
              <w:t xml:space="preserve">, this was seconded, all were in favour.  It was RESOLVED to purchase safety vests with a range of sizes.  </w:t>
            </w:r>
            <w:r w:rsidR="00C415A2" w:rsidRPr="008539CF">
              <w:rPr>
                <w:rFonts w:asciiTheme="minorHAnsi" w:hAnsiTheme="minorHAnsi" w:cstheme="minorHAnsi"/>
                <w:b/>
                <w:bCs/>
                <w:sz w:val="22"/>
                <w:szCs w:val="22"/>
              </w:rPr>
              <w:t>Action</w:t>
            </w:r>
            <w:r w:rsidR="00C415A2">
              <w:rPr>
                <w:rFonts w:asciiTheme="minorHAnsi" w:hAnsiTheme="minorHAnsi" w:cstheme="minorHAnsi"/>
                <w:sz w:val="22"/>
                <w:szCs w:val="22"/>
              </w:rPr>
              <w:t xml:space="preserve"> Clerk.  </w:t>
            </w:r>
            <w:r w:rsidR="006E5FFD">
              <w:rPr>
                <w:rFonts w:asciiTheme="minorHAnsi" w:hAnsiTheme="minorHAnsi" w:cstheme="minorHAnsi"/>
                <w:sz w:val="22"/>
                <w:szCs w:val="22"/>
              </w:rPr>
              <w:t xml:space="preserve"> </w:t>
            </w:r>
          </w:p>
        </w:tc>
      </w:tr>
      <w:tr w:rsidR="00617EB8" w14:paraId="6E885337" w14:textId="77777777" w:rsidTr="000F0B78">
        <w:trPr>
          <w:trHeight w:val="276"/>
        </w:trPr>
        <w:tc>
          <w:tcPr>
            <w:tcW w:w="1276" w:type="dxa"/>
            <w:tcBorders>
              <w:top w:val="nil"/>
              <w:left w:val="nil"/>
              <w:bottom w:val="nil"/>
              <w:right w:val="nil"/>
            </w:tcBorders>
          </w:tcPr>
          <w:p w14:paraId="56CFE589" w14:textId="74CFE875" w:rsidR="00617EB8" w:rsidRDefault="00617EB8" w:rsidP="00052ABA">
            <w:pPr>
              <w:snapToGrid w:val="0"/>
              <w:rPr>
                <w:rFonts w:asciiTheme="minorHAnsi" w:hAnsiTheme="minorHAnsi" w:cstheme="minorHAnsi"/>
                <w:bCs/>
                <w:sz w:val="22"/>
                <w:szCs w:val="22"/>
              </w:rPr>
            </w:pPr>
            <w:r>
              <w:rPr>
                <w:rFonts w:asciiTheme="minorHAnsi" w:hAnsiTheme="minorHAnsi" w:cstheme="minorHAnsi"/>
                <w:bCs/>
                <w:sz w:val="22"/>
                <w:szCs w:val="22"/>
              </w:rPr>
              <w:t>474</w:t>
            </w:r>
            <w:r w:rsidR="00F941ED">
              <w:rPr>
                <w:rFonts w:asciiTheme="minorHAnsi" w:hAnsiTheme="minorHAnsi" w:cstheme="minorHAnsi"/>
                <w:bCs/>
                <w:sz w:val="22"/>
                <w:szCs w:val="22"/>
              </w:rPr>
              <w:t>-24/25</w:t>
            </w:r>
          </w:p>
        </w:tc>
        <w:tc>
          <w:tcPr>
            <w:tcW w:w="8789" w:type="dxa"/>
            <w:tcBorders>
              <w:top w:val="nil"/>
              <w:left w:val="nil"/>
              <w:bottom w:val="nil"/>
              <w:right w:val="nil"/>
            </w:tcBorders>
          </w:tcPr>
          <w:p w14:paraId="404F198D" w14:textId="77777777" w:rsidR="00617EB8" w:rsidRDefault="00F941ED" w:rsidP="00617EB8">
            <w:pPr>
              <w:spacing w:after="7" w:line="259" w:lineRule="auto"/>
              <w:jc w:val="both"/>
              <w:rPr>
                <w:rFonts w:asciiTheme="minorHAnsi" w:hAnsiTheme="minorHAnsi" w:cstheme="minorHAnsi"/>
                <w:b/>
                <w:bCs/>
                <w:sz w:val="22"/>
                <w:szCs w:val="22"/>
              </w:rPr>
            </w:pPr>
            <w:r>
              <w:rPr>
                <w:rFonts w:asciiTheme="minorHAnsi" w:hAnsiTheme="minorHAnsi" w:cstheme="minorHAnsi"/>
                <w:b/>
                <w:bCs/>
                <w:sz w:val="22"/>
                <w:szCs w:val="22"/>
              </w:rPr>
              <w:t>STREETLIGHTS MAINTENANCE CONTRACT</w:t>
            </w:r>
          </w:p>
          <w:p w14:paraId="00A5AA71" w14:textId="53AA8E8B" w:rsidR="00372494" w:rsidRPr="00616510" w:rsidRDefault="00BE16C7" w:rsidP="00617EB8">
            <w:pPr>
              <w:spacing w:after="7" w:line="259" w:lineRule="auto"/>
              <w:jc w:val="both"/>
              <w:rPr>
                <w:rFonts w:asciiTheme="minorHAnsi" w:hAnsiTheme="minorHAnsi" w:cstheme="minorHAnsi"/>
                <w:i/>
                <w:iCs/>
                <w:sz w:val="22"/>
                <w:szCs w:val="22"/>
              </w:rPr>
            </w:pPr>
            <w:r>
              <w:rPr>
                <w:rFonts w:asciiTheme="minorHAnsi" w:hAnsiTheme="minorHAnsi" w:cstheme="minorHAnsi"/>
                <w:sz w:val="22"/>
                <w:szCs w:val="22"/>
              </w:rPr>
              <w:t xml:space="preserve">Chairman of Finance Committee has now reviewed the </w:t>
            </w:r>
            <w:r w:rsidR="00EE553F">
              <w:rPr>
                <w:rFonts w:asciiTheme="minorHAnsi" w:hAnsiTheme="minorHAnsi" w:cstheme="minorHAnsi"/>
                <w:sz w:val="22"/>
                <w:szCs w:val="22"/>
              </w:rPr>
              <w:t>contract with Streetlights Ltd</w:t>
            </w:r>
            <w:r w:rsidR="00A80F00">
              <w:rPr>
                <w:rFonts w:asciiTheme="minorHAnsi" w:hAnsiTheme="minorHAnsi" w:cstheme="minorHAnsi"/>
                <w:sz w:val="22"/>
                <w:szCs w:val="22"/>
              </w:rPr>
              <w:t xml:space="preserve">.  Noted it does </w:t>
            </w:r>
            <w:r w:rsidR="00EE553F">
              <w:rPr>
                <w:rFonts w:asciiTheme="minorHAnsi" w:hAnsiTheme="minorHAnsi" w:cstheme="minorHAnsi"/>
                <w:sz w:val="22"/>
                <w:szCs w:val="22"/>
              </w:rPr>
              <w:t xml:space="preserve">include replacement bulbs but does not </w:t>
            </w:r>
            <w:r w:rsidR="00666107">
              <w:rPr>
                <w:rFonts w:asciiTheme="minorHAnsi" w:hAnsiTheme="minorHAnsi" w:cstheme="minorHAnsi"/>
                <w:sz w:val="22"/>
                <w:szCs w:val="22"/>
              </w:rPr>
              <w:t>replace a light to an LED</w:t>
            </w:r>
            <w:r w:rsidR="00A80F00">
              <w:rPr>
                <w:rFonts w:asciiTheme="minorHAnsi" w:hAnsiTheme="minorHAnsi" w:cstheme="minorHAnsi"/>
                <w:sz w:val="22"/>
                <w:szCs w:val="22"/>
              </w:rPr>
              <w:t xml:space="preserve"> fixing</w:t>
            </w:r>
            <w:r w:rsidR="00666107">
              <w:rPr>
                <w:rFonts w:asciiTheme="minorHAnsi" w:hAnsiTheme="minorHAnsi" w:cstheme="minorHAnsi"/>
                <w:sz w:val="22"/>
                <w:szCs w:val="22"/>
              </w:rPr>
              <w:t xml:space="preserve">.  </w:t>
            </w:r>
            <w:r w:rsidR="00A80F00">
              <w:rPr>
                <w:rFonts w:asciiTheme="minorHAnsi" w:hAnsiTheme="minorHAnsi" w:cstheme="minorHAnsi"/>
                <w:sz w:val="22"/>
                <w:szCs w:val="22"/>
              </w:rPr>
              <w:t xml:space="preserve">The costs </w:t>
            </w:r>
            <w:r w:rsidR="008539CF">
              <w:rPr>
                <w:rFonts w:asciiTheme="minorHAnsi" w:hAnsiTheme="minorHAnsi" w:cstheme="minorHAnsi"/>
                <w:sz w:val="22"/>
                <w:szCs w:val="22"/>
              </w:rPr>
              <w:t>to replace</w:t>
            </w:r>
            <w:r w:rsidR="00666107">
              <w:rPr>
                <w:rFonts w:asciiTheme="minorHAnsi" w:hAnsiTheme="minorHAnsi" w:cstheme="minorHAnsi"/>
                <w:sz w:val="22"/>
                <w:szCs w:val="22"/>
              </w:rPr>
              <w:t xml:space="preserve"> the whole head as and when it is required</w:t>
            </w:r>
            <w:r w:rsidR="00A80F00">
              <w:rPr>
                <w:rFonts w:asciiTheme="minorHAnsi" w:hAnsiTheme="minorHAnsi" w:cstheme="minorHAnsi"/>
                <w:sz w:val="22"/>
                <w:szCs w:val="22"/>
              </w:rPr>
              <w:t xml:space="preserve"> has been considered within the draft FY25/26 budget</w:t>
            </w:r>
            <w:r w:rsidR="00666107">
              <w:rPr>
                <w:rFonts w:asciiTheme="minorHAnsi" w:hAnsiTheme="minorHAnsi" w:cstheme="minorHAnsi"/>
                <w:sz w:val="22"/>
                <w:szCs w:val="22"/>
              </w:rPr>
              <w:t xml:space="preserve">.  </w:t>
            </w:r>
            <w:r w:rsidR="00A80F00">
              <w:rPr>
                <w:rFonts w:asciiTheme="minorHAnsi" w:hAnsiTheme="minorHAnsi" w:cstheme="minorHAnsi"/>
                <w:sz w:val="22"/>
                <w:szCs w:val="22"/>
              </w:rPr>
              <w:t>The c</w:t>
            </w:r>
            <w:r w:rsidR="002E00F6">
              <w:rPr>
                <w:rFonts w:asciiTheme="minorHAnsi" w:hAnsiTheme="minorHAnsi" w:cstheme="minorHAnsi"/>
                <w:sz w:val="22"/>
                <w:szCs w:val="22"/>
              </w:rPr>
              <w:t xml:space="preserve">ontract </w:t>
            </w:r>
            <w:r w:rsidR="00A80F00">
              <w:rPr>
                <w:rFonts w:asciiTheme="minorHAnsi" w:hAnsiTheme="minorHAnsi" w:cstheme="minorHAnsi"/>
                <w:sz w:val="22"/>
                <w:szCs w:val="22"/>
              </w:rPr>
              <w:t>at a cost of</w:t>
            </w:r>
            <w:r w:rsidR="002802C3">
              <w:rPr>
                <w:rFonts w:asciiTheme="minorHAnsi" w:hAnsiTheme="minorHAnsi" w:cstheme="minorHAnsi"/>
                <w:sz w:val="22"/>
                <w:szCs w:val="22"/>
              </w:rPr>
              <w:t xml:space="preserve"> £1197 per annum as </w:t>
            </w:r>
            <w:r w:rsidR="002E00F6">
              <w:rPr>
                <w:rFonts w:asciiTheme="minorHAnsi" w:hAnsiTheme="minorHAnsi" w:cstheme="minorHAnsi"/>
                <w:sz w:val="22"/>
                <w:szCs w:val="22"/>
              </w:rPr>
              <w:t xml:space="preserve">recommended by </w:t>
            </w:r>
            <w:r w:rsidR="00A80F00">
              <w:rPr>
                <w:rFonts w:asciiTheme="minorHAnsi" w:hAnsiTheme="minorHAnsi" w:cstheme="minorHAnsi"/>
                <w:sz w:val="22"/>
                <w:szCs w:val="22"/>
              </w:rPr>
              <w:t xml:space="preserve">Roads, Footpaths and </w:t>
            </w:r>
            <w:r w:rsidR="002E00F6">
              <w:rPr>
                <w:rFonts w:asciiTheme="minorHAnsi" w:hAnsiTheme="minorHAnsi" w:cstheme="minorHAnsi"/>
                <w:sz w:val="22"/>
                <w:szCs w:val="22"/>
              </w:rPr>
              <w:t>Open Spaces</w:t>
            </w:r>
            <w:r w:rsidR="00A80F00">
              <w:rPr>
                <w:rFonts w:asciiTheme="minorHAnsi" w:hAnsiTheme="minorHAnsi" w:cstheme="minorHAnsi"/>
                <w:sz w:val="22"/>
                <w:szCs w:val="22"/>
              </w:rPr>
              <w:t xml:space="preserve"> Committee</w:t>
            </w:r>
            <w:r w:rsidR="002E00F6">
              <w:rPr>
                <w:rFonts w:asciiTheme="minorHAnsi" w:hAnsiTheme="minorHAnsi" w:cstheme="minorHAnsi"/>
                <w:sz w:val="22"/>
                <w:szCs w:val="22"/>
              </w:rPr>
              <w:t xml:space="preserve"> and the informal</w:t>
            </w:r>
            <w:r w:rsidR="00A80F00">
              <w:rPr>
                <w:rFonts w:asciiTheme="minorHAnsi" w:hAnsiTheme="minorHAnsi" w:cstheme="minorHAnsi"/>
                <w:sz w:val="22"/>
                <w:szCs w:val="22"/>
              </w:rPr>
              <w:t xml:space="preserve"> working part of the</w:t>
            </w:r>
            <w:r w:rsidR="002E00F6">
              <w:rPr>
                <w:rFonts w:asciiTheme="minorHAnsi" w:hAnsiTheme="minorHAnsi" w:cstheme="minorHAnsi"/>
                <w:sz w:val="22"/>
                <w:szCs w:val="22"/>
              </w:rPr>
              <w:t xml:space="preserve"> Finance Committee</w:t>
            </w:r>
            <w:r w:rsidR="00A80F00">
              <w:rPr>
                <w:rFonts w:asciiTheme="minorHAnsi" w:hAnsiTheme="minorHAnsi" w:cstheme="minorHAnsi"/>
                <w:sz w:val="22"/>
                <w:szCs w:val="22"/>
              </w:rPr>
              <w:t xml:space="preserve"> who met on </w:t>
            </w:r>
            <w:r w:rsidR="008952BA">
              <w:rPr>
                <w:rFonts w:asciiTheme="minorHAnsi" w:hAnsiTheme="minorHAnsi" w:cstheme="minorHAnsi"/>
                <w:sz w:val="22"/>
                <w:szCs w:val="22"/>
              </w:rPr>
              <w:t>8</w:t>
            </w:r>
            <w:r w:rsidR="008952BA" w:rsidRPr="008952BA">
              <w:rPr>
                <w:rFonts w:asciiTheme="minorHAnsi" w:hAnsiTheme="minorHAnsi" w:cstheme="minorHAnsi"/>
                <w:sz w:val="22"/>
                <w:szCs w:val="22"/>
                <w:vertAlign w:val="superscript"/>
              </w:rPr>
              <w:t>th</w:t>
            </w:r>
            <w:r w:rsidR="008952BA">
              <w:rPr>
                <w:rFonts w:asciiTheme="minorHAnsi" w:hAnsiTheme="minorHAnsi" w:cstheme="minorHAnsi"/>
                <w:sz w:val="22"/>
                <w:szCs w:val="22"/>
              </w:rPr>
              <w:t xml:space="preserve"> October 2024.  It was </w:t>
            </w:r>
            <w:r w:rsidR="005174E0" w:rsidRPr="008952BA">
              <w:rPr>
                <w:rFonts w:asciiTheme="minorHAnsi" w:hAnsiTheme="minorHAnsi" w:cstheme="minorHAnsi"/>
                <w:b/>
                <w:bCs/>
                <w:sz w:val="22"/>
                <w:szCs w:val="22"/>
              </w:rPr>
              <w:t>proposed</w:t>
            </w:r>
            <w:r w:rsidR="008952BA">
              <w:rPr>
                <w:rFonts w:asciiTheme="minorHAnsi" w:hAnsiTheme="minorHAnsi" w:cstheme="minorHAnsi"/>
                <w:sz w:val="22"/>
                <w:szCs w:val="22"/>
              </w:rPr>
              <w:t xml:space="preserve"> to accept the new streetlights maintenance contract</w:t>
            </w:r>
            <w:r w:rsidR="00652DE6">
              <w:rPr>
                <w:rFonts w:asciiTheme="minorHAnsi" w:hAnsiTheme="minorHAnsi" w:cstheme="minorHAnsi"/>
                <w:sz w:val="22"/>
                <w:szCs w:val="22"/>
              </w:rPr>
              <w:t xml:space="preserve">, this was </w:t>
            </w:r>
            <w:r w:rsidR="005174E0">
              <w:rPr>
                <w:rFonts w:asciiTheme="minorHAnsi" w:hAnsiTheme="minorHAnsi" w:cstheme="minorHAnsi"/>
                <w:sz w:val="22"/>
                <w:szCs w:val="22"/>
              </w:rPr>
              <w:t>seconded</w:t>
            </w:r>
            <w:r w:rsidR="00652DE6">
              <w:rPr>
                <w:rFonts w:asciiTheme="minorHAnsi" w:hAnsiTheme="minorHAnsi" w:cstheme="minorHAnsi"/>
                <w:sz w:val="22"/>
                <w:szCs w:val="22"/>
              </w:rPr>
              <w:t>,</w:t>
            </w:r>
            <w:r w:rsidR="005174E0">
              <w:rPr>
                <w:rFonts w:asciiTheme="minorHAnsi" w:hAnsiTheme="minorHAnsi" w:cstheme="minorHAnsi"/>
                <w:sz w:val="22"/>
                <w:szCs w:val="22"/>
              </w:rPr>
              <w:t xml:space="preserve"> all were in favour.  </w:t>
            </w:r>
            <w:r w:rsidR="00652DE6">
              <w:rPr>
                <w:rFonts w:asciiTheme="minorHAnsi" w:hAnsiTheme="minorHAnsi" w:cstheme="minorHAnsi"/>
                <w:sz w:val="22"/>
                <w:szCs w:val="22"/>
              </w:rPr>
              <w:t xml:space="preserve">It was RESOLVED to appoint Streetlights Ltd to maintain the streetlights for the next 12 months.  </w:t>
            </w:r>
            <w:r w:rsidR="007B244B" w:rsidRPr="007B244B">
              <w:rPr>
                <w:rFonts w:asciiTheme="minorHAnsi" w:hAnsiTheme="minorHAnsi" w:cstheme="minorHAnsi"/>
                <w:b/>
                <w:bCs/>
                <w:sz w:val="22"/>
                <w:szCs w:val="22"/>
              </w:rPr>
              <w:t>Action</w:t>
            </w:r>
            <w:r w:rsidR="007B244B">
              <w:rPr>
                <w:rFonts w:asciiTheme="minorHAnsi" w:hAnsiTheme="minorHAnsi" w:cstheme="minorHAnsi"/>
                <w:sz w:val="22"/>
                <w:szCs w:val="22"/>
              </w:rPr>
              <w:t xml:space="preserve"> </w:t>
            </w:r>
            <w:r w:rsidR="007502AF">
              <w:rPr>
                <w:rFonts w:asciiTheme="minorHAnsi" w:hAnsiTheme="minorHAnsi" w:cstheme="minorHAnsi"/>
                <w:sz w:val="22"/>
                <w:szCs w:val="22"/>
              </w:rPr>
              <w:t xml:space="preserve">Clerk to </w:t>
            </w:r>
            <w:r w:rsidR="007B244B">
              <w:rPr>
                <w:rFonts w:asciiTheme="minorHAnsi" w:hAnsiTheme="minorHAnsi" w:cstheme="minorHAnsi"/>
                <w:sz w:val="22"/>
                <w:szCs w:val="22"/>
              </w:rPr>
              <w:t>review costs of running streetlights with LED bulbs.</w:t>
            </w:r>
            <w:r w:rsidR="00616510">
              <w:rPr>
                <w:rFonts w:asciiTheme="minorHAnsi" w:hAnsiTheme="minorHAnsi" w:cstheme="minorHAnsi"/>
                <w:sz w:val="22"/>
                <w:szCs w:val="22"/>
              </w:rPr>
              <w:t xml:space="preserve">  </w:t>
            </w:r>
          </w:p>
        </w:tc>
      </w:tr>
      <w:tr w:rsidR="00F941ED" w14:paraId="7574466F" w14:textId="77777777" w:rsidTr="000F0B78">
        <w:trPr>
          <w:trHeight w:val="276"/>
        </w:trPr>
        <w:tc>
          <w:tcPr>
            <w:tcW w:w="1276" w:type="dxa"/>
            <w:tcBorders>
              <w:top w:val="nil"/>
              <w:left w:val="nil"/>
              <w:bottom w:val="nil"/>
              <w:right w:val="nil"/>
            </w:tcBorders>
          </w:tcPr>
          <w:p w14:paraId="514B3C85" w14:textId="53BFD8BF" w:rsidR="00F941ED" w:rsidRDefault="00F941ED" w:rsidP="00052ABA">
            <w:pPr>
              <w:snapToGrid w:val="0"/>
              <w:rPr>
                <w:rFonts w:asciiTheme="minorHAnsi" w:hAnsiTheme="minorHAnsi" w:cstheme="minorHAnsi"/>
                <w:bCs/>
                <w:sz w:val="22"/>
                <w:szCs w:val="22"/>
              </w:rPr>
            </w:pPr>
            <w:r>
              <w:rPr>
                <w:rFonts w:asciiTheme="minorHAnsi" w:hAnsiTheme="minorHAnsi" w:cstheme="minorHAnsi"/>
                <w:bCs/>
                <w:sz w:val="22"/>
                <w:szCs w:val="22"/>
              </w:rPr>
              <w:t>475-24/25</w:t>
            </w:r>
          </w:p>
        </w:tc>
        <w:tc>
          <w:tcPr>
            <w:tcW w:w="8789" w:type="dxa"/>
            <w:tcBorders>
              <w:top w:val="nil"/>
              <w:left w:val="nil"/>
              <w:bottom w:val="nil"/>
              <w:right w:val="nil"/>
            </w:tcBorders>
          </w:tcPr>
          <w:p w14:paraId="0FF807D7" w14:textId="77777777" w:rsidR="00F941ED" w:rsidRPr="00264EE3" w:rsidRDefault="00F941ED" w:rsidP="00617EB8">
            <w:pPr>
              <w:spacing w:after="7" w:line="259" w:lineRule="auto"/>
              <w:jc w:val="both"/>
              <w:rPr>
                <w:rFonts w:ascii="Calibri" w:hAnsi="Calibri" w:cs="Calibri"/>
                <w:b/>
                <w:bCs/>
                <w:sz w:val="22"/>
                <w:szCs w:val="22"/>
              </w:rPr>
            </w:pPr>
            <w:r w:rsidRPr="00264EE3">
              <w:rPr>
                <w:rFonts w:ascii="Calibri" w:hAnsi="Calibri" w:cs="Calibri"/>
                <w:b/>
                <w:bCs/>
                <w:sz w:val="22"/>
                <w:szCs w:val="22"/>
              </w:rPr>
              <w:t>FINANCIAL</w:t>
            </w:r>
          </w:p>
          <w:p w14:paraId="5ED17A8C" w14:textId="5548B845" w:rsidR="00E555E7" w:rsidRPr="00264EE3" w:rsidRDefault="00D111DD" w:rsidP="00F1589E">
            <w:pPr>
              <w:pStyle w:val="Subtitle"/>
              <w:numPr>
                <w:ilvl w:val="0"/>
                <w:numId w:val="10"/>
              </w:numPr>
              <w:ind w:left="457" w:hanging="457"/>
              <w:rPr>
                <w:rFonts w:ascii="Calibri" w:hAnsi="Calibri" w:cs="Calibri"/>
                <w:b w:val="0"/>
                <w:bCs/>
                <w:sz w:val="22"/>
                <w:szCs w:val="22"/>
              </w:rPr>
            </w:pPr>
            <w:r w:rsidRPr="00264EE3">
              <w:rPr>
                <w:rFonts w:ascii="Calibri" w:hAnsi="Calibri" w:cs="Calibri"/>
                <w:b w:val="0"/>
                <w:bCs/>
                <w:sz w:val="22"/>
                <w:szCs w:val="22"/>
              </w:rPr>
              <w:t xml:space="preserve">It was RESOLVED to </w:t>
            </w:r>
            <w:r w:rsidR="00E555E7" w:rsidRPr="00264EE3">
              <w:rPr>
                <w:rFonts w:ascii="Calibri" w:hAnsi="Calibri" w:cs="Calibri"/>
                <w:sz w:val="22"/>
                <w:szCs w:val="22"/>
              </w:rPr>
              <w:t>accept</w:t>
            </w:r>
            <w:r w:rsidR="00E555E7" w:rsidRPr="00264EE3">
              <w:rPr>
                <w:rFonts w:ascii="Calibri" w:hAnsi="Calibri" w:cs="Calibri"/>
                <w:b w:val="0"/>
                <w:bCs/>
                <w:sz w:val="22"/>
                <w:szCs w:val="22"/>
              </w:rPr>
              <w:t xml:space="preserve"> the end of year </w:t>
            </w:r>
            <w:r w:rsidR="00C4005E" w:rsidRPr="00264EE3">
              <w:rPr>
                <w:rFonts w:ascii="Calibri" w:hAnsi="Calibri" w:cs="Calibri"/>
                <w:b w:val="0"/>
                <w:bCs/>
                <w:sz w:val="22"/>
                <w:szCs w:val="22"/>
              </w:rPr>
              <w:t xml:space="preserve">External Auditor Report and </w:t>
            </w:r>
            <w:r w:rsidR="00212EAD" w:rsidRPr="00264EE3">
              <w:rPr>
                <w:rFonts w:ascii="Calibri" w:hAnsi="Calibri" w:cs="Calibri"/>
                <w:b w:val="0"/>
                <w:bCs/>
                <w:sz w:val="22"/>
                <w:szCs w:val="22"/>
              </w:rPr>
              <w:t>Certificate of Conclusion of Audit</w:t>
            </w:r>
            <w:r w:rsidR="00E555E7" w:rsidRPr="00264EE3">
              <w:rPr>
                <w:rFonts w:ascii="Calibri" w:hAnsi="Calibri" w:cs="Calibri"/>
                <w:b w:val="0"/>
                <w:bCs/>
                <w:sz w:val="22"/>
                <w:szCs w:val="22"/>
              </w:rPr>
              <w:t xml:space="preserve">. </w:t>
            </w:r>
          </w:p>
          <w:p w14:paraId="25572A26" w14:textId="1F554315" w:rsidR="00E555E7" w:rsidRPr="00264EE3" w:rsidRDefault="00B80383" w:rsidP="00F1589E">
            <w:pPr>
              <w:pStyle w:val="Subtitle"/>
              <w:numPr>
                <w:ilvl w:val="0"/>
                <w:numId w:val="10"/>
              </w:numPr>
              <w:ind w:left="457" w:hanging="457"/>
              <w:rPr>
                <w:rFonts w:ascii="Calibri" w:hAnsi="Calibri" w:cs="Calibri"/>
                <w:b w:val="0"/>
                <w:bCs/>
                <w:sz w:val="22"/>
                <w:szCs w:val="22"/>
              </w:rPr>
            </w:pPr>
            <w:r w:rsidRPr="00264EE3">
              <w:rPr>
                <w:rFonts w:ascii="Calibri" w:hAnsi="Calibri" w:cs="Calibri"/>
                <w:b w:val="0"/>
                <w:bCs/>
                <w:sz w:val="22"/>
                <w:szCs w:val="22"/>
              </w:rPr>
              <w:t xml:space="preserve">It was RESOLVED to </w:t>
            </w:r>
            <w:r w:rsidRPr="00264EE3">
              <w:rPr>
                <w:rFonts w:ascii="Calibri" w:hAnsi="Calibri" w:cs="Calibri"/>
                <w:sz w:val="22"/>
                <w:szCs w:val="22"/>
              </w:rPr>
              <w:t>accept</w:t>
            </w:r>
            <w:r w:rsidRPr="00264EE3">
              <w:rPr>
                <w:rFonts w:ascii="Calibri" w:hAnsi="Calibri" w:cs="Calibri"/>
                <w:b w:val="0"/>
                <w:bCs/>
                <w:sz w:val="22"/>
                <w:szCs w:val="22"/>
              </w:rPr>
              <w:t xml:space="preserve"> the letter </w:t>
            </w:r>
            <w:r w:rsidR="00E555E7" w:rsidRPr="00264EE3">
              <w:rPr>
                <w:rFonts w:ascii="Calibri" w:hAnsi="Calibri" w:cs="Calibri"/>
                <w:b w:val="0"/>
                <w:bCs/>
                <w:sz w:val="22"/>
                <w:szCs w:val="22"/>
              </w:rPr>
              <w:t xml:space="preserve">to Clerk from </w:t>
            </w:r>
            <w:r w:rsidRPr="00264EE3">
              <w:rPr>
                <w:rFonts w:ascii="Calibri" w:hAnsi="Calibri" w:cs="Calibri"/>
                <w:b w:val="0"/>
                <w:bCs/>
                <w:sz w:val="22"/>
                <w:szCs w:val="22"/>
              </w:rPr>
              <w:t xml:space="preserve">the </w:t>
            </w:r>
            <w:r w:rsidR="00E555E7" w:rsidRPr="00264EE3">
              <w:rPr>
                <w:rFonts w:ascii="Calibri" w:hAnsi="Calibri" w:cs="Calibri"/>
                <w:b w:val="0"/>
                <w:bCs/>
                <w:sz w:val="22"/>
                <w:szCs w:val="22"/>
              </w:rPr>
              <w:t xml:space="preserve">External Auditor. </w:t>
            </w:r>
          </w:p>
          <w:p w14:paraId="1BF8ACC1" w14:textId="617D4F3A" w:rsidR="00E555E7" w:rsidRPr="00264EE3" w:rsidRDefault="00B80383" w:rsidP="00F1589E">
            <w:pPr>
              <w:pStyle w:val="Subtitle"/>
              <w:numPr>
                <w:ilvl w:val="0"/>
                <w:numId w:val="10"/>
              </w:numPr>
              <w:ind w:left="457" w:hanging="457"/>
              <w:rPr>
                <w:rFonts w:ascii="Calibri" w:hAnsi="Calibri" w:cs="Calibri"/>
                <w:b w:val="0"/>
                <w:bCs/>
                <w:sz w:val="22"/>
                <w:szCs w:val="22"/>
              </w:rPr>
            </w:pPr>
            <w:r w:rsidRPr="00264EE3">
              <w:rPr>
                <w:rFonts w:ascii="Calibri" w:hAnsi="Calibri" w:cs="Calibri"/>
                <w:b w:val="0"/>
                <w:bCs/>
                <w:sz w:val="22"/>
                <w:szCs w:val="22"/>
              </w:rPr>
              <w:t xml:space="preserve">It was RESOLVED to </w:t>
            </w:r>
            <w:r w:rsidR="006D7922" w:rsidRPr="00264EE3">
              <w:rPr>
                <w:rFonts w:ascii="Calibri" w:hAnsi="Calibri" w:cs="Calibri"/>
                <w:sz w:val="22"/>
                <w:szCs w:val="22"/>
              </w:rPr>
              <w:t xml:space="preserve">approve </w:t>
            </w:r>
            <w:r w:rsidR="006D7922" w:rsidRPr="00264EE3">
              <w:rPr>
                <w:rFonts w:ascii="Calibri" w:hAnsi="Calibri" w:cs="Calibri"/>
                <w:b w:val="0"/>
                <w:bCs/>
                <w:sz w:val="22"/>
                <w:szCs w:val="22"/>
              </w:rPr>
              <w:t>the fees</w:t>
            </w:r>
            <w:r w:rsidRPr="00264EE3">
              <w:rPr>
                <w:rFonts w:ascii="Calibri" w:hAnsi="Calibri" w:cs="Calibri"/>
                <w:b w:val="0"/>
                <w:bCs/>
                <w:sz w:val="22"/>
                <w:szCs w:val="22"/>
              </w:rPr>
              <w:t xml:space="preserve"> </w:t>
            </w:r>
            <w:r w:rsidR="00E555E7" w:rsidRPr="00264EE3">
              <w:rPr>
                <w:rFonts w:ascii="Calibri" w:hAnsi="Calibri" w:cs="Calibri"/>
                <w:b w:val="0"/>
                <w:bCs/>
                <w:sz w:val="22"/>
                <w:szCs w:val="22"/>
              </w:rPr>
              <w:t>from the External Auditor.</w:t>
            </w:r>
            <w:r w:rsidR="00F1589E" w:rsidRPr="00264EE3">
              <w:rPr>
                <w:rFonts w:ascii="Calibri" w:hAnsi="Calibri" w:cs="Calibri"/>
                <w:b w:val="0"/>
                <w:bCs/>
                <w:sz w:val="22"/>
                <w:szCs w:val="22"/>
              </w:rPr>
              <w:t xml:space="preserve"> </w:t>
            </w:r>
          </w:p>
          <w:p w14:paraId="2E081D64" w14:textId="202E9BFF" w:rsidR="00E555E7" w:rsidRPr="00264EE3" w:rsidRDefault="006D7922" w:rsidP="00F1589E">
            <w:pPr>
              <w:pStyle w:val="Subtitle"/>
              <w:numPr>
                <w:ilvl w:val="0"/>
                <w:numId w:val="10"/>
              </w:numPr>
              <w:ind w:left="457" w:hanging="457"/>
              <w:rPr>
                <w:rStyle w:val="Hyperlink"/>
                <w:rFonts w:ascii="Calibri" w:hAnsi="Calibri" w:cs="Calibri"/>
                <w:b w:val="0"/>
                <w:bCs/>
                <w:color w:val="auto"/>
                <w:sz w:val="22"/>
                <w:szCs w:val="22"/>
                <w:u w:val="none"/>
              </w:rPr>
            </w:pPr>
            <w:r w:rsidRPr="00264EE3">
              <w:rPr>
                <w:rFonts w:ascii="Calibri" w:hAnsi="Calibri" w:cs="Calibri"/>
                <w:b w:val="0"/>
                <w:bCs/>
                <w:sz w:val="22"/>
                <w:szCs w:val="22"/>
              </w:rPr>
              <w:t xml:space="preserve">It was RESOLVED to </w:t>
            </w:r>
            <w:r w:rsidR="00A83CF5" w:rsidRPr="00264EE3">
              <w:rPr>
                <w:rFonts w:ascii="Calibri" w:hAnsi="Calibri" w:cs="Calibri"/>
                <w:sz w:val="22"/>
                <w:szCs w:val="22"/>
              </w:rPr>
              <w:t>approve</w:t>
            </w:r>
            <w:r w:rsidRPr="00264EE3">
              <w:rPr>
                <w:rFonts w:ascii="Calibri" w:hAnsi="Calibri" w:cs="Calibri"/>
                <w:b w:val="0"/>
                <w:bCs/>
                <w:sz w:val="22"/>
                <w:szCs w:val="22"/>
              </w:rPr>
              <w:t xml:space="preserve"> the internal</w:t>
            </w:r>
            <w:r w:rsidR="000501CF" w:rsidRPr="00264EE3">
              <w:rPr>
                <w:rFonts w:ascii="Calibri" w:hAnsi="Calibri" w:cs="Calibri"/>
                <w:b w:val="0"/>
                <w:bCs/>
                <w:sz w:val="22"/>
                <w:szCs w:val="22"/>
              </w:rPr>
              <w:t xml:space="preserve"> </w:t>
            </w:r>
            <w:r w:rsidR="00E555E7" w:rsidRPr="00264EE3">
              <w:rPr>
                <w:rFonts w:ascii="Calibri" w:hAnsi="Calibri" w:cs="Calibri"/>
                <w:b w:val="0"/>
                <w:bCs/>
                <w:sz w:val="22"/>
                <w:szCs w:val="22"/>
              </w:rPr>
              <w:t>Auditor engagement</w:t>
            </w:r>
            <w:r w:rsidR="000872CB" w:rsidRPr="00264EE3">
              <w:rPr>
                <w:rFonts w:ascii="Calibri" w:hAnsi="Calibri" w:cs="Calibri"/>
                <w:b w:val="0"/>
                <w:bCs/>
                <w:sz w:val="22"/>
                <w:szCs w:val="22"/>
              </w:rPr>
              <w:t xml:space="preserve"> FY24/25</w:t>
            </w:r>
            <w:r w:rsidR="00E555E7" w:rsidRPr="00264EE3">
              <w:rPr>
                <w:rFonts w:ascii="Calibri" w:hAnsi="Calibri" w:cs="Calibri"/>
                <w:b w:val="0"/>
                <w:bCs/>
                <w:sz w:val="22"/>
                <w:szCs w:val="22"/>
              </w:rPr>
              <w:t xml:space="preserve">. </w:t>
            </w:r>
          </w:p>
          <w:p w14:paraId="05C15FD8" w14:textId="7CDADFDD" w:rsidR="008A4BE4" w:rsidRPr="00264EE3" w:rsidRDefault="008A4BE4" w:rsidP="00F1589E">
            <w:pPr>
              <w:pStyle w:val="Subtitle"/>
              <w:numPr>
                <w:ilvl w:val="0"/>
                <w:numId w:val="10"/>
              </w:numPr>
              <w:ind w:left="457" w:hanging="457"/>
              <w:rPr>
                <w:rFonts w:ascii="Calibri" w:hAnsi="Calibri" w:cs="Calibri"/>
                <w:b w:val="0"/>
                <w:bCs/>
                <w:sz w:val="22"/>
                <w:szCs w:val="22"/>
              </w:rPr>
            </w:pPr>
            <w:r w:rsidRPr="00264EE3">
              <w:rPr>
                <w:rFonts w:ascii="Calibri" w:hAnsi="Calibri" w:cs="Calibri"/>
                <w:b w:val="0"/>
                <w:bCs/>
                <w:sz w:val="22"/>
                <w:szCs w:val="22"/>
              </w:rPr>
              <w:t xml:space="preserve">It was RESOLVED to </w:t>
            </w:r>
            <w:r w:rsidR="00A83CF5" w:rsidRPr="00264EE3">
              <w:rPr>
                <w:rFonts w:ascii="Calibri" w:hAnsi="Calibri" w:cs="Calibri"/>
                <w:sz w:val="22"/>
                <w:szCs w:val="22"/>
              </w:rPr>
              <w:t>approve</w:t>
            </w:r>
            <w:r w:rsidRPr="00264EE3">
              <w:rPr>
                <w:rFonts w:ascii="Calibri" w:hAnsi="Calibri" w:cs="Calibri"/>
                <w:sz w:val="22"/>
                <w:szCs w:val="22"/>
              </w:rPr>
              <w:t xml:space="preserve"> </w:t>
            </w:r>
            <w:r w:rsidRPr="00264EE3">
              <w:rPr>
                <w:rFonts w:ascii="Calibri" w:hAnsi="Calibri" w:cs="Calibri"/>
                <w:b w:val="0"/>
                <w:bCs/>
                <w:sz w:val="22"/>
                <w:szCs w:val="22"/>
              </w:rPr>
              <w:t xml:space="preserve">the interim Auditor engagement FY24/25 date set for Interim Audit is </w:t>
            </w:r>
            <w:r w:rsidR="00A83CF5" w:rsidRPr="00264EE3">
              <w:rPr>
                <w:rFonts w:ascii="Calibri" w:hAnsi="Calibri" w:cs="Calibri"/>
                <w:b w:val="0"/>
                <w:bCs/>
                <w:sz w:val="22"/>
                <w:szCs w:val="22"/>
              </w:rPr>
              <w:t>6</w:t>
            </w:r>
            <w:r w:rsidR="00A83CF5" w:rsidRPr="00264EE3">
              <w:rPr>
                <w:rFonts w:ascii="Calibri" w:hAnsi="Calibri" w:cs="Calibri"/>
                <w:b w:val="0"/>
                <w:bCs/>
                <w:sz w:val="22"/>
                <w:szCs w:val="22"/>
                <w:vertAlign w:val="superscript"/>
              </w:rPr>
              <w:t>th</w:t>
            </w:r>
            <w:r w:rsidR="00A83CF5" w:rsidRPr="00264EE3">
              <w:rPr>
                <w:rFonts w:ascii="Calibri" w:hAnsi="Calibri" w:cs="Calibri"/>
                <w:b w:val="0"/>
                <w:bCs/>
                <w:sz w:val="22"/>
                <w:szCs w:val="22"/>
              </w:rPr>
              <w:t xml:space="preserve"> November 2024.</w:t>
            </w:r>
          </w:p>
          <w:p w14:paraId="085C3E6D" w14:textId="79A072C2" w:rsidR="00E555E7" w:rsidRPr="00264EE3" w:rsidRDefault="006D7922" w:rsidP="00F1589E">
            <w:pPr>
              <w:pStyle w:val="Subtitle"/>
              <w:numPr>
                <w:ilvl w:val="0"/>
                <w:numId w:val="10"/>
              </w:numPr>
              <w:ind w:left="457" w:hanging="457"/>
              <w:rPr>
                <w:rFonts w:ascii="Calibri" w:hAnsi="Calibri" w:cs="Calibri"/>
                <w:b w:val="0"/>
                <w:bCs/>
                <w:sz w:val="22"/>
                <w:szCs w:val="22"/>
              </w:rPr>
            </w:pPr>
            <w:r w:rsidRPr="00264EE3">
              <w:rPr>
                <w:rFonts w:ascii="Calibri" w:hAnsi="Calibri" w:cs="Calibri"/>
                <w:b w:val="0"/>
                <w:bCs/>
                <w:sz w:val="22"/>
                <w:szCs w:val="22"/>
              </w:rPr>
              <w:t xml:space="preserve">It was RESOLVED to </w:t>
            </w:r>
            <w:r w:rsidRPr="00264EE3">
              <w:rPr>
                <w:rFonts w:ascii="Calibri" w:hAnsi="Calibri" w:cs="Calibri"/>
                <w:sz w:val="22"/>
                <w:szCs w:val="22"/>
              </w:rPr>
              <w:t xml:space="preserve">note </w:t>
            </w:r>
            <w:r w:rsidRPr="00264EE3">
              <w:rPr>
                <w:rFonts w:ascii="Calibri" w:hAnsi="Calibri" w:cs="Calibri"/>
                <w:b w:val="0"/>
                <w:bCs/>
                <w:sz w:val="22"/>
                <w:szCs w:val="22"/>
              </w:rPr>
              <w:t xml:space="preserve">that all </w:t>
            </w:r>
            <w:r w:rsidR="00E555E7" w:rsidRPr="00264EE3">
              <w:rPr>
                <w:rFonts w:ascii="Calibri" w:hAnsi="Calibri" w:cs="Calibri"/>
                <w:b w:val="0"/>
                <w:bCs/>
                <w:sz w:val="22"/>
                <w:szCs w:val="22"/>
              </w:rPr>
              <w:t xml:space="preserve">audit actions are now </w:t>
            </w:r>
            <w:r w:rsidR="006A5009" w:rsidRPr="00264EE3">
              <w:rPr>
                <w:rFonts w:ascii="Calibri" w:hAnsi="Calibri" w:cs="Calibri"/>
                <w:b w:val="0"/>
                <w:bCs/>
                <w:sz w:val="22"/>
                <w:szCs w:val="22"/>
              </w:rPr>
              <w:t>complete,</w:t>
            </w:r>
            <w:r w:rsidR="00E555E7" w:rsidRPr="00264EE3">
              <w:rPr>
                <w:rFonts w:ascii="Calibri" w:hAnsi="Calibri" w:cs="Calibri"/>
                <w:b w:val="0"/>
                <w:bCs/>
                <w:sz w:val="22"/>
                <w:szCs w:val="22"/>
              </w:rPr>
              <w:t xml:space="preserve"> and </w:t>
            </w:r>
            <w:r w:rsidR="008A4BE4" w:rsidRPr="00264EE3">
              <w:rPr>
                <w:rFonts w:ascii="Calibri" w:hAnsi="Calibri" w:cs="Calibri"/>
                <w:b w:val="0"/>
                <w:bCs/>
                <w:sz w:val="22"/>
                <w:szCs w:val="22"/>
              </w:rPr>
              <w:t>email has been received from the</w:t>
            </w:r>
            <w:r w:rsidR="00E555E7" w:rsidRPr="00264EE3">
              <w:rPr>
                <w:rFonts w:ascii="Calibri" w:hAnsi="Calibri" w:cs="Calibri"/>
                <w:b w:val="0"/>
                <w:bCs/>
                <w:sz w:val="22"/>
                <w:szCs w:val="22"/>
              </w:rPr>
              <w:t xml:space="preserve"> internal auditor.</w:t>
            </w:r>
          </w:p>
          <w:p w14:paraId="55D39ECF" w14:textId="50639D08" w:rsidR="00E555E7" w:rsidRPr="00264EE3" w:rsidRDefault="00A83CF5" w:rsidP="00F1589E">
            <w:pPr>
              <w:pStyle w:val="Subtitle"/>
              <w:numPr>
                <w:ilvl w:val="0"/>
                <w:numId w:val="10"/>
              </w:numPr>
              <w:ind w:left="457" w:hanging="457"/>
              <w:rPr>
                <w:rFonts w:ascii="Calibri" w:hAnsi="Calibri" w:cs="Calibri"/>
                <w:b w:val="0"/>
                <w:sz w:val="22"/>
                <w:szCs w:val="22"/>
              </w:rPr>
            </w:pPr>
            <w:r w:rsidRPr="00264EE3">
              <w:rPr>
                <w:rFonts w:ascii="Calibri" w:hAnsi="Calibri" w:cs="Calibri"/>
                <w:b w:val="0"/>
                <w:bCs/>
                <w:sz w:val="22"/>
                <w:szCs w:val="22"/>
              </w:rPr>
              <w:t xml:space="preserve">It was RESOLVED to </w:t>
            </w:r>
            <w:r w:rsidRPr="00264EE3">
              <w:rPr>
                <w:rFonts w:ascii="Calibri" w:hAnsi="Calibri" w:cs="Calibri"/>
                <w:sz w:val="22"/>
                <w:szCs w:val="22"/>
              </w:rPr>
              <w:t>approve</w:t>
            </w:r>
            <w:r w:rsidR="006C16C3" w:rsidRPr="00264EE3">
              <w:rPr>
                <w:rFonts w:ascii="Calibri" w:hAnsi="Calibri" w:cs="Calibri"/>
                <w:sz w:val="22"/>
                <w:szCs w:val="22"/>
              </w:rPr>
              <w:t xml:space="preserve"> </w:t>
            </w:r>
            <w:r w:rsidR="006C16C3" w:rsidRPr="00264EE3">
              <w:rPr>
                <w:rFonts w:ascii="Calibri" w:hAnsi="Calibri" w:cs="Calibri"/>
                <w:b w:val="0"/>
                <w:bCs/>
                <w:sz w:val="22"/>
                <w:szCs w:val="22"/>
              </w:rPr>
              <w:t>the</w:t>
            </w:r>
            <w:r w:rsidRPr="00264EE3">
              <w:rPr>
                <w:rFonts w:ascii="Calibri" w:hAnsi="Calibri" w:cs="Calibri"/>
                <w:b w:val="0"/>
                <w:bCs/>
                <w:sz w:val="22"/>
                <w:szCs w:val="22"/>
              </w:rPr>
              <w:t xml:space="preserve"> </w:t>
            </w:r>
            <w:r w:rsidR="00E555E7" w:rsidRPr="00264EE3">
              <w:rPr>
                <w:rFonts w:ascii="Calibri" w:hAnsi="Calibri" w:cs="Calibri"/>
                <w:b w:val="0"/>
                <w:sz w:val="22"/>
                <w:szCs w:val="22"/>
              </w:rPr>
              <w:t>Nat West bank reconciliations for September.</w:t>
            </w:r>
            <w:r w:rsidR="006C16C3" w:rsidRPr="00264EE3">
              <w:rPr>
                <w:rFonts w:ascii="Calibri" w:hAnsi="Calibri" w:cs="Calibri"/>
                <w:b w:val="0"/>
                <w:sz w:val="22"/>
                <w:szCs w:val="22"/>
              </w:rPr>
              <w:t xml:space="preserve">  </w:t>
            </w:r>
            <w:r w:rsidR="00481499" w:rsidRPr="00264EE3">
              <w:rPr>
                <w:rFonts w:ascii="Calibri" w:hAnsi="Calibri" w:cs="Calibri"/>
                <w:b w:val="0"/>
                <w:sz w:val="22"/>
                <w:szCs w:val="22"/>
              </w:rPr>
              <w:t>S</w:t>
            </w:r>
            <w:r w:rsidR="006C16C3" w:rsidRPr="00264EE3">
              <w:rPr>
                <w:rFonts w:ascii="Calibri" w:hAnsi="Calibri" w:cs="Calibri"/>
                <w:b w:val="0"/>
                <w:sz w:val="22"/>
                <w:szCs w:val="22"/>
              </w:rPr>
              <w:t xml:space="preserve">igned by Chairman.  </w:t>
            </w:r>
          </w:p>
          <w:p w14:paraId="3280426B" w14:textId="0C4038BA" w:rsidR="00E555E7" w:rsidRPr="00264EE3" w:rsidRDefault="00481499" w:rsidP="00F1589E">
            <w:pPr>
              <w:pStyle w:val="Subtitle"/>
              <w:numPr>
                <w:ilvl w:val="0"/>
                <w:numId w:val="10"/>
              </w:numPr>
              <w:ind w:left="457" w:hanging="457"/>
              <w:rPr>
                <w:rFonts w:ascii="Calibri" w:hAnsi="Calibri" w:cs="Calibri"/>
                <w:b w:val="0"/>
                <w:sz w:val="22"/>
                <w:szCs w:val="22"/>
              </w:rPr>
            </w:pPr>
            <w:r w:rsidRPr="00264EE3">
              <w:rPr>
                <w:rFonts w:ascii="Calibri" w:hAnsi="Calibri" w:cs="Calibri"/>
                <w:b w:val="0"/>
                <w:bCs/>
                <w:sz w:val="22"/>
                <w:szCs w:val="22"/>
              </w:rPr>
              <w:t xml:space="preserve">It was RESOLVED to </w:t>
            </w:r>
            <w:r w:rsidRPr="00264EE3">
              <w:rPr>
                <w:rFonts w:ascii="Calibri" w:hAnsi="Calibri" w:cs="Calibri"/>
                <w:sz w:val="22"/>
                <w:szCs w:val="22"/>
              </w:rPr>
              <w:t xml:space="preserve">approve </w:t>
            </w:r>
            <w:r w:rsidRPr="00264EE3">
              <w:rPr>
                <w:rFonts w:ascii="Calibri" w:hAnsi="Calibri" w:cs="Calibri"/>
                <w:b w:val="0"/>
                <w:bCs/>
                <w:sz w:val="22"/>
                <w:szCs w:val="22"/>
              </w:rPr>
              <w:t xml:space="preserve">the </w:t>
            </w:r>
            <w:r w:rsidR="00E555E7" w:rsidRPr="00264EE3">
              <w:rPr>
                <w:rFonts w:ascii="Calibri" w:hAnsi="Calibri" w:cs="Calibri"/>
                <w:b w:val="0"/>
                <w:sz w:val="22"/>
                <w:szCs w:val="22"/>
              </w:rPr>
              <w:t xml:space="preserve">Nat West bank transactions for September. </w:t>
            </w:r>
            <w:r w:rsidR="006A5009" w:rsidRPr="00264EE3">
              <w:rPr>
                <w:rFonts w:ascii="Calibri" w:hAnsi="Calibri" w:cs="Calibri"/>
                <w:b w:val="0"/>
                <w:sz w:val="22"/>
                <w:szCs w:val="22"/>
              </w:rPr>
              <w:t xml:space="preserve">Signed by Chairman.  </w:t>
            </w:r>
          </w:p>
          <w:p w14:paraId="7D80C6D4" w14:textId="2E9791A3" w:rsidR="00E555E7" w:rsidRPr="00264EE3" w:rsidRDefault="00481499" w:rsidP="00F1589E">
            <w:pPr>
              <w:pStyle w:val="Subtitle"/>
              <w:numPr>
                <w:ilvl w:val="0"/>
                <w:numId w:val="10"/>
              </w:numPr>
              <w:ind w:left="457" w:hanging="457"/>
              <w:rPr>
                <w:rFonts w:ascii="Calibri" w:hAnsi="Calibri" w:cs="Calibri"/>
                <w:b w:val="0"/>
                <w:sz w:val="22"/>
                <w:szCs w:val="22"/>
              </w:rPr>
            </w:pPr>
            <w:r w:rsidRPr="00264EE3">
              <w:rPr>
                <w:rFonts w:ascii="Calibri" w:hAnsi="Calibri" w:cs="Calibri"/>
                <w:b w:val="0"/>
                <w:bCs/>
                <w:sz w:val="22"/>
                <w:szCs w:val="22"/>
              </w:rPr>
              <w:t xml:space="preserve">It was RESOLVED to </w:t>
            </w:r>
            <w:r w:rsidR="0091770B" w:rsidRPr="00264EE3">
              <w:rPr>
                <w:rFonts w:ascii="Calibri" w:hAnsi="Calibri" w:cs="Calibri"/>
                <w:sz w:val="22"/>
                <w:szCs w:val="22"/>
              </w:rPr>
              <w:t>accept</w:t>
            </w:r>
            <w:r w:rsidR="0091770B" w:rsidRPr="00264EE3">
              <w:rPr>
                <w:rFonts w:ascii="Calibri" w:hAnsi="Calibri" w:cs="Calibri"/>
                <w:b w:val="0"/>
                <w:bCs/>
                <w:sz w:val="22"/>
                <w:szCs w:val="22"/>
              </w:rPr>
              <w:t xml:space="preserve"> </w:t>
            </w:r>
            <w:r w:rsidR="00E555E7" w:rsidRPr="00264EE3">
              <w:rPr>
                <w:rFonts w:ascii="Calibri" w:hAnsi="Calibri" w:cs="Calibri"/>
                <w:b w:val="0"/>
                <w:sz w:val="22"/>
                <w:szCs w:val="22"/>
              </w:rPr>
              <w:t xml:space="preserve">the </w:t>
            </w:r>
            <w:r w:rsidRPr="00264EE3">
              <w:rPr>
                <w:rFonts w:ascii="Calibri" w:hAnsi="Calibri" w:cs="Calibri"/>
                <w:b w:val="0"/>
                <w:sz w:val="22"/>
                <w:szCs w:val="22"/>
              </w:rPr>
              <w:t xml:space="preserve">YTD </w:t>
            </w:r>
            <w:r w:rsidR="00E555E7" w:rsidRPr="00264EE3">
              <w:rPr>
                <w:rFonts w:ascii="Calibri" w:hAnsi="Calibri" w:cs="Calibri"/>
                <w:b w:val="0"/>
                <w:sz w:val="22"/>
                <w:szCs w:val="22"/>
              </w:rPr>
              <w:t xml:space="preserve">budget report. </w:t>
            </w:r>
          </w:p>
          <w:p w14:paraId="5058A98D" w14:textId="4F8FB1C0" w:rsidR="00E555E7" w:rsidRPr="00264EE3" w:rsidRDefault="00481499" w:rsidP="00F1589E">
            <w:pPr>
              <w:pStyle w:val="Subtitle"/>
              <w:numPr>
                <w:ilvl w:val="0"/>
                <w:numId w:val="10"/>
              </w:numPr>
              <w:ind w:left="457" w:hanging="457"/>
              <w:rPr>
                <w:rFonts w:ascii="Calibri" w:hAnsi="Calibri" w:cs="Calibri"/>
                <w:b w:val="0"/>
                <w:sz w:val="22"/>
                <w:szCs w:val="22"/>
              </w:rPr>
            </w:pPr>
            <w:r w:rsidRPr="00264EE3">
              <w:rPr>
                <w:rFonts w:ascii="Calibri" w:hAnsi="Calibri" w:cs="Calibri"/>
                <w:b w:val="0"/>
                <w:bCs/>
                <w:sz w:val="22"/>
                <w:szCs w:val="22"/>
              </w:rPr>
              <w:t xml:space="preserve">It was RESOLVED to </w:t>
            </w:r>
            <w:r w:rsidR="00E555E7" w:rsidRPr="00264EE3">
              <w:rPr>
                <w:rFonts w:ascii="Calibri" w:hAnsi="Calibri" w:cs="Calibri"/>
                <w:bCs/>
                <w:sz w:val="22"/>
                <w:szCs w:val="22"/>
              </w:rPr>
              <w:t>note</w:t>
            </w:r>
            <w:r w:rsidR="00E555E7" w:rsidRPr="00264EE3">
              <w:rPr>
                <w:rFonts w:ascii="Calibri" w:hAnsi="Calibri" w:cs="Calibri"/>
                <w:b w:val="0"/>
                <w:sz w:val="22"/>
                <w:szCs w:val="22"/>
              </w:rPr>
              <w:t xml:space="preserve"> all Nat West Bankline signatories are approved and implemented.</w:t>
            </w:r>
          </w:p>
          <w:p w14:paraId="746D6DD8" w14:textId="7438448C" w:rsidR="00E555E7" w:rsidRPr="00264EE3" w:rsidRDefault="00481499" w:rsidP="00F1589E">
            <w:pPr>
              <w:pStyle w:val="Subtitle"/>
              <w:numPr>
                <w:ilvl w:val="0"/>
                <w:numId w:val="10"/>
              </w:numPr>
              <w:ind w:left="457" w:hanging="457"/>
              <w:rPr>
                <w:rFonts w:ascii="Calibri" w:hAnsi="Calibri" w:cs="Calibri"/>
                <w:b w:val="0"/>
                <w:sz w:val="22"/>
                <w:szCs w:val="22"/>
              </w:rPr>
            </w:pPr>
            <w:r w:rsidRPr="00264EE3">
              <w:rPr>
                <w:rFonts w:ascii="Calibri" w:hAnsi="Calibri" w:cs="Calibri"/>
                <w:b w:val="0"/>
                <w:bCs/>
                <w:sz w:val="22"/>
                <w:szCs w:val="22"/>
              </w:rPr>
              <w:t xml:space="preserve">It was RESOLVED to </w:t>
            </w:r>
            <w:r w:rsidR="00E555E7" w:rsidRPr="00264EE3">
              <w:rPr>
                <w:rFonts w:ascii="Calibri" w:hAnsi="Calibri" w:cs="Calibri"/>
                <w:sz w:val="22"/>
                <w:szCs w:val="22"/>
              </w:rPr>
              <w:t xml:space="preserve">note </w:t>
            </w:r>
            <w:r w:rsidR="00E555E7" w:rsidRPr="00264EE3">
              <w:rPr>
                <w:rFonts w:ascii="Calibri" w:hAnsi="Calibri" w:cs="Calibri"/>
                <w:b w:val="0"/>
                <w:bCs/>
                <w:sz w:val="22"/>
                <w:szCs w:val="22"/>
              </w:rPr>
              <w:t>the CIL reports October 2024</w:t>
            </w:r>
            <w:r w:rsidR="00E555E7" w:rsidRPr="00264EE3">
              <w:rPr>
                <w:rFonts w:ascii="Calibri" w:hAnsi="Calibri" w:cs="Calibri"/>
                <w:sz w:val="22"/>
                <w:szCs w:val="22"/>
              </w:rPr>
              <w:t xml:space="preserve">. </w:t>
            </w:r>
          </w:p>
          <w:p w14:paraId="53CEA561" w14:textId="77777777" w:rsidR="00F941ED" w:rsidRPr="00F1589E" w:rsidRDefault="00481499" w:rsidP="00F1589E">
            <w:pPr>
              <w:pStyle w:val="Subtitle"/>
              <w:numPr>
                <w:ilvl w:val="0"/>
                <w:numId w:val="10"/>
              </w:numPr>
              <w:ind w:left="457" w:hanging="457"/>
              <w:rPr>
                <w:rFonts w:ascii="Calibri" w:hAnsi="Calibri" w:cs="Calibri"/>
                <w:b w:val="0"/>
                <w:bCs/>
                <w:sz w:val="22"/>
                <w:szCs w:val="22"/>
              </w:rPr>
            </w:pPr>
            <w:r w:rsidRPr="00264EE3">
              <w:rPr>
                <w:rFonts w:ascii="Calibri" w:hAnsi="Calibri" w:cs="Calibri"/>
                <w:b w:val="0"/>
                <w:bCs/>
                <w:sz w:val="22"/>
                <w:szCs w:val="22"/>
              </w:rPr>
              <w:t xml:space="preserve">It was RESOLVED to </w:t>
            </w:r>
            <w:r w:rsidRPr="00264EE3">
              <w:rPr>
                <w:rFonts w:ascii="Calibri" w:hAnsi="Calibri" w:cs="Calibri"/>
                <w:sz w:val="22"/>
                <w:szCs w:val="22"/>
              </w:rPr>
              <w:t xml:space="preserve">approve </w:t>
            </w:r>
            <w:r w:rsidRPr="00264EE3">
              <w:rPr>
                <w:rFonts w:ascii="Calibri" w:hAnsi="Calibri" w:cs="Calibri"/>
                <w:b w:val="0"/>
                <w:bCs/>
                <w:sz w:val="22"/>
                <w:szCs w:val="22"/>
              </w:rPr>
              <w:t>the</w:t>
            </w:r>
            <w:r w:rsidR="00D65F02" w:rsidRPr="00264EE3">
              <w:rPr>
                <w:rFonts w:ascii="Calibri" w:hAnsi="Calibri" w:cs="Calibri"/>
                <w:bCs/>
                <w:sz w:val="22"/>
                <w:szCs w:val="22"/>
              </w:rPr>
              <w:t xml:space="preserve"> </w:t>
            </w:r>
            <w:r w:rsidR="00E555E7" w:rsidRPr="00264EE3">
              <w:rPr>
                <w:rFonts w:ascii="Calibri" w:hAnsi="Calibri" w:cs="Calibri"/>
                <w:b w:val="0"/>
                <w:bCs/>
                <w:sz w:val="22"/>
                <w:szCs w:val="22"/>
              </w:rPr>
              <w:t>schedule of payments for October.</w:t>
            </w:r>
            <w:r w:rsidR="00E555E7" w:rsidRPr="00264EE3">
              <w:rPr>
                <w:rFonts w:ascii="Calibri" w:hAnsi="Calibri" w:cs="Calibri"/>
                <w:sz w:val="22"/>
                <w:szCs w:val="22"/>
              </w:rPr>
              <w:t xml:space="preserve"> </w:t>
            </w:r>
          </w:p>
          <w:p w14:paraId="4E5D8997" w14:textId="4917CE6C" w:rsidR="00F1589E" w:rsidRPr="00F1589E" w:rsidRDefault="00EA7B3A" w:rsidP="00F1589E">
            <w:pPr>
              <w:pStyle w:val="Subtitle"/>
              <w:rPr>
                <w:rFonts w:ascii="Calibri" w:hAnsi="Calibri" w:cs="Calibri"/>
                <w:b w:val="0"/>
                <w:bCs/>
                <w:i/>
                <w:iCs/>
                <w:sz w:val="22"/>
                <w:szCs w:val="22"/>
              </w:rPr>
            </w:pPr>
            <w:r>
              <w:rPr>
                <w:rFonts w:ascii="Calibri" w:hAnsi="Calibri" w:cs="Calibri"/>
                <w:b w:val="0"/>
                <w:bCs/>
                <w:i/>
                <w:iCs/>
                <w:sz w:val="22"/>
                <w:szCs w:val="22"/>
              </w:rPr>
              <w:t>All External Audit documents have been published on website and displayed in the noticeboards.</w:t>
            </w:r>
          </w:p>
        </w:tc>
      </w:tr>
      <w:tr w:rsidR="00860BC0" w14:paraId="6BFFE365" w14:textId="77777777" w:rsidTr="000F0B78">
        <w:trPr>
          <w:trHeight w:val="276"/>
        </w:trPr>
        <w:tc>
          <w:tcPr>
            <w:tcW w:w="1276" w:type="dxa"/>
            <w:tcBorders>
              <w:top w:val="nil"/>
              <w:left w:val="nil"/>
              <w:bottom w:val="nil"/>
              <w:right w:val="nil"/>
            </w:tcBorders>
          </w:tcPr>
          <w:p w14:paraId="4AA21AC4" w14:textId="7B600B1B" w:rsidR="00860BC0" w:rsidRDefault="00860BC0" w:rsidP="00052ABA">
            <w:pPr>
              <w:snapToGrid w:val="0"/>
              <w:rPr>
                <w:rFonts w:asciiTheme="minorHAnsi" w:hAnsiTheme="minorHAnsi" w:cstheme="minorHAnsi"/>
                <w:bCs/>
                <w:sz w:val="22"/>
                <w:szCs w:val="22"/>
              </w:rPr>
            </w:pPr>
            <w:r>
              <w:rPr>
                <w:rFonts w:asciiTheme="minorHAnsi" w:hAnsiTheme="minorHAnsi" w:cstheme="minorHAnsi"/>
                <w:bCs/>
                <w:sz w:val="22"/>
                <w:szCs w:val="22"/>
              </w:rPr>
              <w:t>476-24/25</w:t>
            </w:r>
          </w:p>
        </w:tc>
        <w:tc>
          <w:tcPr>
            <w:tcW w:w="8789" w:type="dxa"/>
            <w:tcBorders>
              <w:top w:val="nil"/>
              <w:left w:val="nil"/>
              <w:bottom w:val="nil"/>
              <w:right w:val="nil"/>
            </w:tcBorders>
          </w:tcPr>
          <w:p w14:paraId="613C210B" w14:textId="4DE9D90A" w:rsidR="00860BC0" w:rsidRDefault="00A15E93" w:rsidP="00617EB8">
            <w:pPr>
              <w:spacing w:after="7" w:line="259" w:lineRule="auto"/>
              <w:jc w:val="both"/>
              <w:rPr>
                <w:rFonts w:asciiTheme="minorHAnsi" w:hAnsiTheme="minorHAnsi" w:cstheme="minorHAnsi"/>
                <w:b/>
                <w:bCs/>
                <w:sz w:val="22"/>
                <w:szCs w:val="22"/>
              </w:rPr>
            </w:pPr>
            <w:r>
              <w:rPr>
                <w:rFonts w:asciiTheme="minorHAnsi" w:hAnsiTheme="minorHAnsi" w:cstheme="minorHAnsi"/>
                <w:b/>
                <w:bCs/>
                <w:sz w:val="22"/>
                <w:szCs w:val="22"/>
              </w:rPr>
              <w:t>MATTERS ARISING</w:t>
            </w:r>
          </w:p>
          <w:p w14:paraId="47E9B635" w14:textId="3102F524" w:rsidR="00010526" w:rsidRPr="002F6E27" w:rsidRDefault="00481499" w:rsidP="008B3836">
            <w:pPr>
              <w:spacing w:after="7" w:line="259" w:lineRule="auto"/>
              <w:jc w:val="both"/>
              <w:rPr>
                <w:rFonts w:asciiTheme="minorHAnsi" w:hAnsiTheme="minorHAnsi" w:cstheme="minorHAnsi"/>
                <w:sz w:val="22"/>
                <w:szCs w:val="22"/>
              </w:rPr>
            </w:pPr>
            <w:r>
              <w:rPr>
                <w:rFonts w:asciiTheme="minorHAnsi" w:hAnsiTheme="minorHAnsi" w:cstheme="minorHAnsi"/>
                <w:sz w:val="22"/>
                <w:szCs w:val="22"/>
              </w:rPr>
              <w:t xml:space="preserve">It was noted that a </w:t>
            </w:r>
            <w:r w:rsidR="008B3836">
              <w:rPr>
                <w:rFonts w:asciiTheme="minorHAnsi" w:hAnsiTheme="minorHAnsi" w:cstheme="minorHAnsi"/>
                <w:sz w:val="22"/>
                <w:szCs w:val="22"/>
              </w:rPr>
              <w:t>s</w:t>
            </w:r>
            <w:r w:rsidR="002F6E27" w:rsidRPr="002F6E27">
              <w:rPr>
                <w:rFonts w:asciiTheme="minorHAnsi" w:hAnsiTheme="minorHAnsi" w:cstheme="minorHAnsi"/>
                <w:sz w:val="22"/>
                <w:szCs w:val="22"/>
              </w:rPr>
              <w:t>hared pathway</w:t>
            </w:r>
            <w:r w:rsidR="008B3836">
              <w:rPr>
                <w:rFonts w:asciiTheme="minorHAnsi" w:hAnsiTheme="minorHAnsi" w:cstheme="minorHAnsi"/>
                <w:sz w:val="22"/>
                <w:szCs w:val="22"/>
              </w:rPr>
              <w:t xml:space="preserve"> should be added to the next</w:t>
            </w:r>
            <w:r w:rsidR="00713D48">
              <w:rPr>
                <w:rFonts w:asciiTheme="minorHAnsi" w:hAnsiTheme="minorHAnsi" w:cstheme="minorHAnsi"/>
                <w:sz w:val="22"/>
                <w:szCs w:val="22"/>
              </w:rPr>
              <w:t xml:space="preserve"> Roads, Footpaths and Open Spaces</w:t>
            </w:r>
            <w:r w:rsidR="008B3836">
              <w:rPr>
                <w:rFonts w:asciiTheme="minorHAnsi" w:hAnsiTheme="minorHAnsi" w:cstheme="minorHAnsi"/>
                <w:sz w:val="22"/>
                <w:szCs w:val="22"/>
              </w:rPr>
              <w:t xml:space="preserve"> agenda as an item.  </w:t>
            </w:r>
          </w:p>
        </w:tc>
      </w:tr>
      <w:tr w:rsidR="00A15E93" w14:paraId="471F4879" w14:textId="77777777" w:rsidTr="000F0B78">
        <w:trPr>
          <w:trHeight w:val="276"/>
        </w:trPr>
        <w:tc>
          <w:tcPr>
            <w:tcW w:w="1276" w:type="dxa"/>
            <w:tcBorders>
              <w:top w:val="nil"/>
              <w:left w:val="nil"/>
              <w:bottom w:val="nil"/>
              <w:right w:val="nil"/>
            </w:tcBorders>
          </w:tcPr>
          <w:p w14:paraId="25A2AF20" w14:textId="20FD369E" w:rsidR="00A15E93" w:rsidRDefault="00A15E93" w:rsidP="00052ABA">
            <w:pPr>
              <w:snapToGrid w:val="0"/>
              <w:rPr>
                <w:rFonts w:asciiTheme="minorHAnsi" w:hAnsiTheme="minorHAnsi" w:cstheme="minorHAnsi"/>
                <w:bCs/>
                <w:sz w:val="22"/>
                <w:szCs w:val="22"/>
              </w:rPr>
            </w:pPr>
            <w:r>
              <w:rPr>
                <w:rFonts w:asciiTheme="minorHAnsi" w:hAnsiTheme="minorHAnsi" w:cstheme="minorHAnsi"/>
                <w:bCs/>
                <w:sz w:val="22"/>
                <w:szCs w:val="22"/>
              </w:rPr>
              <w:t>47</w:t>
            </w:r>
            <w:r w:rsidR="00CE198E">
              <w:rPr>
                <w:rFonts w:asciiTheme="minorHAnsi" w:hAnsiTheme="minorHAnsi" w:cstheme="minorHAnsi"/>
                <w:bCs/>
                <w:sz w:val="22"/>
                <w:szCs w:val="22"/>
              </w:rPr>
              <w:t>7</w:t>
            </w:r>
            <w:r>
              <w:rPr>
                <w:rFonts w:asciiTheme="minorHAnsi" w:hAnsiTheme="minorHAnsi" w:cstheme="minorHAnsi"/>
                <w:bCs/>
                <w:sz w:val="22"/>
                <w:szCs w:val="22"/>
              </w:rPr>
              <w:t>-24/25</w:t>
            </w:r>
          </w:p>
        </w:tc>
        <w:tc>
          <w:tcPr>
            <w:tcW w:w="8789" w:type="dxa"/>
            <w:tcBorders>
              <w:top w:val="nil"/>
              <w:left w:val="nil"/>
              <w:bottom w:val="nil"/>
              <w:right w:val="nil"/>
            </w:tcBorders>
          </w:tcPr>
          <w:p w14:paraId="547A14C8" w14:textId="70E09C16" w:rsidR="00B54DAC" w:rsidRDefault="00A15E93" w:rsidP="00B54DAC">
            <w:pPr>
              <w:rPr>
                <w:rFonts w:asciiTheme="minorHAnsi" w:hAnsiTheme="minorHAnsi" w:cstheme="minorHAnsi"/>
                <w:sz w:val="22"/>
                <w:szCs w:val="22"/>
              </w:rPr>
            </w:pPr>
            <w:r>
              <w:rPr>
                <w:rFonts w:asciiTheme="minorHAnsi" w:hAnsiTheme="minorHAnsi" w:cstheme="minorHAnsi"/>
                <w:b/>
                <w:bCs/>
                <w:sz w:val="22"/>
                <w:szCs w:val="22"/>
              </w:rPr>
              <w:t>DATE OF THE NEXT MEETING</w:t>
            </w:r>
          </w:p>
          <w:p w14:paraId="6D2532EB" w14:textId="441C126D" w:rsidR="00A15E93" w:rsidRPr="00937DB5" w:rsidRDefault="00B54DAC" w:rsidP="00937DB5">
            <w:pPr>
              <w:rPr>
                <w:rFonts w:asciiTheme="minorHAnsi" w:hAnsiTheme="minorHAnsi" w:cstheme="minorHAnsi"/>
                <w:i/>
                <w:iCs/>
                <w:sz w:val="22"/>
                <w:szCs w:val="22"/>
              </w:rPr>
            </w:pPr>
            <w:r>
              <w:rPr>
                <w:rFonts w:asciiTheme="minorHAnsi" w:hAnsiTheme="minorHAnsi" w:cstheme="minorHAnsi"/>
                <w:sz w:val="22"/>
                <w:szCs w:val="22"/>
              </w:rPr>
              <w:t xml:space="preserve">It was </w:t>
            </w:r>
            <w:r>
              <w:rPr>
                <w:rFonts w:asciiTheme="minorHAnsi" w:hAnsiTheme="minorHAnsi" w:cstheme="minorHAnsi"/>
                <w:b/>
                <w:bCs/>
                <w:sz w:val="22"/>
                <w:szCs w:val="22"/>
              </w:rPr>
              <w:t>RESOLVED</w:t>
            </w:r>
            <w:r>
              <w:rPr>
                <w:rFonts w:asciiTheme="minorHAnsi" w:hAnsiTheme="minorHAnsi" w:cstheme="minorHAnsi"/>
                <w:sz w:val="22"/>
                <w:szCs w:val="22"/>
              </w:rPr>
              <w:t xml:space="preserve"> to </w:t>
            </w:r>
            <w:r>
              <w:rPr>
                <w:rFonts w:asciiTheme="minorHAnsi" w:hAnsiTheme="minorHAnsi" w:cstheme="minorHAnsi"/>
                <w:b/>
                <w:bCs/>
                <w:sz w:val="22"/>
                <w:szCs w:val="22"/>
              </w:rPr>
              <w:t>NOTE</w:t>
            </w:r>
            <w:r>
              <w:rPr>
                <w:rFonts w:asciiTheme="minorHAnsi" w:hAnsiTheme="minorHAnsi" w:cstheme="minorHAnsi"/>
                <w:sz w:val="22"/>
                <w:szCs w:val="22"/>
              </w:rPr>
              <w:t xml:space="preserve"> the next meeting of will be held on</w:t>
            </w:r>
            <w:r w:rsidR="00CB7337">
              <w:rPr>
                <w:rFonts w:asciiTheme="minorHAnsi" w:hAnsiTheme="minorHAnsi" w:cstheme="minorHAnsi"/>
                <w:sz w:val="22"/>
                <w:szCs w:val="22"/>
              </w:rPr>
              <w:t xml:space="preserve"> </w:t>
            </w:r>
            <w:r>
              <w:rPr>
                <w:rFonts w:asciiTheme="minorHAnsi" w:hAnsiTheme="minorHAnsi" w:cstheme="minorHAnsi"/>
                <w:b/>
                <w:bCs/>
                <w:sz w:val="22"/>
                <w:szCs w:val="22"/>
              </w:rPr>
              <w:t>20</w:t>
            </w:r>
            <w:r w:rsidRPr="0072658D">
              <w:rPr>
                <w:rFonts w:asciiTheme="minorHAnsi" w:hAnsiTheme="minorHAnsi" w:cstheme="minorHAnsi"/>
                <w:b/>
                <w:bCs/>
                <w:sz w:val="22"/>
                <w:szCs w:val="22"/>
                <w:vertAlign w:val="superscript"/>
              </w:rPr>
              <w:t>th</w:t>
            </w:r>
            <w:r>
              <w:rPr>
                <w:rFonts w:asciiTheme="minorHAnsi" w:hAnsiTheme="minorHAnsi" w:cstheme="minorHAnsi"/>
                <w:b/>
                <w:bCs/>
                <w:sz w:val="22"/>
                <w:szCs w:val="22"/>
              </w:rPr>
              <w:t xml:space="preserve"> November 2024</w:t>
            </w:r>
            <w:r>
              <w:rPr>
                <w:rFonts w:asciiTheme="minorHAnsi" w:hAnsiTheme="minorHAnsi" w:cstheme="minorHAnsi"/>
                <w:sz w:val="22"/>
                <w:szCs w:val="22"/>
              </w:rPr>
              <w:t>, at Mannings Heath Village Hall, commencing at 7.30pm.</w:t>
            </w:r>
          </w:p>
        </w:tc>
      </w:tr>
    </w:tbl>
    <w:p w14:paraId="4DBF09E2" w14:textId="77777777" w:rsidR="00046AF1" w:rsidRDefault="00A72E7B">
      <w:pPr>
        <w:rPr>
          <w:rFonts w:asciiTheme="minorHAnsi" w:hAnsiTheme="minorHAnsi" w:cstheme="minorHAnsi"/>
          <w:i/>
          <w:iCs/>
          <w:sz w:val="22"/>
          <w:szCs w:val="22"/>
        </w:rPr>
      </w:pPr>
      <w:r>
        <w:rPr>
          <w:rFonts w:asciiTheme="minorHAnsi" w:hAnsiTheme="minorHAnsi" w:cstheme="minorHAnsi"/>
          <w:i/>
          <w:iCs/>
          <w:sz w:val="22"/>
          <w:szCs w:val="22"/>
        </w:rPr>
        <w:t>Meeting closed 2137hrs</w:t>
      </w:r>
    </w:p>
    <w:p w14:paraId="78D7B3A2" w14:textId="77777777" w:rsidR="00046AF1" w:rsidRDefault="00046AF1">
      <w:pPr>
        <w:rPr>
          <w:rFonts w:asciiTheme="minorHAnsi" w:hAnsiTheme="minorHAnsi" w:cstheme="minorHAnsi"/>
          <w:i/>
          <w:iCs/>
          <w:sz w:val="22"/>
          <w:szCs w:val="22"/>
        </w:rPr>
      </w:pPr>
    </w:p>
    <w:p w14:paraId="06133867" w14:textId="77777777" w:rsidR="00046AF1" w:rsidRDefault="00A72E7B">
      <w:pPr>
        <w:rPr>
          <w:rFonts w:asciiTheme="minorHAnsi" w:hAnsiTheme="minorHAnsi" w:cstheme="minorHAnsi"/>
          <w:i/>
          <w:iCs/>
          <w:sz w:val="22"/>
          <w:szCs w:val="22"/>
        </w:rPr>
      </w:pPr>
      <w:r>
        <w:rPr>
          <w:rFonts w:asciiTheme="minorHAnsi" w:hAnsiTheme="minorHAnsi" w:cstheme="minorHAnsi"/>
          <w:i/>
          <w:iCs/>
          <w:sz w:val="22"/>
          <w:szCs w:val="22"/>
        </w:rPr>
        <w:t>Signed……………………………………………………….  Dated………………………………………………………….</w:t>
      </w:r>
    </w:p>
    <w:sectPr w:rsidR="00046AF1">
      <w:footerReference w:type="even" r:id="rId11"/>
      <w:footerReference w:type="default" r:id="rId12"/>
      <w:footerReference w:type="first" r:id="rId13"/>
      <w:pgSz w:w="11906" w:h="16838"/>
      <w:pgMar w:top="720" w:right="720" w:bottom="720" w:left="720" w:header="0" w:footer="28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659EEA" w14:textId="77777777" w:rsidR="00CB6253" w:rsidRDefault="00CB6253">
      <w:r>
        <w:separator/>
      </w:r>
    </w:p>
  </w:endnote>
  <w:endnote w:type="continuationSeparator" w:id="0">
    <w:p w14:paraId="0036983A" w14:textId="77777777" w:rsidR="00CB6253" w:rsidRDefault="00CB6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Helvetica 45 Light">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dale Sans UI">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D4DD4" w14:textId="77777777" w:rsidR="00046AF1" w:rsidRDefault="00A72E7B">
    <w:pPr>
      <w:pStyle w:val="Footer"/>
      <w:ind w:right="360"/>
    </w:pPr>
    <w:r>
      <w:rPr>
        <w:noProof/>
      </w:rPr>
      <mc:AlternateContent>
        <mc:Choice Requires="wps">
          <w:drawing>
            <wp:anchor distT="0" distB="0" distL="0" distR="0" simplePos="0" relativeHeight="251658752" behindDoc="0" locked="0" layoutInCell="1" allowOverlap="1" wp14:anchorId="03D9CB82" wp14:editId="5560DBCB">
              <wp:simplePos x="0" y="0"/>
              <wp:positionH relativeFrom="margin">
                <wp:align>right</wp:align>
              </wp:positionH>
              <wp:positionV relativeFrom="paragraph">
                <wp:posOffset>635</wp:posOffset>
              </wp:positionV>
              <wp:extent cx="14605" cy="14605"/>
              <wp:effectExtent l="0" t="0" r="0" b="0"/>
              <wp:wrapSquare wrapText="bothSides"/>
              <wp:docPr id="2" name="Frame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201491CB" w14:textId="77777777" w:rsidR="00046AF1" w:rsidRDefault="00A72E7B">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w14:anchorId="03D9CB82" id="_x0000_t202" coordsize="21600,21600" o:spt="202" path="m,l,21600r21600,l21600,xe">
              <v:stroke joinstyle="miter"/>
              <v:path gradientshapeok="t" o:connecttype="rect"/>
            </v:shapetype>
            <v:shape id="Frame1" o:spid="_x0000_s1026" type="#_x0000_t202" style="position:absolute;margin-left:-50.05pt;margin-top:.05pt;width:1.15pt;height:1.15pt;z-index:25165875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" stroked="f">
              <v:fill opacity="0"/>
              <v:textbox style="mso-fit-shape-to-text:t" inset="0,0,0,0">
                <w:txbxContent>
                  <w:p w14:paraId="201491CB" w14:textId="77777777" w:rsidR="00046AF1" w:rsidRDefault="00A72E7B">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85676A" w14:textId="7682BDE4" w:rsidR="00046AF1" w:rsidRDefault="00A72E7B">
    <w:pPr>
      <w:pStyle w:val="Footer"/>
      <w:ind w:right="360"/>
      <w:rPr>
        <w:rFonts w:asciiTheme="minorHAnsi" w:hAnsiTheme="minorHAnsi" w:cstheme="minorHAnsi"/>
      </w:rPr>
    </w:pPr>
    <w:r>
      <w:rPr>
        <w:rFonts w:asciiTheme="minorHAnsi" w:hAnsiTheme="minorHAnsi" w:cstheme="minorHAnsi"/>
      </w:rPr>
      <w:t xml:space="preserve">Nuthurst Parish Council Ordinary Parish Meeting Minutes – </w:t>
    </w:r>
    <w:r w:rsidR="00806297">
      <w:rPr>
        <w:rFonts w:asciiTheme="minorHAnsi" w:hAnsiTheme="minorHAnsi" w:cstheme="minorHAnsi"/>
      </w:rPr>
      <w:t>16</w:t>
    </w:r>
    <w:r w:rsidR="00806297" w:rsidRPr="00806297">
      <w:rPr>
        <w:rFonts w:asciiTheme="minorHAnsi" w:hAnsiTheme="minorHAnsi" w:cstheme="minorHAnsi"/>
        <w:vertAlign w:val="superscript"/>
      </w:rPr>
      <w:t>th</w:t>
    </w:r>
    <w:r w:rsidR="00806297">
      <w:rPr>
        <w:rFonts w:asciiTheme="minorHAnsi" w:hAnsiTheme="minorHAnsi" w:cstheme="minorHAnsi"/>
      </w:rPr>
      <w:t xml:space="preserve"> October</w:t>
    </w:r>
    <w:r>
      <w:rPr>
        <w:rFonts w:asciiTheme="minorHAnsi" w:hAnsiTheme="minorHAnsi" w:cstheme="minorHAnsi"/>
      </w:rPr>
      <w:t xml:space="preserve"> 2024</w:t>
    </w:r>
    <w:r>
      <w:rPr>
        <w:noProof/>
      </w:rPr>
      <mc:AlternateContent>
        <mc:Choice Requires="wps">
          <w:drawing>
            <wp:anchor distT="0" distB="0" distL="0" distR="0" simplePos="0" relativeHeight="251656704" behindDoc="0" locked="0" layoutInCell="0" allowOverlap="1" wp14:anchorId="7FDCE2F8" wp14:editId="57FC3755">
              <wp:simplePos x="0" y="0"/>
              <wp:positionH relativeFrom="margin">
                <wp:align>right</wp:align>
              </wp:positionH>
              <wp:positionV relativeFrom="paragraph">
                <wp:posOffset>635</wp:posOffset>
              </wp:positionV>
              <wp:extent cx="64770" cy="154940"/>
              <wp:effectExtent l="0" t="0" r="0" b="0"/>
              <wp:wrapSquare wrapText="bothSides"/>
              <wp:docPr id="3" name="Frame2"/>
              <wp:cNvGraphicFramePr/>
              <a:graphic xmlns:a="http://schemas.openxmlformats.org/drawingml/2006/main">
                <a:graphicData uri="http://schemas.microsoft.com/office/word/2010/wordprocessingShape">
                  <wps:wsp>
                    <wps:cNvSpPr txBox="1"/>
                    <wps:spPr>
                      <a:xfrm>
                        <a:off x="0" y="0"/>
                        <a:ext cx="64770" cy="154940"/>
                      </a:xfrm>
                      <a:prstGeom prst="rect">
                        <a:avLst/>
                      </a:prstGeom>
                      <a:solidFill>
                        <a:srgbClr val="FFFFFF">
                          <a:alpha val="0"/>
                        </a:srgbClr>
                      </a:solidFill>
                    </wps:spPr>
                    <wps:txbx>
                      <w:txbxContent>
                        <w:p w14:paraId="6F4FEF95" w14:textId="77777777" w:rsidR="00046AF1" w:rsidRDefault="00A72E7B">
                          <w:pPr>
                            <w:pStyle w:val="Footer"/>
                            <w:rPr>
                              <w:rStyle w:val="PageNumber"/>
                              <w:rFonts w:asciiTheme="minorHAnsi" w:hAnsiTheme="minorHAnsi" w:cstheme="minorHAnsi"/>
                            </w:rPr>
                          </w:pPr>
                          <w:r>
                            <w:rPr>
                              <w:rStyle w:val="PageNumber"/>
                              <w:rFonts w:asciiTheme="minorHAnsi" w:hAnsiTheme="minorHAnsi" w:cstheme="minorHAnsi"/>
                            </w:rPr>
                            <w:fldChar w:fldCharType="begin"/>
                          </w:r>
                          <w:r>
                            <w:rPr>
                              <w:rStyle w:val="PageNumber"/>
                              <w:rFonts w:ascii="Calibri" w:hAnsi="Calibri" w:cs="Calibri"/>
                            </w:rPr>
                            <w:instrText xml:space="preserve"> PAGE </w:instrText>
                          </w:r>
                          <w:r>
                            <w:rPr>
                              <w:rStyle w:val="PageNumber"/>
                              <w:rFonts w:ascii="Calibri" w:hAnsi="Calibri" w:cs="Calibri"/>
                            </w:rPr>
                            <w:fldChar w:fldCharType="separate"/>
                          </w:r>
                          <w:r>
                            <w:rPr>
                              <w:rStyle w:val="PageNumber"/>
                              <w:rFonts w:ascii="Calibri" w:hAnsi="Calibri" w:cs="Calibri"/>
                            </w:rPr>
                            <w:t>3</w:t>
                          </w:r>
                          <w:r>
                            <w:rPr>
                              <w:rStyle w:val="PageNumber"/>
                              <w:rFonts w:ascii="Calibri" w:hAnsi="Calibri" w:cs="Calibri"/>
                            </w:rPr>
                            <w:fldChar w:fldCharType="end"/>
                          </w:r>
                        </w:p>
                      </w:txbxContent>
                    </wps:txbx>
                    <wps:bodyPr lIns="0" tIns="0" rIns="0" bIns="0" anchor="t">
                      <a:spAutoFit/>
                    </wps:bodyPr>
                  </wps:wsp>
                </a:graphicData>
              </a:graphic>
            </wp:anchor>
          </w:drawing>
        </mc:Choice>
        <mc:Fallback>
          <w:pict>
            <v:shapetype w14:anchorId="7FDCE2F8" id="_x0000_t202" coordsize="21600,21600" o:spt="202" path="m,l,21600r21600,l21600,xe">
              <v:stroke joinstyle="miter"/>
              <v:path gradientshapeok="t" o:connecttype="rect"/>
            </v:shapetype>
            <v:shape id="Frame2" o:spid="_x0000_s1027" type="#_x0000_t202" style="position:absolute;margin-left:-46.1pt;margin-top:.05pt;width:5.1pt;height:12.2pt;z-index:25165670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" o:allowincell="f" stroked="f">
              <v:fill opacity="0"/>
              <v:textbox style="mso-fit-shape-to-text:t" inset="0,0,0,0">
                <w:txbxContent>
                  <w:p w14:paraId="6F4FEF95" w14:textId="77777777" w:rsidR="00046AF1" w:rsidRDefault="00A72E7B">
                    <w:pPr>
                      <w:pStyle w:val="Footer"/>
                      <w:rPr>
                        <w:rStyle w:val="PageNumber"/>
                        <w:rFonts w:asciiTheme="minorHAnsi" w:hAnsiTheme="minorHAnsi" w:cstheme="minorHAnsi"/>
                      </w:rPr>
                    </w:pPr>
                    <w:r>
                      <w:rPr>
                        <w:rStyle w:val="PageNumber"/>
                        <w:rFonts w:asciiTheme="minorHAnsi" w:hAnsiTheme="minorHAnsi" w:cstheme="minorHAnsi"/>
                      </w:rPr>
                      <w:fldChar w:fldCharType="begin"/>
                    </w:r>
                    <w:r>
                      <w:rPr>
                        <w:rStyle w:val="PageNumber"/>
                        <w:rFonts w:ascii="Calibri" w:hAnsi="Calibri" w:cs="Calibri"/>
                      </w:rPr>
                      <w:instrText xml:space="preserve"> PAGE </w:instrText>
                    </w:r>
                    <w:r>
                      <w:rPr>
                        <w:rStyle w:val="PageNumber"/>
                        <w:rFonts w:ascii="Calibri" w:hAnsi="Calibri" w:cs="Calibri"/>
                      </w:rPr>
                      <w:fldChar w:fldCharType="separate"/>
                    </w:r>
                    <w:r>
                      <w:rPr>
                        <w:rStyle w:val="PageNumber"/>
                        <w:rFonts w:ascii="Calibri" w:hAnsi="Calibri" w:cs="Calibri"/>
                      </w:rPr>
                      <w:t>3</w:t>
                    </w:r>
                    <w:r>
                      <w:rPr>
                        <w:rStyle w:val="PageNumber"/>
                        <w:rFonts w:ascii="Calibri" w:hAnsi="Calibri" w:cs="Calibri"/>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050C7B" w14:textId="77777777" w:rsidR="00046AF1" w:rsidRDefault="00A72E7B">
    <w:pPr>
      <w:pStyle w:val="Footer"/>
      <w:ind w:right="360"/>
      <w:rPr>
        <w:rFonts w:asciiTheme="minorHAnsi" w:hAnsiTheme="minorHAnsi" w:cstheme="minorHAnsi"/>
      </w:rPr>
    </w:pPr>
    <w:r>
      <w:rPr>
        <w:rFonts w:asciiTheme="minorHAnsi" w:hAnsiTheme="minorHAnsi" w:cstheme="minorHAnsi"/>
      </w:rPr>
      <w:t>Nuthurst Parish Council Ordinary Parish Meeting Minutes – 18</w:t>
    </w:r>
    <w:r>
      <w:rPr>
        <w:rFonts w:asciiTheme="minorHAnsi" w:hAnsiTheme="minorHAnsi" w:cstheme="minorHAnsi"/>
        <w:vertAlign w:val="superscript"/>
      </w:rPr>
      <w:t>th</w:t>
    </w:r>
    <w:r>
      <w:rPr>
        <w:rFonts w:asciiTheme="minorHAnsi" w:hAnsiTheme="minorHAnsi" w:cstheme="minorHAnsi"/>
      </w:rPr>
      <w:t xml:space="preserve"> September 2024</w:t>
    </w:r>
    <w:r>
      <w:rPr>
        <w:noProof/>
      </w:rPr>
      <mc:AlternateContent>
        <mc:Choice Requires="wps">
          <w:drawing>
            <wp:anchor distT="0" distB="0" distL="0" distR="0" simplePos="0" relativeHeight="251657728" behindDoc="0" locked="0" layoutInCell="0" allowOverlap="1" wp14:anchorId="01E39FCF" wp14:editId="14767935">
              <wp:simplePos x="0" y="0"/>
              <wp:positionH relativeFrom="margin">
                <wp:align>right</wp:align>
              </wp:positionH>
              <wp:positionV relativeFrom="paragraph">
                <wp:posOffset>635</wp:posOffset>
              </wp:positionV>
              <wp:extent cx="64770" cy="154940"/>
              <wp:effectExtent l="0" t="0" r="0" b="0"/>
              <wp:wrapSquare wrapText="bothSides"/>
              <wp:docPr id="4" name="Frame2"/>
              <wp:cNvGraphicFramePr/>
              <a:graphic xmlns:a="http://schemas.openxmlformats.org/drawingml/2006/main">
                <a:graphicData uri="http://schemas.microsoft.com/office/word/2010/wordprocessingShape">
                  <wps:wsp>
                    <wps:cNvSpPr txBox="1"/>
                    <wps:spPr>
                      <a:xfrm>
                        <a:off x="0" y="0"/>
                        <a:ext cx="64770" cy="154940"/>
                      </a:xfrm>
                      <a:prstGeom prst="rect">
                        <a:avLst/>
                      </a:prstGeom>
                      <a:solidFill>
                        <a:srgbClr val="FFFFFF">
                          <a:alpha val="0"/>
                        </a:srgbClr>
                      </a:solidFill>
                    </wps:spPr>
                    <wps:txbx>
                      <w:txbxContent>
                        <w:p w14:paraId="6DCB0E93" w14:textId="77777777" w:rsidR="00046AF1" w:rsidRDefault="00A72E7B">
                          <w:pPr>
                            <w:pStyle w:val="Footer"/>
                            <w:rPr>
                              <w:rStyle w:val="PageNumber"/>
                              <w:rFonts w:asciiTheme="minorHAnsi" w:hAnsiTheme="minorHAnsi" w:cstheme="minorHAnsi"/>
                            </w:rPr>
                          </w:pPr>
                          <w:r>
                            <w:rPr>
                              <w:rStyle w:val="PageNumber"/>
                              <w:rFonts w:asciiTheme="minorHAnsi" w:hAnsiTheme="minorHAnsi" w:cstheme="minorHAnsi"/>
                            </w:rPr>
                            <w:fldChar w:fldCharType="begin"/>
                          </w:r>
                          <w:r>
                            <w:rPr>
                              <w:rStyle w:val="PageNumber"/>
                              <w:rFonts w:ascii="Calibri" w:hAnsi="Calibri" w:cs="Calibri"/>
                            </w:rPr>
                            <w:instrText xml:space="preserve"> PAGE </w:instrText>
                          </w:r>
                          <w:r>
                            <w:rPr>
                              <w:rStyle w:val="PageNumber"/>
                              <w:rFonts w:ascii="Calibri" w:hAnsi="Calibri" w:cs="Calibri"/>
                            </w:rPr>
                            <w:fldChar w:fldCharType="separate"/>
                          </w:r>
                          <w:r>
                            <w:rPr>
                              <w:rStyle w:val="PageNumber"/>
                              <w:rFonts w:ascii="Calibri" w:hAnsi="Calibri" w:cs="Calibri"/>
                            </w:rPr>
                            <w:t>3</w:t>
                          </w:r>
                          <w:r>
                            <w:rPr>
                              <w:rStyle w:val="PageNumber"/>
                              <w:rFonts w:ascii="Calibri" w:hAnsi="Calibri" w:cs="Calibri"/>
                            </w:rPr>
                            <w:fldChar w:fldCharType="end"/>
                          </w:r>
                        </w:p>
                      </w:txbxContent>
                    </wps:txbx>
                    <wps:bodyPr lIns="0" tIns="0" rIns="0" bIns="0" anchor="t">
                      <a:spAutoFit/>
                    </wps:bodyPr>
                  </wps:wsp>
                </a:graphicData>
              </a:graphic>
            </wp:anchor>
          </w:drawing>
        </mc:Choice>
        <mc:Fallback>
          <w:pict>
            <v:shapetype w14:anchorId="01E39FCF" id="_x0000_t202" coordsize="21600,21600" o:spt="202" path="m,l,21600r21600,l21600,xe">
              <v:stroke joinstyle="miter"/>
              <v:path gradientshapeok="t" o:connecttype="rect"/>
            </v:shapetype>
            <v:shape id="_x0000_s1028" type="#_x0000_t202" style="position:absolute;margin-left:-46.1pt;margin-top:.05pt;width:5.1pt;height:12.2pt;z-index:25165772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" o:allowincell="f" stroked="f">
              <v:fill opacity="0"/>
              <v:textbox style="mso-fit-shape-to-text:t" inset="0,0,0,0">
                <w:txbxContent>
                  <w:p w14:paraId="6DCB0E93" w14:textId="77777777" w:rsidR="00046AF1" w:rsidRDefault="00A72E7B">
                    <w:pPr>
                      <w:pStyle w:val="Footer"/>
                      <w:rPr>
                        <w:rStyle w:val="PageNumber"/>
                        <w:rFonts w:asciiTheme="minorHAnsi" w:hAnsiTheme="minorHAnsi" w:cstheme="minorHAnsi"/>
                      </w:rPr>
                    </w:pPr>
                    <w:r>
                      <w:rPr>
                        <w:rStyle w:val="PageNumber"/>
                        <w:rFonts w:asciiTheme="minorHAnsi" w:hAnsiTheme="minorHAnsi" w:cstheme="minorHAnsi"/>
                      </w:rPr>
                      <w:fldChar w:fldCharType="begin"/>
                    </w:r>
                    <w:r>
                      <w:rPr>
                        <w:rStyle w:val="PageNumber"/>
                        <w:rFonts w:ascii="Calibri" w:hAnsi="Calibri" w:cs="Calibri"/>
                      </w:rPr>
                      <w:instrText xml:space="preserve"> PAGE </w:instrText>
                    </w:r>
                    <w:r>
                      <w:rPr>
                        <w:rStyle w:val="PageNumber"/>
                        <w:rFonts w:ascii="Calibri" w:hAnsi="Calibri" w:cs="Calibri"/>
                      </w:rPr>
                      <w:fldChar w:fldCharType="separate"/>
                    </w:r>
                    <w:r>
                      <w:rPr>
                        <w:rStyle w:val="PageNumber"/>
                        <w:rFonts w:ascii="Calibri" w:hAnsi="Calibri" w:cs="Calibri"/>
                      </w:rPr>
                      <w:t>3</w:t>
                    </w:r>
                    <w:r>
                      <w:rPr>
                        <w:rStyle w:val="PageNumber"/>
                        <w:rFonts w:ascii="Calibri" w:hAnsi="Calibri" w:cs="Calibri"/>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92CF5E" w14:textId="77777777" w:rsidR="00CB6253" w:rsidRDefault="00CB6253">
      <w:r>
        <w:separator/>
      </w:r>
    </w:p>
  </w:footnote>
  <w:footnote w:type="continuationSeparator" w:id="0">
    <w:p w14:paraId="78E2CF2B" w14:textId="77777777" w:rsidR="00CB6253" w:rsidRDefault="00CB62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833A9"/>
    <w:multiLevelType w:val="hybridMultilevel"/>
    <w:tmpl w:val="7CFA1210"/>
    <w:lvl w:ilvl="0" w:tplc="7354D178">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AFC1F19"/>
    <w:multiLevelType w:val="multilevel"/>
    <w:tmpl w:val="96DAA8D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0F42121C"/>
    <w:multiLevelType w:val="multilevel"/>
    <w:tmpl w:val="F424AE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FA264E7"/>
    <w:multiLevelType w:val="multilevel"/>
    <w:tmpl w:val="6966DF7E"/>
    <w:lvl w:ilvl="0">
      <w:start w:val="1"/>
      <w:numFmt w:val="decimal"/>
      <w:pStyle w:val="Heading1111"/>
      <w:lvlText w:val="%1."/>
      <w:lvlJc w:val="left"/>
      <w:pPr>
        <w:tabs>
          <w:tab w:val="num" w:pos="567"/>
        </w:tabs>
        <w:ind w:left="567" w:hanging="567"/>
      </w:pPr>
      <w:rPr>
        <w:b/>
      </w:rPr>
    </w:lvl>
    <w:lvl w:ilvl="1">
      <w:start w:val="1"/>
      <w:numFmt w:val="decimal"/>
      <w:lvlText w:val="%1.%2."/>
      <w:lvlJc w:val="left"/>
      <w:pPr>
        <w:tabs>
          <w:tab w:val="num" w:pos="851"/>
        </w:tabs>
        <w:ind w:left="851" w:hanging="851"/>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28A758B2"/>
    <w:multiLevelType w:val="multilevel"/>
    <w:tmpl w:val="B97EA22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1FF2FC0"/>
    <w:multiLevelType w:val="multilevel"/>
    <w:tmpl w:val="14D69B0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35941F19"/>
    <w:multiLevelType w:val="multilevel"/>
    <w:tmpl w:val="604CDC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44813A2B"/>
    <w:multiLevelType w:val="hybridMultilevel"/>
    <w:tmpl w:val="867E3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CC03C2"/>
    <w:multiLevelType w:val="multilevel"/>
    <w:tmpl w:val="97C4C9C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72CD6F3B"/>
    <w:multiLevelType w:val="hybridMultilevel"/>
    <w:tmpl w:val="C3BA2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EA73CB"/>
    <w:multiLevelType w:val="multilevel"/>
    <w:tmpl w:val="12CEC3F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7D613A9C"/>
    <w:multiLevelType w:val="multilevel"/>
    <w:tmpl w:val="6A6E7466"/>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rPr>
        <w:b/>
        <w:sz w:val="22"/>
      </w:r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770083991">
    <w:abstractNumId w:val="11"/>
  </w:num>
  <w:num w:numId="2" w16cid:durableId="1193108050">
    <w:abstractNumId w:val="3"/>
  </w:num>
  <w:num w:numId="3" w16cid:durableId="1210800705">
    <w:abstractNumId w:val="5"/>
  </w:num>
  <w:num w:numId="4" w16cid:durableId="217252859">
    <w:abstractNumId w:val="1"/>
  </w:num>
  <w:num w:numId="5" w16cid:durableId="1731345805">
    <w:abstractNumId w:val="8"/>
  </w:num>
  <w:num w:numId="6" w16cid:durableId="432551815">
    <w:abstractNumId w:val="10"/>
  </w:num>
  <w:num w:numId="7" w16cid:durableId="713235758">
    <w:abstractNumId w:val="2"/>
  </w:num>
  <w:num w:numId="8" w16cid:durableId="733433653">
    <w:abstractNumId w:val="4"/>
  </w:num>
  <w:num w:numId="9" w16cid:durableId="237130532">
    <w:abstractNumId w:val="6"/>
  </w:num>
  <w:num w:numId="10" w16cid:durableId="1469736834">
    <w:abstractNumId w:val="0"/>
  </w:num>
  <w:num w:numId="11" w16cid:durableId="1117916111">
    <w:abstractNumId w:val="7"/>
  </w:num>
  <w:num w:numId="12" w16cid:durableId="2861320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autoHyphenation/>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AF1"/>
    <w:rsid w:val="00010526"/>
    <w:rsid w:val="00022390"/>
    <w:rsid w:val="00046AF1"/>
    <w:rsid w:val="00047968"/>
    <w:rsid w:val="000501CF"/>
    <w:rsid w:val="00052328"/>
    <w:rsid w:val="00052ABA"/>
    <w:rsid w:val="000553D9"/>
    <w:rsid w:val="000635C3"/>
    <w:rsid w:val="00081496"/>
    <w:rsid w:val="000872CB"/>
    <w:rsid w:val="00094B4D"/>
    <w:rsid w:val="000A2383"/>
    <w:rsid w:val="000D0A29"/>
    <w:rsid w:val="000F0B78"/>
    <w:rsid w:val="0015312A"/>
    <w:rsid w:val="00157FFB"/>
    <w:rsid w:val="0016354F"/>
    <w:rsid w:val="0018733C"/>
    <w:rsid w:val="00190547"/>
    <w:rsid w:val="00192515"/>
    <w:rsid w:val="0019545A"/>
    <w:rsid w:val="001A4621"/>
    <w:rsid w:val="001A547E"/>
    <w:rsid w:val="001D775D"/>
    <w:rsid w:val="001E261F"/>
    <w:rsid w:val="00212EAD"/>
    <w:rsid w:val="0022507B"/>
    <w:rsid w:val="002528FE"/>
    <w:rsid w:val="00264EE3"/>
    <w:rsid w:val="002802C3"/>
    <w:rsid w:val="00290B81"/>
    <w:rsid w:val="002C6715"/>
    <w:rsid w:val="002D49D7"/>
    <w:rsid w:val="002E00F6"/>
    <w:rsid w:val="002F6E27"/>
    <w:rsid w:val="00312E17"/>
    <w:rsid w:val="00315E92"/>
    <w:rsid w:val="00324A72"/>
    <w:rsid w:val="00332AE2"/>
    <w:rsid w:val="00333651"/>
    <w:rsid w:val="003560B5"/>
    <w:rsid w:val="00372494"/>
    <w:rsid w:val="00387D3B"/>
    <w:rsid w:val="003A1C8A"/>
    <w:rsid w:val="003C04CC"/>
    <w:rsid w:val="003C43BA"/>
    <w:rsid w:val="003F08A8"/>
    <w:rsid w:val="00402C05"/>
    <w:rsid w:val="004109FA"/>
    <w:rsid w:val="004215C3"/>
    <w:rsid w:val="00430361"/>
    <w:rsid w:val="00433F8B"/>
    <w:rsid w:val="004355B2"/>
    <w:rsid w:val="0044322F"/>
    <w:rsid w:val="004464E5"/>
    <w:rsid w:val="00451417"/>
    <w:rsid w:val="004674E3"/>
    <w:rsid w:val="00470CC6"/>
    <w:rsid w:val="00481499"/>
    <w:rsid w:val="00495317"/>
    <w:rsid w:val="004D0ACD"/>
    <w:rsid w:val="00506B33"/>
    <w:rsid w:val="00515FCF"/>
    <w:rsid w:val="005174E0"/>
    <w:rsid w:val="00543535"/>
    <w:rsid w:val="005475A1"/>
    <w:rsid w:val="00552E61"/>
    <w:rsid w:val="00570FC4"/>
    <w:rsid w:val="005A5E74"/>
    <w:rsid w:val="005A77A4"/>
    <w:rsid w:val="005F5482"/>
    <w:rsid w:val="006069EB"/>
    <w:rsid w:val="00612414"/>
    <w:rsid w:val="00615561"/>
    <w:rsid w:val="00616510"/>
    <w:rsid w:val="00617EB8"/>
    <w:rsid w:val="00651969"/>
    <w:rsid w:val="00652DE6"/>
    <w:rsid w:val="0066418E"/>
    <w:rsid w:val="00666107"/>
    <w:rsid w:val="00667CCC"/>
    <w:rsid w:val="0067725F"/>
    <w:rsid w:val="00694AFE"/>
    <w:rsid w:val="006A1D3A"/>
    <w:rsid w:val="006A5009"/>
    <w:rsid w:val="006C0C61"/>
    <w:rsid w:val="006C16C3"/>
    <w:rsid w:val="006C2B6A"/>
    <w:rsid w:val="006D7922"/>
    <w:rsid w:val="006E03C2"/>
    <w:rsid w:val="006E5FFD"/>
    <w:rsid w:val="00713897"/>
    <w:rsid w:val="00713D48"/>
    <w:rsid w:val="0072658D"/>
    <w:rsid w:val="00734FEB"/>
    <w:rsid w:val="007502AF"/>
    <w:rsid w:val="0075285C"/>
    <w:rsid w:val="00754456"/>
    <w:rsid w:val="00761DD2"/>
    <w:rsid w:val="00761F4B"/>
    <w:rsid w:val="007630F1"/>
    <w:rsid w:val="00767ACC"/>
    <w:rsid w:val="00773195"/>
    <w:rsid w:val="007750D1"/>
    <w:rsid w:val="007B244B"/>
    <w:rsid w:val="0080030B"/>
    <w:rsid w:val="00806297"/>
    <w:rsid w:val="008215B1"/>
    <w:rsid w:val="00824008"/>
    <w:rsid w:val="00831DA4"/>
    <w:rsid w:val="008419E5"/>
    <w:rsid w:val="008539CF"/>
    <w:rsid w:val="00860BC0"/>
    <w:rsid w:val="00884F19"/>
    <w:rsid w:val="008952BA"/>
    <w:rsid w:val="008A4BE4"/>
    <w:rsid w:val="008A567D"/>
    <w:rsid w:val="008B3836"/>
    <w:rsid w:val="008C2EC7"/>
    <w:rsid w:val="008C5537"/>
    <w:rsid w:val="008E246D"/>
    <w:rsid w:val="008F34AE"/>
    <w:rsid w:val="008F6BA1"/>
    <w:rsid w:val="00915F96"/>
    <w:rsid w:val="0091770B"/>
    <w:rsid w:val="009238D4"/>
    <w:rsid w:val="00926569"/>
    <w:rsid w:val="00934487"/>
    <w:rsid w:val="00937DB5"/>
    <w:rsid w:val="00951936"/>
    <w:rsid w:val="00957142"/>
    <w:rsid w:val="00961436"/>
    <w:rsid w:val="00966606"/>
    <w:rsid w:val="00970C15"/>
    <w:rsid w:val="009852A3"/>
    <w:rsid w:val="00990C79"/>
    <w:rsid w:val="009A3E63"/>
    <w:rsid w:val="009E5A1C"/>
    <w:rsid w:val="00A10EA7"/>
    <w:rsid w:val="00A13489"/>
    <w:rsid w:val="00A15E93"/>
    <w:rsid w:val="00A34985"/>
    <w:rsid w:val="00A35AFE"/>
    <w:rsid w:val="00A50CEE"/>
    <w:rsid w:val="00A6594E"/>
    <w:rsid w:val="00A708B0"/>
    <w:rsid w:val="00A72E7B"/>
    <w:rsid w:val="00A76921"/>
    <w:rsid w:val="00A80F00"/>
    <w:rsid w:val="00A83CF5"/>
    <w:rsid w:val="00AA4826"/>
    <w:rsid w:val="00AA745E"/>
    <w:rsid w:val="00AE4AA1"/>
    <w:rsid w:val="00AF05E8"/>
    <w:rsid w:val="00AF29FE"/>
    <w:rsid w:val="00B12A3F"/>
    <w:rsid w:val="00B165D5"/>
    <w:rsid w:val="00B2125A"/>
    <w:rsid w:val="00B54DAC"/>
    <w:rsid w:val="00B615DF"/>
    <w:rsid w:val="00B651C0"/>
    <w:rsid w:val="00B678DA"/>
    <w:rsid w:val="00B80383"/>
    <w:rsid w:val="00BA4E0C"/>
    <w:rsid w:val="00BA5298"/>
    <w:rsid w:val="00BB2968"/>
    <w:rsid w:val="00BB4C13"/>
    <w:rsid w:val="00BB7772"/>
    <w:rsid w:val="00BD5035"/>
    <w:rsid w:val="00BE16C7"/>
    <w:rsid w:val="00BE5096"/>
    <w:rsid w:val="00BE7219"/>
    <w:rsid w:val="00C02163"/>
    <w:rsid w:val="00C10630"/>
    <w:rsid w:val="00C34890"/>
    <w:rsid w:val="00C4005E"/>
    <w:rsid w:val="00C415A2"/>
    <w:rsid w:val="00C47A93"/>
    <w:rsid w:val="00C50BDB"/>
    <w:rsid w:val="00C55D83"/>
    <w:rsid w:val="00C66C89"/>
    <w:rsid w:val="00C66D09"/>
    <w:rsid w:val="00C74FCC"/>
    <w:rsid w:val="00C96EE8"/>
    <w:rsid w:val="00CB6253"/>
    <w:rsid w:val="00CB7337"/>
    <w:rsid w:val="00CE198E"/>
    <w:rsid w:val="00CF120D"/>
    <w:rsid w:val="00CF3415"/>
    <w:rsid w:val="00CF6613"/>
    <w:rsid w:val="00D111DD"/>
    <w:rsid w:val="00D13C41"/>
    <w:rsid w:val="00D4415F"/>
    <w:rsid w:val="00D65F02"/>
    <w:rsid w:val="00D75B2A"/>
    <w:rsid w:val="00D77402"/>
    <w:rsid w:val="00D81528"/>
    <w:rsid w:val="00D84836"/>
    <w:rsid w:val="00D86199"/>
    <w:rsid w:val="00D96EFC"/>
    <w:rsid w:val="00DB4DE7"/>
    <w:rsid w:val="00DC5A7B"/>
    <w:rsid w:val="00DC7AB3"/>
    <w:rsid w:val="00DE65FB"/>
    <w:rsid w:val="00DF0C41"/>
    <w:rsid w:val="00E06EBB"/>
    <w:rsid w:val="00E41716"/>
    <w:rsid w:val="00E53B6D"/>
    <w:rsid w:val="00E555E7"/>
    <w:rsid w:val="00E67998"/>
    <w:rsid w:val="00E90A26"/>
    <w:rsid w:val="00EA3D4E"/>
    <w:rsid w:val="00EA5DE0"/>
    <w:rsid w:val="00EA7B3A"/>
    <w:rsid w:val="00EB1AF3"/>
    <w:rsid w:val="00EC6277"/>
    <w:rsid w:val="00EE4F8F"/>
    <w:rsid w:val="00EE553F"/>
    <w:rsid w:val="00F00DF4"/>
    <w:rsid w:val="00F06E0E"/>
    <w:rsid w:val="00F114B3"/>
    <w:rsid w:val="00F1589E"/>
    <w:rsid w:val="00F15CBC"/>
    <w:rsid w:val="00F33617"/>
    <w:rsid w:val="00F36CFC"/>
    <w:rsid w:val="00F41637"/>
    <w:rsid w:val="00F4598E"/>
    <w:rsid w:val="00F50976"/>
    <w:rsid w:val="00F51366"/>
    <w:rsid w:val="00F51DAB"/>
    <w:rsid w:val="00F66431"/>
    <w:rsid w:val="00F71D1E"/>
    <w:rsid w:val="00F935BE"/>
    <w:rsid w:val="00F941ED"/>
    <w:rsid w:val="00F948D7"/>
    <w:rsid w:val="00FA505F"/>
    <w:rsid w:val="00FB672C"/>
    <w:rsid w:val="00FC54B6"/>
    <w:rsid w:val="00FE1146"/>
    <w:rsid w:val="00FE4567"/>
  </w:rsids>
  <m:mathPr>
    <m:mathFont m:val="Cambria Math"/>
    <m:brkBin m:val="before"/>
    <m:brkBinSub m:val="--"/>
    <m:smallFrac m:val="0"/>
    <m:dispDef/>
    <m:lMargin m:val="0"/>
    <m:rMargin m:val="0"/>
    <m:defJc m:val="centerGroup"/>
    <m:wrapIndent m:val="1440"/>
    <m:intLim m:val="subSup"/>
    <m:naryLim m:val="undOvr"/>
  </m:mathPr>
  <w:themeFontLang w:val="en-GB"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E4B3A"/>
  <w15:docId w15:val="{B1C3CBB9-7DFC-4D0F-8187-122E9FF0D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1760"/>
    <w:pPr>
      <w:textAlignment w:val="baseline"/>
    </w:pPr>
    <w:rPr>
      <w:lang w:eastAsia="ar-SA"/>
    </w:rPr>
  </w:style>
  <w:style w:type="paragraph" w:styleId="Heading1">
    <w:name w:val="heading 1"/>
    <w:basedOn w:val="Normal"/>
    <w:next w:val="Normal"/>
    <w:qFormat/>
    <w:rsid w:val="00021760"/>
    <w:pPr>
      <w:keepNext/>
      <w:numPr>
        <w:numId w:val="1"/>
      </w:numPr>
      <w:outlineLvl w:val="0"/>
    </w:pPr>
    <w:rPr>
      <w:rFonts w:ascii="Arial" w:hAnsi="Arial"/>
      <w:b/>
    </w:rPr>
  </w:style>
  <w:style w:type="paragraph" w:styleId="Heading2">
    <w:name w:val="heading 2"/>
    <w:basedOn w:val="Normal"/>
    <w:next w:val="Normal"/>
    <w:qFormat/>
    <w:rsid w:val="00021760"/>
    <w:pPr>
      <w:keepNext/>
      <w:numPr>
        <w:ilvl w:val="1"/>
        <w:numId w:val="1"/>
      </w:numPr>
      <w:jc w:val="center"/>
      <w:outlineLvl w:val="1"/>
    </w:pPr>
    <w:rPr>
      <w:b/>
      <w:sz w:val="36"/>
    </w:rPr>
  </w:style>
  <w:style w:type="paragraph" w:styleId="Heading3">
    <w:name w:val="heading 3"/>
    <w:basedOn w:val="Normal"/>
    <w:next w:val="Normal"/>
    <w:qFormat/>
    <w:rsid w:val="00021760"/>
    <w:pPr>
      <w:keepNext/>
      <w:numPr>
        <w:ilvl w:val="2"/>
        <w:numId w:val="1"/>
      </w:numPr>
      <w:outlineLvl w:val="2"/>
    </w:pPr>
    <w:rPr>
      <w:sz w:val="24"/>
    </w:rPr>
  </w:style>
  <w:style w:type="paragraph" w:styleId="Heading4">
    <w:name w:val="heading 4"/>
    <w:basedOn w:val="Normal"/>
    <w:next w:val="Normal"/>
    <w:qFormat/>
    <w:rsid w:val="00021760"/>
    <w:pPr>
      <w:keepNext/>
      <w:numPr>
        <w:ilvl w:val="3"/>
        <w:numId w:val="1"/>
      </w:numPr>
      <w:outlineLvl w:val="3"/>
    </w:pPr>
    <w:rPr>
      <w:b/>
      <w:sz w:val="24"/>
    </w:rPr>
  </w:style>
  <w:style w:type="paragraph" w:styleId="Heading5">
    <w:name w:val="heading 5"/>
    <w:basedOn w:val="Normal"/>
    <w:next w:val="Normal"/>
    <w:qFormat/>
    <w:rsid w:val="00021760"/>
    <w:pPr>
      <w:keepNext/>
      <w:numPr>
        <w:ilvl w:val="4"/>
        <w:numId w:val="1"/>
      </w:numPr>
      <w:outlineLvl w:val="4"/>
    </w:pPr>
    <w:rPr>
      <w:b/>
      <w:sz w:val="18"/>
    </w:rPr>
  </w:style>
  <w:style w:type="paragraph" w:styleId="Heading6">
    <w:name w:val="heading 6"/>
    <w:basedOn w:val="Normal"/>
    <w:next w:val="Normal"/>
    <w:qFormat/>
    <w:rsid w:val="00021760"/>
    <w:pPr>
      <w:keepNext/>
      <w:numPr>
        <w:ilvl w:val="5"/>
        <w:numId w:val="1"/>
      </w:numPr>
      <w:jc w:val="both"/>
      <w:outlineLvl w:val="5"/>
    </w:pPr>
    <w:rPr>
      <w:b/>
      <w:smallCaps/>
      <w:sz w:val="24"/>
    </w:rPr>
  </w:style>
  <w:style w:type="paragraph" w:styleId="Heading7">
    <w:name w:val="heading 7"/>
    <w:basedOn w:val="Normal"/>
    <w:next w:val="Normal"/>
    <w:qFormat/>
    <w:rsid w:val="00021760"/>
    <w:pPr>
      <w:keepNext/>
      <w:numPr>
        <w:ilvl w:val="6"/>
        <w:numId w:val="1"/>
      </w:numPr>
      <w:jc w:val="both"/>
      <w:outlineLvl w:val="6"/>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qFormat/>
    <w:rsid w:val="00021760"/>
  </w:style>
  <w:style w:type="character" w:customStyle="1" w:styleId="WW8Num1z0">
    <w:name w:val="WW8Num1z0"/>
    <w:qFormat/>
    <w:rsid w:val="00021760"/>
    <w:rPr>
      <w:rFonts w:ascii="Symbol" w:hAnsi="Symbol"/>
    </w:rPr>
  </w:style>
  <w:style w:type="character" w:customStyle="1" w:styleId="WW8Num1z1">
    <w:name w:val="WW8Num1z1"/>
    <w:qFormat/>
    <w:rsid w:val="00021760"/>
    <w:rPr>
      <w:rFonts w:ascii="Courier New" w:hAnsi="Courier New" w:cs="Courier New"/>
    </w:rPr>
  </w:style>
  <w:style w:type="character" w:customStyle="1" w:styleId="WW8Num1z2">
    <w:name w:val="WW8Num1z2"/>
    <w:qFormat/>
    <w:rsid w:val="00021760"/>
    <w:rPr>
      <w:rFonts w:ascii="Wingdings" w:hAnsi="Wingdings"/>
    </w:rPr>
  </w:style>
  <w:style w:type="character" w:customStyle="1" w:styleId="WW8Num2z0">
    <w:name w:val="WW8Num2z0"/>
    <w:qFormat/>
    <w:rsid w:val="00021760"/>
    <w:rPr>
      <w:rFonts w:ascii="Symbol" w:hAnsi="Symbol"/>
    </w:rPr>
  </w:style>
  <w:style w:type="character" w:customStyle="1" w:styleId="WW8Num2z1">
    <w:name w:val="WW8Num2z1"/>
    <w:qFormat/>
    <w:rsid w:val="00021760"/>
    <w:rPr>
      <w:rFonts w:ascii="Courier New" w:hAnsi="Courier New" w:cs="Courier New"/>
    </w:rPr>
  </w:style>
  <w:style w:type="character" w:customStyle="1" w:styleId="WW8Num2z2">
    <w:name w:val="WW8Num2z2"/>
    <w:qFormat/>
    <w:rsid w:val="00021760"/>
    <w:rPr>
      <w:rFonts w:ascii="Wingdings" w:hAnsi="Wingdings"/>
    </w:rPr>
  </w:style>
  <w:style w:type="character" w:customStyle="1" w:styleId="WW8Num4z0">
    <w:name w:val="WW8Num4z0"/>
    <w:qFormat/>
    <w:rsid w:val="00021760"/>
    <w:rPr>
      <w:rFonts w:ascii="Symbol" w:hAnsi="Symbol"/>
    </w:rPr>
  </w:style>
  <w:style w:type="character" w:customStyle="1" w:styleId="WW8Num4z1">
    <w:name w:val="WW8Num4z1"/>
    <w:qFormat/>
    <w:rsid w:val="00021760"/>
    <w:rPr>
      <w:rFonts w:ascii="Courier New" w:hAnsi="Courier New" w:cs="Courier New"/>
    </w:rPr>
  </w:style>
  <w:style w:type="character" w:customStyle="1" w:styleId="WW8Num4z2">
    <w:name w:val="WW8Num4z2"/>
    <w:qFormat/>
    <w:rsid w:val="00021760"/>
    <w:rPr>
      <w:rFonts w:ascii="Wingdings" w:hAnsi="Wingdings"/>
    </w:rPr>
  </w:style>
  <w:style w:type="character" w:customStyle="1" w:styleId="WW8Num6z0">
    <w:name w:val="WW8Num6z0"/>
    <w:qFormat/>
    <w:rsid w:val="00021760"/>
    <w:rPr>
      <w:rFonts w:ascii="Symbol" w:hAnsi="Symbol"/>
    </w:rPr>
  </w:style>
  <w:style w:type="character" w:customStyle="1" w:styleId="WW8Num6z1">
    <w:name w:val="WW8Num6z1"/>
    <w:qFormat/>
    <w:rsid w:val="00021760"/>
    <w:rPr>
      <w:rFonts w:ascii="Courier New" w:hAnsi="Courier New" w:cs="Courier New"/>
    </w:rPr>
  </w:style>
  <w:style w:type="character" w:customStyle="1" w:styleId="WW8Num6z2">
    <w:name w:val="WW8Num6z2"/>
    <w:qFormat/>
    <w:rsid w:val="00021760"/>
    <w:rPr>
      <w:rFonts w:ascii="Wingdings" w:hAnsi="Wingdings"/>
    </w:rPr>
  </w:style>
  <w:style w:type="character" w:customStyle="1" w:styleId="WW8Num8z0">
    <w:name w:val="WW8Num8z0"/>
    <w:qFormat/>
    <w:rsid w:val="00021760"/>
    <w:rPr>
      <w:rFonts w:ascii="Symbol" w:hAnsi="Symbol"/>
    </w:rPr>
  </w:style>
  <w:style w:type="character" w:customStyle="1" w:styleId="WW8Num8z1">
    <w:name w:val="WW8Num8z1"/>
    <w:qFormat/>
    <w:rsid w:val="00021760"/>
    <w:rPr>
      <w:rFonts w:ascii="Courier New" w:hAnsi="Courier New" w:cs="Courier New"/>
    </w:rPr>
  </w:style>
  <w:style w:type="character" w:customStyle="1" w:styleId="WW8Num8z2">
    <w:name w:val="WW8Num8z2"/>
    <w:qFormat/>
    <w:rsid w:val="00021760"/>
    <w:rPr>
      <w:rFonts w:ascii="Wingdings" w:hAnsi="Wingdings"/>
    </w:rPr>
  </w:style>
  <w:style w:type="character" w:customStyle="1" w:styleId="WW8Num9z0">
    <w:name w:val="WW8Num9z0"/>
    <w:qFormat/>
    <w:rsid w:val="00021760"/>
    <w:rPr>
      <w:rFonts w:ascii="Symbol" w:hAnsi="Symbol"/>
    </w:rPr>
  </w:style>
  <w:style w:type="character" w:customStyle="1" w:styleId="WW8Num9z1">
    <w:name w:val="WW8Num9z1"/>
    <w:qFormat/>
    <w:rsid w:val="00021760"/>
    <w:rPr>
      <w:rFonts w:ascii="Courier New" w:hAnsi="Courier New" w:cs="Courier New"/>
    </w:rPr>
  </w:style>
  <w:style w:type="character" w:customStyle="1" w:styleId="WW8Num9z2">
    <w:name w:val="WW8Num9z2"/>
    <w:qFormat/>
    <w:rsid w:val="00021760"/>
    <w:rPr>
      <w:rFonts w:ascii="Wingdings" w:hAnsi="Wingdings"/>
    </w:rPr>
  </w:style>
  <w:style w:type="character" w:customStyle="1" w:styleId="WW8Num11z0">
    <w:name w:val="WW8Num11z0"/>
    <w:qFormat/>
    <w:rsid w:val="00021760"/>
    <w:rPr>
      <w:rFonts w:ascii="Symbol" w:hAnsi="Symbol"/>
    </w:rPr>
  </w:style>
  <w:style w:type="character" w:customStyle="1" w:styleId="WW8Num11z1">
    <w:name w:val="WW8Num11z1"/>
    <w:qFormat/>
    <w:rsid w:val="00021760"/>
    <w:rPr>
      <w:rFonts w:ascii="Courier New" w:hAnsi="Courier New" w:cs="Courier New"/>
    </w:rPr>
  </w:style>
  <w:style w:type="character" w:customStyle="1" w:styleId="WW8Num11z2">
    <w:name w:val="WW8Num11z2"/>
    <w:qFormat/>
    <w:rsid w:val="00021760"/>
    <w:rPr>
      <w:rFonts w:ascii="Wingdings" w:hAnsi="Wingdings"/>
    </w:rPr>
  </w:style>
  <w:style w:type="character" w:customStyle="1" w:styleId="WW8Num12z0">
    <w:name w:val="WW8Num12z0"/>
    <w:qFormat/>
    <w:rsid w:val="00021760"/>
    <w:rPr>
      <w:rFonts w:ascii="Arial" w:hAnsi="Arial" w:cs="Arial"/>
      <w:sz w:val="20"/>
    </w:rPr>
  </w:style>
  <w:style w:type="character" w:customStyle="1" w:styleId="WW8Num13z0">
    <w:name w:val="WW8Num13z0"/>
    <w:qFormat/>
    <w:rsid w:val="00021760"/>
    <w:rPr>
      <w:rFonts w:ascii="Arial" w:hAnsi="Arial" w:cs="Arial"/>
      <w:sz w:val="20"/>
    </w:rPr>
  </w:style>
  <w:style w:type="character" w:customStyle="1" w:styleId="WW8Num14z0">
    <w:name w:val="WW8Num14z0"/>
    <w:qFormat/>
    <w:rsid w:val="00021760"/>
    <w:rPr>
      <w:rFonts w:ascii="Arial" w:hAnsi="Arial" w:cs="Arial"/>
      <w:sz w:val="20"/>
    </w:rPr>
  </w:style>
  <w:style w:type="character" w:customStyle="1" w:styleId="WW8Num15z0">
    <w:name w:val="WW8Num15z0"/>
    <w:qFormat/>
    <w:rsid w:val="00021760"/>
    <w:rPr>
      <w:rFonts w:ascii="Symbol" w:hAnsi="Symbol"/>
    </w:rPr>
  </w:style>
  <w:style w:type="character" w:customStyle="1" w:styleId="WW8Num15z1">
    <w:name w:val="WW8Num15z1"/>
    <w:qFormat/>
    <w:rsid w:val="00021760"/>
    <w:rPr>
      <w:rFonts w:ascii="Courier New" w:hAnsi="Courier New" w:cs="Courier New"/>
    </w:rPr>
  </w:style>
  <w:style w:type="character" w:customStyle="1" w:styleId="WW8Num15z2">
    <w:name w:val="WW8Num15z2"/>
    <w:qFormat/>
    <w:rsid w:val="00021760"/>
    <w:rPr>
      <w:rFonts w:ascii="Wingdings" w:hAnsi="Wingdings"/>
    </w:rPr>
  </w:style>
  <w:style w:type="character" w:styleId="Hyperlink">
    <w:name w:val="Hyperlink"/>
    <w:uiPriority w:val="99"/>
    <w:rsid w:val="00021760"/>
    <w:rPr>
      <w:color w:val="0000FF"/>
      <w:u w:val="single"/>
    </w:rPr>
  </w:style>
  <w:style w:type="character" w:styleId="PageNumber">
    <w:name w:val="page number"/>
    <w:basedOn w:val="DefaultParagraphFont"/>
    <w:qFormat/>
    <w:rsid w:val="00021760"/>
  </w:style>
  <w:style w:type="character" w:styleId="CommentReference">
    <w:name w:val="annotation reference"/>
    <w:qFormat/>
    <w:rsid w:val="00021760"/>
    <w:rPr>
      <w:sz w:val="16"/>
      <w:szCs w:val="16"/>
    </w:rPr>
  </w:style>
  <w:style w:type="character" w:styleId="Strong">
    <w:name w:val="Strong"/>
    <w:uiPriority w:val="22"/>
    <w:qFormat/>
    <w:rsid w:val="00021760"/>
    <w:rPr>
      <w:b/>
      <w:bCs/>
    </w:rPr>
  </w:style>
  <w:style w:type="character" w:customStyle="1" w:styleId="emailstyle17">
    <w:name w:val="emailstyle17"/>
    <w:qFormat/>
    <w:rsid w:val="00021760"/>
    <w:rPr>
      <w:rFonts w:ascii="Arial" w:hAnsi="Arial" w:cs="Arial"/>
      <w:color w:val="auto"/>
    </w:rPr>
  </w:style>
  <w:style w:type="character" w:customStyle="1" w:styleId="h11">
    <w:name w:val="h11"/>
    <w:qFormat/>
    <w:rsid w:val="00021760"/>
    <w:rPr>
      <w:rFonts w:ascii="Verdana" w:hAnsi="Verdana"/>
      <w:b/>
      <w:bCs/>
      <w:color w:val="69357D"/>
      <w:sz w:val="21"/>
      <w:szCs w:val="21"/>
    </w:rPr>
  </w:style>
  <w:style w:type="character" w:styleId="Emphasis">
    <w:name w:val="Emphasis"/>
    <w:uiPriority w:val="20"/>
    <w:qFormat/>
    <w:rsid w:val="00021760"/>
    <w:rPr>
      <w:i/>
      <w:iCs/>
    </w:rPr>
  </w:style>
  <w:style w:type="character" w:styleId="FollowedHyperlink">
    <w:name w:val="FollowedHyperlink"/>
    <w:rsid w:val="00DD2D00"/>
    <w:rPr>
      <w:color w:val="800080"/>
      <w:u w:val="single"/>
    </w:rPr>
  </w:style>
  <w:style w:type="character" w:customStyle="1" w:styleId="apple-style-span">
    <w:name w:val="apple-style-span"/>
    <w:basedOn w:val="DefaultParagraphFont"/>
    <w:qFormat/>
    <w:rsid w:val="00A36615"/>
  </w:style>
  <w:style w:type="character" w:customStyle="1" w:styleId="apple-converted-space">
    <w:name w:val="apple-converted-space"/>
    <w:basedOn w:val="DefaultParagraphFont"/>
    <w:qFormat/>
    <w:rsid w:val="00A36615"/>
  </w:style>
  <w:style w:type="character" w:customStyle="1" w:styleId="PlainTextChar">
    <w:name w:val="Plain Text Char"/>
    <w:link w:val="PlainText"/>
    <w:uiPriority w:val="99"/>
    <w:qFormat/>
    <w:rsid w:val="00CB464D"/>
    <w:rPr>
      <w:rFonts w:ascii="Consolas" w:eastAsia="Calibri" w:hAnsi="Consolas" w:cs="Times New Roman"/>
      <w:sz w:val="21"/>
      <w:szCs w:val="21"/>
      <w:lang w:eastAsia="en-US"/>
    </w:rPr>
  </w:style>
  <w:style w:type="character" w:customStyle="1" w:styleId="ListParagraphChar">
    <w:name w:val="List Paragraph Char"/>
    <w:link w:val="ListParagraph"/>
    <w:uiPriority w:val="34"/>
    <w:qFormat/>
    <w:rsid w:val="004E6567"/>
    <w:rPr>
      <w:lang w:eastAsia="ar-SA"/>
    </w:rPr>
  </w:style>
  <w:style w:type="character" w:customStyle="1" w:styleId="UnresolvedMention1">
    <w:name w:val="Unresolved Mention1"/>
    <w:basedOn w:val="DefaultParagraphFont"/>
    <w:uiPriority w:val="99"/>
    <w:semiHidden/>
    <w:unhideWhenUsed/>
    <w:qFormat/>
    <w:rsid w:val="009671BA"/>
    <w:rPr>
      <w:color w:val="605E5C"/>
      <w:shd w:val="clear" w:color="auto" w:fill="E1DFDD"/>
    </w:rPr>
  </w:style>
  <w:style w:type="character" w:customStyle="1" w:styleId="description">
    <w:name w:val="description"/>
    <w:basedOn w:val="DefaultParagraphFont"/>
    <w:qFormat/>
    <w:rsid w:val="000614BF"/>
  </w:style>
  <w:style w:type="character" w:customStyle="1" w:styleId="divider2">
    <w:name w:val="divider2"/>
    <w:basedOn w:val="DefaultParagraphFont"/>
    <w:qFormat/>
    <w:rsid w:val="000614BF"/>
  </w:style>
  <w:style w:type="character" w:customStyle="1" w:styleId="address">
    <w:name w:val="address"/>
    <w:basedOn w:val="DefaultParagraphFont"/>
    <w:qFormat/>
    <w:rsid w:val="000614BF"/>
  </w:style>
  <w:style w:type="character" w:customStyle="1" w:styleId="casenumber">
    <w:name w:val="casenumber"/>
    <w:basedOn w:val="DefaultParagraphFont"/>
    <w:qFormat/>
    <w:rsid w:val="000614BF"/>
  </w:style>
  <w:style w:type="character" w:customStyle="1" w:styleId="divider1">
    <w:name w:val="divider1"/>
    <w:basedOn w:val="DefaultParagraphFont"/>
    <w:qFormat/>
    <w:rsid w:val="000614BF"/>
  </w:style>
  <w:style w:type="character" w:customStyle="1" w:styleId="gmail-divider">
    <w:name w:val="gmail-divider"/>
    <w:basedOn w:val="DefaultParagraphFont"/>
    <w:qFormat/>
    <w:rsid w:val="00E04AC0"/>
  </w:style>
  <w:style w:type="character" w:customStyle="1" w:styleId="divider">
    <w:name w:val="divider"/>
    <w:basedOn w:val="DefaultParagraphFont"/>
    <w:qFormat/>
    <w:rsid w:val="00B069EA"/>
  </w:style>
  <w:style w:type="character" w:styleId="UnresolvedMention">
    <w:name w:val="Unresolved Mention"/>
    <w:basedOn w:val="DefaultParagraphFont"/>
    <w:uiPriority w:val="99"/>
    <w:semiHidden/>
    <w:unhideWhenUsed/>
    <w:qFormat/>
    <w:rsid w:val="007323A0"/>
    <w:rPr>
      <w:color w:val="605E5C"/>
      <w:shd w:val="clear" w:color="auto" w:fill="E1DFDD"/>
    </w:rPr>
  </w:style>
  <w:style w:type="paragraph" w:customStyle="1" w:styleId="Heading">
    <w:name w:val="Heading"/>
    <w:basedOn w:val="Normal"/>
    <w:next w:val="BodyText"/>
    <w:qFormat/>
    <w:rsid w:val="00021760"/>
    <w:pPr>
      <w:keepNext/>
      <w:spacing w:before="240" w:after="120"/>
    </w:pPr>
    <w:rPr>
      <w:rFonts w:ascii="Arial" w:eastAsia="Lucida Sans Unicode" w:hAnsi="Arial" w:cs="Tahoma"/>
      <w:sz w:val="28"/>
      <w:szCs w:val="28"/>
    </w:rPr>
  </w:style>
  <w:style w:type="paragraph" w:styleId="BodyText">
    <w:name w:val="Body Text"/>
    <w:basedOn w:val="Normal"/>
    <w:rsid w:val="00021760"/>
    <w:pPr>
      <w:jc w:val="both"/>
    </w:pPr>
    <w:rPr>
      <w:sz w:val="24"/>
    </w:rPr>
  </w:style>
  <w:style w:type="paragraph" w:styleId="List">
    <w:name w:val="List"/>
    <w:basedOn w:val="BodyText"/>
    <w:rsid w:val="00021760"/>
    <w:rPr>
      <w:rFonts w:cs="Tahoma"/>
    </w:rPr>
  </w:style>
  <w:style w:type="paragraph" w:styleId="Caption">
    <w:name w:val="caption"/>
    <w:basedOn w:val="Normal"/>
    <w:qFormat/>
    <w:rsid w:val="00021760"/>
    <w:pPr>
      <w:suppressLineNumbers/>
      <w:spacing w:before="120" w:after="120"/>
    </w:pPr>
    <w:rPr>
      <w:rFonts w:cs="Tahoma"/>
      <w:i/>
      <w:iCs/>
      <w:sz w:val="24"/>
      <w:szCs w:val="24"/>
    </w:rPr>
  </w:style>
  <w:style w:type="paragraph" w:customStyle="1" w:styleId="Index">
    <w:name w:val="Index"/>
    <w:basedOn w:val="Normal"/>
    <w:qFormat/>
    <w:rsid w:val="00021760"/>
    <w:pPr>
      <w:suppressLineNumbers/>
    </w:pPr>
    <w:rPr>
      <w:rFonts w:cs="Tahoma"/>
    </w:rPr>
  </w:style>
  <w:style w:type="paragraph" w:customStyle="1" w:styleId="HeaderandFooter">
    <w:name w:val="Header and Footer"/>
    <w:basedOn w:val="Normal"/>
    <w:qFormat/>
  </w:style>
  <w:style w:type="paragraph" w:styleId="Header">
    <w:name w:val="header"/>
    <w:basedOn w:val="Normal"/>
    <w:rsid w:val="00021760"/>
    <w:pPr>
      <w:tabs>
        <w:tab w:val="center" w:pos="4153"/>
        <w:tab w:val="right" w:pos="8306"/>
      </w:tabs>
    </w:pPr>
  </w:style>
  <w:style w:type="paragraph" w:styleId="Footer">
    <w:name w:val="footer"/>
    <w:basedOn w:val="Normal"/>
    <w:rsid w:val="00021760"/>
    <w:pPr>
      <w:tabs>
        <w:tab w:val="center" w:pos="4153"/>
        <w:tab w:val="right" w:pos="8306"/>
      </w:tabs>
    </w:pPr>
  </w:style>
  <w:style w:type="paragraph" w:styleId="BodyText2">
    <w:name w:val="Body Text 2"/>
    <w:basedOn w:val="Normal"/>
    <w:qFormat/>
    <w:rsid w:val="00021760"/>
    <w:rPr>
      <w:sz w:val="24"/>
    </w:rPr>
  </w:style>
  <w:style w:type="paragraph" w:styleId="CommentText">
    <w:name w:val="annotation text"/>
    <w:basedOn w:val="Normal"/>
    <w:qFormat/>
    <w:rsid w:val="00021760"/>
  </w:style>
  <w:style w:type="paragraph" w:styleId="CommentSubject">
    <w:name w:val="annotation subject"/>
    <w:basedOn w:val="CommentText"/>
    <w:next w:val="CommentText"/>
    <w:qFormat/>
    <w:rsid w:val="00021760"/>
    <w:rPr>
      <w:b/>
      <w:bCs/>
    </w:rPr>
  </w:style>
  <w:style w:type="paragraph" w:styleId="BalloonText">
    <w:name w:val="Balloon Text"/>
    <w:basedOn w:val="Normal"/>
    <w:qFormat/>
    <w:rsid w:val="00021760"/>
    <w:rPr>
      <w:rFonts w:ascii="Tahoma" w:hAnsi="Tahoma" w:cs="Tahoma"/>
      <w:sz w:val="16"/>
      <w:szCs w:val="16"/>
    </w:rPr>
  </w:style>
  <w:style w:type="paragraph" w:styleId="DocumentMap">
    <w:name w:val="Document Map"/>
    <w:basedOn w:val="Normal"/>
    <w:qFormat/>
    <w:rsid w:val="00021760"/>
    <w:pPr>
      <w:shd w:val="clear" w:color="auto" w:fill="000080"/>
    </w:pPr>
    <w:rPr>
      <w:rFonts w:ascii="Tahoma" w:hAnsi="Tahoma" w:cs="Tahoma"/>
    </w:rPr>
  </w:style>
  <w:style w:type="paragraph" w:customStyle="1" w:styleId="TableContents">
    <w:name w:val="Table Contents"/>
    <w:basedOn w:val="Normal"/>
    <w:qFormat/>
    <w:rsid w:val="00021760"/>
    <w:pPr>
      <w:suppressLineNumbers/>
    </w:pPr>
  </w:style>
  <w:style w:type="paragraph" w:customStyle="1" w:styleId="TableHeading">
    <w:name w:val="Table Heading"/>
    <w:basedOn w:val="TableContents"/>
    <w:qFormat/>
    <w:rsid w:val="00021760"/>
    <w:pPr>
      <w:jc w:val="center"/>
    </w:pPr>
    <w:rPr>
      <w:b/>
      <w:bCs/>
    </w:rPr>
  </w:style>
  <w:style w:type="paragraph" w:customStyle="1" w:styleId="FrameContents">
    <w:name w:val="Frame Contents"/>
    <w:basedOn w:val="BodyText"/>
    <w:qFormat/>
    <w:rsid w:val="00021760"/>
  </w:style>
  <w:style w:type="paragraph" w:styleId="NormalWeb">
    <w:name w:val="Normal (Web)"/>
    <w:basedOn w:val="Normal"/>
    <w:uiPriority w:val="99"/>
    <w:qFormat/>
    <w:rsid w:val="008C3EB9"/>
    <w:pPr>
      <w:suppressAutoHyphens w:val="0"/>
      <w:overflowPunct w:val="0"/>
      <w:spacing w:beforeAutospacing="1" w:afterAutospacing="1"/>
      <w:textAlignment w:val="auto"/>
    </w:pPr>
    <w:rPr>
      <w:sz w:val="24"/>
      <w:szCs w:val="24"/>
      <w:lang w:val="en-US" w:eastAsia="en-US"/>
    </w:rPr>
  </w:style>
  <w:style w:type="paragraph" w:customStyle="1" w:styleId="Default">
    <w:name w:val="Default"/>
    <w:qFormat/>
    <w:rsid w:val="00FD1BBE"/>
    <w:rPr>
      <w:rFonts w:ascii="Helvetica 45 Light" w:hAnsi="Helvetica 45 Light" w:cs="Helvetica 45 Light"/>
      <w:color w:val="000000"/>
      <w:sz w:val="24"/>
      <w:szCs w:val="24"/>
    </w:rPr>
  </w:style>
  <w:style w:type="paragraph" w:styleId="PlainText">
    <w:name w:val="Plain Text"/>
    <w:basedOn w:val="Normal"/>
    <w:link w:val="PlainTextChar"/>
    <w:uiPriority w:val="99"/>
    <w:unhideWhenUsed/>
    <w:qFormat/>
    <w:rsid w:val="00CB464D"/>
    <w:pPr>
      <w:suppressAutoHyphens w:val="0"/>
      <w:overflowPunct w:val="0"/>
      <w:textAlignment w:val="auto"/>
    </w:pPr>
    <w:rPr>
      <w:rFonts w:ascii="Consolas" w:eastAsia="Calibri" w:hAnsi="Consolas"/>
      <w:sz w:val="21"/>
      <w:szCs w:val="21"/>
      <w:lang w:eastAsia="en-US"/>
    </w:rPr>
  </w:style>
  <w:style w:type="paragraph" w:styleId="ListParagraph">
    <w:name w:val="List Paragraph"/>
    <w:basedOn w:val="Normal"/>
    <w:link w:val="ListParagraphChar"/>
    <w:uiPriority w:val="34"/>
    <w:qFormat/>
    <w:rsid w:val="00E57BB3"/>
    <w:pPr>
      <w:ind w:left="720"/>
      <w:contextualSpacing/>
    </w:pPr>
  </w:style>
  <w:style w:type="paragraph" w:customStyle="1" w:styleId="Heading1111">
    <w:name w:val="Heading 1111"/>
    <w:basedOn w:val="ListParagraph"/>
    <w:qFormat/>
    <w:rsid w:val="004E6567"/>
    <w:pPr>
      <w:numPr>
        <w:numId w:val="2"/>
      </w:numPr>
      <w:tabs>
        <w:tab w:val="left" w:pos="-1440"/>
        <w:tab w:val="left" w:pos="-720"/>
        <w:tab w:val="left" w:pos="0"/>
        <w:tab w:val="left" w:pos="1080"/>
        <w:tab w:val="left" w:pos="1440"/>
      </w:tabs>
      <w:overflowPunct w:val="0"/>
      <w:spacing w:before="60" w:after="60" w:line="276" w:lineRule="auto"/>
      <w:jc w:val="both"/>
      <w:textAlignment w:val="auto"/>
    </w:pPr>
    <w:rPr>
      <w:rFonts w:ascii="Arial" w:hAnsi="Arial"/>
      <w:b/>
      <w:spacing w:val="-3"/>
      <w:sz w:val="24"/>
      <w:szCs w:val="24"/>
      <w:lang w:eastAsia="en-US"/>
    </w:rPr>
  </w:style>
  <w:style w:type="paragraph" w:customStyle="1" w:styleId="gmail-msonospacing">
    <w:name w:val="gmail-msonospacing"/>
    <w:basedOn w:val="Normal"/>
    <w:qFormat/>
    <w:rsid w:val="00221AAC"/>
    <w:pPr>
      <w:suppressAutoHyphens w:val="0"/>
      <w:overflowPunct w:val="0"/>
      <w:spacing w:beforeAutospacing="1" w:afterAutospacing="1"/>
      <w:textAlignment w:val="auto"/>
    </w:pPr>
    <w:rPr>
      <w:rFonts w:ascii="Calibri" w:eastAsiaTheme="minorEastAsia" w:hAnsi="Calibri" w:cs="Calibri"/>
      <w:sz w:val="22"/>
      <w:szCs w:val="22"/>
      <w:lang w:eastAsia="en-GB"/>
    </w:rPr>
  </w:style>
  <w:style w:type="paragraph" w:customStyle="1" w:styleId="Standard">
    <w:name w:val="Standard"/>
    <w:qFormat/>
    <w:rsid w:val="00072858"/>
    <w:pPr>
      <w:widowControl w:val="0"/>
      <w:textAlignment w:val="baseline"/>
    </w:pPr>
    <w:rPr>
      <w:rFonts w:eastAsia="Andale Sans UI" w:cs="Tahoma"/>
      <w:kern w:val="2"/>
      <w:sz w:val="24"/>
      <w:szCs w:val="24"/>
    </w:rPr>
  </w:style>
  <w:style w:type="paragraph" w:styleId="NoSpacing">
    <w:name w:val="No Spacing"/>
    <w:uiPriority w:val="1"/>
    <w:qFormat/>
    <w:rsid w:val="00BE5CFF"/>
    <w:rPr>
      <w:rFonts w:asciiTheme="minorHAnsi" w:eastAsiaTheme="minorHAnsi" w:hAnsiTheme="minorHAnsi" w:cstheme="minorBidi"/>
      <w:sz w:val="22"/>
      <w:szCs w:val="22"/>
      <w:lang w:eastAsia="en-US"/>
    </w:rPr>
  </w:style>
  <w:style w:type="paragraph" w:customStyle="1" w:styleId="gmail-searchresult">
    <w:name w:val="gmail-searchresult"/>
    <w:basedOn w:val="Normal"/>
    <w:qFormat/>
    <w:rsid w:val="00E04AC0"/>
    <w:pPr>
      <w:suppressAutoHyphens w:val="0"/>
      <w:overflowPunct w:val="0"/>
      <w:spacing w:beforeAutospacing="1" w:afterAutospacing="1"/>
      <w:textAlignment w:val="auto"/>
    </w:pPr>
    <w:rPr>
      <w:sz w:val="24"/>
      <w:szCs w:val="24"/>
      <w:lang w:eastAsia="en-GB"/>
    </w:rPr>
  </w:style>
  <w:style w:type="paragraph" w:customStyle="1" w:styleId="gmail-address">
    <w:name w:val="gmail-address"/>
    <w:basedOn w:val="Normal"/>
    <w:qFormat/>
    <w:rsid w:val="00E04AC0"/>
    <w:pPr>
      <w:suppressAutoHyphens w:val="0"/>
      <w:overflowPunct w:val="0"/>
      <w:spacing w:beforeAutospacing="1" w:afterAutospacing="1"/>
      <w:textAlignment w:val="auto"/>
    </w:pPr>
    <w:rPr>
      <w:sz w:val="24"/>
      <w:szCs w:val="24"/>
      <w:lang w:eastAsia="en-GB"/>
    </w:rPr>
  </w:style>
  <w:style w:type="paragraph" w:customStyle="1" w:styleId="gmail-metainfo">
    <w:name w:val="gmail-metainfo"/>
    <w:basedOn w:val="Normal"/>
    <w:qFormat/>
    <w:rsid w:val="00E04AC0"/>
    <w:pPr>
      <w:suppressAutoHyphens w:val="0"/>
      <w:overflowPunct w:val="0"/>
      <w:spacing w:beforeAutospacing="1" w:afterAutospacing="1"/>
      <w:textAlignment w:val="auto"/>
    </w:pPr>
    <w:rPr>
      <w:sz w:val="24"/>
      <w:szCs w:val="24"/>
      <w:lang w:eastAsia="en-GB"/>
    </w:rPr>
  </w:style>
  <w:style w:type="paragraph" w:styleId="Revision">
    <w:name w:val="Revision"/>
    <w:uiPriority w:val="99"/>
    <w:semiHidden/>
    <w:qFormat/>
    <w:rsid w:val="00702059"/>
    <w:rPr>
      <w:lang w:eastAsia="ar-SA"/>
    </w:rPr>
  </w:style>
  <w:style w:type="paragraph" w:customStyle="1" w:styleId="metainfo">
    <w:name w:val="metainfo"/>
    <w:basedOn w:val="Normal"/>
    <w:qFormat/>
    <w:rsid w:val="00B069EA"/>
    <w:pPr>
      <w:suppressAutoHyphens w:val="0"/>
      <w:overflowPunct w:val="0"/>
      <w:spacing w:beforeAutospacing="1" w:afterAutospacing="1"/>
      <w:textAlignment w:val="auto"/>
    </w:pPr>
    <w:rPr>
      <w:sz w:val="24"/>
      <w:szCs w:val="24"/>
      <w:lang w:eastAsia="en-GB"/>
    </w:rPr>
  </w:style>
  <w:style w:type="table" w:styleId="TableGrid">
    <w:name w:val="Table Grid"/>
    <w:basedOn w:val="TableNormal"/>
    <w:rsid w:val="00A72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E555E7"/>
    <w:pPr>
      <w:suppressAutoHyphens w:val="0"/>
      <w:textAlignment w:val="auto"/>
    </w:pPr>
    <w:rPr>
      <w:b/>
      <w:sz w:val="28"/>
      <w:lang w:eastAsia="en-US"/>
    </w:rPr>
  </w:style>
  <w:style w:type="character" w:customStyle="1" w:styleId="SubtitleChar">
    <w:name w:val="Subtitle Char"/>
    <w:basedOn w:val="DefaultParagraphFont"/>
    <w:link w:val="Subtitle"/>
    <w:rsid w:val="00E555E7"/>
    <w:rPr>
      <w:b/>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Users\Clerk\AppData\Clerk\AppData\Local\Microsoft\Windows\INetCache\Content.Outlook\47DSXB29\www.nuthurstparishcouncil.co.uk" TargetMode="External"/><Relationship Id="rId4" Type="http://schemas.openxmlformats.org/officeDocument/2006/relationships/settings" Target="settings.xml"/><Relationship Id="rId9" Type="http://schemas.openxmlformats.org/officeDocument/2006/relationships/hyperlink" Target="mailto:clerk@warnham.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85094-15D3-9D4B-889C-7591B6CF1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3</Pages>
  <Words>1644</Words>
  <Characters>9372</Characters>
  <Application>Microsoft Office Word</Application>
  <DocSecurity>0</DocSecurity>
  <Lines>78</Lines>
  <Paragraphs>21</Paragraphs>
  <ScaleCrop>false</ScaleCrop>
  <Company>Grizli777</Company>
  <LinksUpToDate>false</LinksUpToDate>
  <CharactersWithSpaces>10995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RUSPER PARISH COUNCIL</dc:title>
  <dc:subject/>
  <dc:creator>KSD</dc:creator>
  <dc:description/>
  <cp:lastModifiedBy>Parish Clerk</cp:lastModifiedBy>
  <cp:revision>243</cp:revision>
  <cp:lastPrinted>2024-10-16T13:13:00Z</cp:lastPrinted>
  <dcterms:created xsi:type="dcterms:W3CDTF">2024-10-16T13:30:00Z</dcterms:created>
  <dcterms:modified xsi:type="dcterms:W3CDTF">2024-11-20T13:59:00Z</dcterms:modified>
  <dc:language>en-GB</dc:language>
</cp:coreProperties>
</file>