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9A2C3" w14:textId="77777777" w:rsidR="00F37F1A" w:rsidRPr="00F37F1A" w:rsidRDefault="00F37F1A" w:rsidP="00F37F1A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</w:pPr>
      <w:r w:rsidRPr="00F37F1A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</w:rPr>
        <w:t>Aldiss Park Bowls Club</w:t>
      </w:r>
    </w:p>
    <w:p w14:paraId="4F55F8D1" w14:textId="77777777" w:rsidR="00F37F1A" w:rsidRPr="00F37F1A" w:rsidRDefault="00F37F1A" w:rsidP="00F37F1A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F37F1A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BOWLS ETIQUETTE</w:t>
      </w:r>
    </w:p>
    <w:p w14:paraId="30374BEF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b/>
          <w:bCs/>
          <w:color w:val="auto"/>
        </w:rPr>
        <w:t>This is a rough guide only to help you keep focused on the game when on the green.</w:t>
      </w:r>
    </w:p>
    <w:p w14:paraId="5468D9C7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Try and arrive at least 20 minutes before the game, to get ready.</w:t>
      </w:r>
    </w:p>
    <w:p w14:paraId="55778BD9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Be aware of the dress code for the game.</w:t>
      </w:r>
    </w:p>
    <w:p w14:paraId="663CD487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Before and after the game, introduce yourself and shake hands with your opponents.</w:t>
      </w:r>
    </w:p>
    <w:p w14:paraId="46B230EF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 xml:space="preserve">During the game stay at least 1 metre behind you opponent whilst they are bowling their </w:t>
      </w:r>
      <w:proofErr w:type="gramStart"/>
      <w:r w:rsidRPr="00F37F1A">
        <w:rPr>
          <w:rFonts w:ascii="Times New Roman" w:eastAsia="Times New Roman" w:hAnsi="Times New Roman" w:cs="Times New Roman"/>
          <w:color w:val="auto"/>
        </w:rPr>
        <w:t>woods, and</w:t>
      </w:r>
      <w:proofErr w:type="gramEnd"/>
      <w:r w:rsidRPr="00F37F1A">
        <w:rPr>
          <w:rFonts w:ascii="Times New Roman" w:eastAsia="Times New Roman" w:hAnsi="Times New Roman" w:cs="Times New Roman"/>
          <w:color w:val="auto"/>
        </w:rPr>
        <w:t xml:space="preserve"> be quiet so as not to distract them.</w:t>
      </w:r>
    </w:p>
    <w:p w14:paraId="3D0C1E43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Do not sit on the bank whilst waiting to play.</w:t>
      </w:r>
    </w:p>
    <w:p w14:paraId="14F1B73A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Stand still when a bowler is about to deliver their wood.</w:t>
      </w:r>
    </w:p>
    <w:p w14:paraId="180ED91B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Wait until the wood has been delivered before moving.</w:t>
      </w:r>
    </w:p>
    <w:p w14:paraId="0CAB9AA8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After you have delivered your wood, retire behind the mat.</w:t>
      </w:r>
    </w:p>
    <w:p w14:paraId="2E58DB33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When changing ends, make sure you stay in your rink.</w:t>
      </w:r>
    </w:p>
    <w:p w14:paraId="21DE07E6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When you move to the opposite end, if you are a lead or a number two, stand behind the last wood so as not to interfere with the game. </w:t>
      </w:r>
    </w:p>
    <w:p w14:paraId="5DE1CA42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Woods should not be kicked in until the number of shots has been agreed.</w:t>
      </w:r>
    </w:p>
    <w:p w14:paraId="3A193FA9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Bowling is a friendly game, so good sportsmanship and courtesy should be the order of the day.</w:t>
      </w:r>
    </w:p>
    <w:p w14:paraId="75AC0FA2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Do not criticise the condition of another team's green.</w:t>
      </w:r>
    </w:p>
    <w:p w14:paraId="64E0A080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Familiarise yourself with the rules of the game, as they do vary between EBA and EBF matches.</w:t>
      </w:r>
    </w:p>
    <w:p w14:paraId="187A4903" w14:textId="77777777" w:rsidR="00F37F1A" w:rsidRPr="00F37F1A" w:rsidRDefault="00F37F1A" w:rsidP="00F37F1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</w:rPr>
      </w:pPr>
      <w:r w:rsidRPr="00F37F1A">
        <w:rPr>
          <w:rFonts w:ascii="Times New Roman" w:eastAsia="Times New Roman" w:hAnsi="Times New Roman" w:cs="Times New Roman"/>
          <w:color w:val="auto"/>
        </w:rPr>
        <w:t>Unless essential, make sure that mobile phones are switched off during the game. </w:t>
      </w:r>
    </w:p>
    <w:p w14:paraId="54E83558" w14:textId="77777777" w:rsidR="00221A9C" w:rsidRDefault="00221A9C">
      <w:bookmarkStart w:id="0" w:name="_GoBack"/>
      <w:bookmarkEnd w:id="0"/>
    </w:p>
    <w:sectPr w:rsidR="00221A9C" w:rsidSect="007458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1A"/>
    <w:rsid w:val="00221A9C"/>
    <w:rsid w:val="007458ED"/>
    <w:rsid w:val="00F3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C55DB6"/>
  <w15:chartTrackingRefBased/>
  <w15:docId w15:val="{45E35323-4E06-5C43-A29E-8BE8F54F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 w:themeColor="text1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37F1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7F1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F1A"/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7F1A"/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37F1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F37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West</dc:creator>
  <cp:keywords/>
  <dc:description/>
  <cp:lastModifiedBy>Denis West</cp:lastModifiedBy>
  <cp:revision>1</cp:revision>
  <dcterms:created xsi:type="dcterms:W3CDTF">2019-05-08T13:32:00Z</dcterms:created>
  <dcterms:modified xsi:type="dcterms:W3CDTF">2019-05-08T13:33:00Z</dcterms:modified>
</cp:coreProperties>
</file>