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12F98C" w14:textId="0B7FD6CE" w:rsidR="0085140C" w:rsidRDefault="00B602A7">
      <w:pPr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 xml:space="preserve">Minutes of the </w:t>
      </w:r>
      <w:r w:rsidR="004A49E7">
        <w:rPr>
          <w:rFonts w:ascii="Arial" w:hAnsi="Arial" w:cs="Arial"/>
          <w:b/>
          <w:sz w:val="22"/>
          <w:szCs w:val="22"/>
          <w:lang w:val="en-GB"/>
        </w:rPr>
        <w:t>meeting</w:t>
      </w:r>
      <w:r>
        <w:rPr>
          <w:rFonts w:ascii="Arial" w:hAnsi="Arial" w:cs="Arial"/>
          <w:b/>
          <w:sz w:val="22"/>
          <w:szCs w:val="22"/>
          <w:lang w:val="en-GB"/>
        </w:rPr>
        <w:t xml:space="preserve"> of the Queen Thorne Parish Council held on Monday </w:t>
      </w:r>
      <w:r w:rsidR="00C16F8E">
        <w:rPr>
          <w:rFonts w:ascii="Arial" w:hAnsi="Arial" w:cs="Arial"/>
          <w:b/>
          <w:sz w:val="22"/>
          <w:szCs w:val="22"/>
          <w:lang w:val="en-GB"/>
        </w:rPr>
        <w:t>12</w:t>
      </w:r>
      <w:r w:rsidR="00C16F8E" w:rsidRPr="00C16F8E">
        <w:rPr>
          <w:rFonts w:ascii="Arial" w:hAnsi="Arial" w:cs="Arial"/>
          <w:b/>
          <w:sz w:val="22"/>
          <w:szCs w:val="22"/>
          <w:vertAlign w:val="superscript"/>
          <w:lang w:val="en-GB"/>
        </w:rPr>
        <w:t>th</w:t>
      </w:r>
      <w:r w:rsidR="00C16F8E">
        <w:rPr>
          <w:rFonts w:ascii="Arial" w:hAnsi="Arial" w:cs="Arial"/>
          <w:b/>
          <w:sz w:val="22"/>
          <w:szCs w:val="22"/>
          <w:lang w:val="en-GB"/>
        </w:rPr>
        <w:t xml:space="preserve"> Nov</w:t>
      </w:r>
      <w:r w:rsidR="00B16BAA">
        <w:rPr>
          <w:rFonts w:ascii="Arial" w:hAnsi="Arial" w:cs="Arial"/>
          <w:b/>
          <w:sz w:val="22"/>
          <w:szCs w:val="22"/>
          <w:lang w:val="en-GB"/>
        </w:rPr>
        <w:t>ember</w:t>
      </w:r>
      <w:r w:rsidR="00F41292"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="00EC6834">
        <w:rPr>
          <w:rFonts w:ascii="Arial" w:hAnsi="Arial" w:cs="Arial"/>
          <w:b/>
          <w:sz w:val="22"/>
          <w:szCs w:val="22"/>
          <w:lang w:val="en-GB"/>
        </w:rPr>
        <w:t xml:space="preserve">2018 </w:t>
      </w:r>
      <w:r>
        <w:rPr>
          <w:rFonts w:ascii="Arial" w:hAnsi="Arial" w:cs="Arial"/>
          <w:b/>
          <w:sz w:val="22"/>
          <w:szCs w:val="22"/>
          <w:lang w:val="en-GB"/>
        </w:rPr>
        <w:t xml:space="preserve">at </w:t>
      </w:r>
      <w:r w:rsidR="00A26395">
        <w:rPr>
          <w:rFonts w:ascii="Arial" w:hAnsi="Arial" w:cs="Arial"/>
          <w:b/>
          <w:sz w:val="22"/>
          <w:szCs w:val="22"/>
          <w:lang w:val="en-GB"/>
        </w:rPr>
        <w:t>Over with Nether Compton</w:t>
      </w:r>
      <w:r w:rsidR="00EC6834">
        <w:rPr>
          <w:rFonts w:ascii="Arial" w:hAnsi="Arial" w:cs="Arial"/>
          <w:b/>
          <w:sz w:val="22"/>
          <w:szCs w:val="22"/>
          <w:lang w:val="en-GB"/>
        </w:rPr>
        <w:t xml:space="preserve"> Village</w:t>
      </w:r>
      <w:r>
        <w:rPr>
          <w:rFonts w:ascii="Arial" w:hAnsi="Arial" w:cs="Arial"/>
          <w:b/>
          <w:sz w:val="22"/>
          <w:szCs w:val="22"/>
          <w:lang w:val="en-GB"/>
        </w:rPr>
        <w:t xml:space="preserve"> Hall</w:t>
      </w:r>
    </w:p>
    <w:p w14:paraId="14FC389E" w14:textId="77777777" w:rsidR="0085140C" w:rsidRDefault="0085140C">
      <w:pPr>
        <w:rPr>
          <w:rFonts w:ascii="Arial" w:hAnsi="Arial" w:cs="Arial"/>
          <w:color w:val="FF0000"/>
          <w:sz w:val="22"/>
          <w:szCs w:val="22"/>
          <w:lang w:val="en-GB"/>
        </w:rPr>
      </w:pPr>
    </w:p>
    <w:p w14:paraId="2B14C730" w14:textId="0F8812BA" w:rsidR="0085140C" w:rsidRDefault="00B602A7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Present:</w:t>
      </w:r>
      <w:r w:rsidR="00511B73">
        <w:rPr>
          <w:rFonts w:ascii="Arial" w:hAnsi="Arial" w:cs="Arial"/>
          <w:sz w:val="22"/>
          <w:szCs w:val="22"/>
          <w:lang w:val="en-GB"/>
        </w:rPr>
        <w:t xml:space="preserve"> Cllrs </w:t>
      </w:r>
      <w:r w:rsidR="00B16BAA">
        <w:rPr>
          <w:rFonts w:ascii="Arial" w:hAnsi="Arial" w:cs="Arial"/>
          <w:sz w:val="22"/>
          <w:szCs w:val="22"/>
          <w:lang w:val="en-GB"/>
        </w:rPr>
        <w:t>McBeath</w:t>
      </w:r>
      <w:r w:rsidR="00A26395">
        <w:rPr>
          <w:rFonts w:ascii="Arial" w:hAnsi="Arial" w:cs="Arial"/>
          <w:sz w:val="22"/>
          <w:szCs w:val="22"/>
          <w:lang w:val="en-GB"/>
        </w:rPr>
        <w:t>,</w:t>
      </w:r>
      <w:r w:rsidR="00511B73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="00C16F8E">
        <w:rPr>
          <w:rFonts w:ascii="Arial" w:hAnsi="Arial" w:cs="Arial"/>
          <w:sz w:val="22"/>
          <w:szCs w:val="22"/>
          <w:lang w:val="en-GB"/>
        </w:rPr>
        <w:t>Allcard</w:t>
      </w:r>
      <w:proofErr w:type="spellEnd"/>
      <w:r w:rsidR="00C16F8E">
        <w:rPr>
          <w:rFonts w:ascii="Arial" w:hAnsi="Arial" w:cs="Arial"/>
          <w:sz w:val="22"/>
          <w:szCs w:val="22"/>
          <w:lang w:val="en-GB"/>
        </w:rPr>
        <w:t xml:space="preserve">, </w:t>
      </w:r>
      <w:proofErr w:type="spellStart"/>
      <w:r w:rsidR="00B16BAA">
        <w:rPr>
          <w:rFonts w:ascii="Arial" w:hAnsi="Arial" w:cs="Arial"/>
          <w:sz w:val="22"/>
          <w:szCs w:val="22"/>
          <w:lang w:val="en-GB"/>
        </w:rPr>
        <w:t>Biddiscombe</w:t>
      </w:r>
      <w:proofErr w:type="spellEnd"/>
      <w:r w:rsidR="00B16BAA">
        <w:rPr>
          <w:rFonts w:ascii="Arial" w:hAnsi="Arial" w:cs="Arial"/>
          <w:sz w:val="22"/>
          <w:szCs w:val="22"/>
          <w:lang w:val="en-GB"/>
        </w:rPr>
        <w:t>,</w:t>
      </w:r>
      <w:r w:rsidR="00957A7C">
        <w:rPr>
          <w:rFonts w:ascii="Arial" w:hAnsi="Arial" w:cs="Arial"/>
          <w:sz w:val="22"/>
          <w:szCs w:val="22"/>
          <w:lang w:val="en-GB"/>
        </w:rPr>
        <w:t xml:space="preserve"> </w:t>
      </w:r>
      <w:r w:rsidR="00B16BAA">
        <w:rPr>
          <w:rFonts w:ascii="Arial" w:hAnsi="Arial" w:cs="Arial"/>
          <w:sz w:val="22"/>
          <w:szCs w:val="22"/>
          <w:lang w:val="en-GB"/>
        </w:rPr>
        <w:t>Chick,</w:t>
      </w:r>
      <w:r w:rsidR="00B16BAA" w:rsidRPr="00A26395">
        <w:rPr>
          <w:rFonts w:ascii="Arial" w:hAnsi="Arial" w:cs="Arial"/>
          <w:sz w:val="22"/>
          <w:szCs w:val="22"/>
          <w:lang w:val="en-GB"/>
        </w:rPr>
        <w:t xml:space="preserve"> </w:t>
      </w:r>
      <w:r w:rsidR="00B16BAA">
        <w:rPr>
          <w:rFonts w:ascii="Arial" w:hAnsi="Arial" w:cs="Arial"/>
          <w:sz w:val="22"/>
          <w:szCs w:val="22"/>
          <w:lang w:val="en-GB"/>
        </w:rPr>
        <w:t xml:space="preserve">Dodd, </w:t>
      </w:r>
      <w:r>
        <w:rPr>
          <w:rFonts w:ascii="Arial" w:hAnsi="Arial" w:cs="Arial"/>
          <w:sz w:val="22"/>
          <w:szCs w:val="22"/>
          <w:lang w:val="en-GB"/>
        </w:rPr>
        <w:t xml:space="preserve">Harris, </w:t>
      </w:r>
      <w:r w:rsidR="00144168">
        <w:rPr>
          <w:rFonts w:ascii="Arial" w:hAnsi="Arial" w:cs="Arial"/>
          <w:sz w:val="22"/>
          <w:szCs w:val="22"/>
          <w:lang w:val="en-GB"/>
        </w:rPr>
        <w:t>Hayton,</w:t>
      </w:r>
      <w:r w:rsidR="00EC6834">
        <w:rPr>
          <w:rFonts w:ascii="Arial" w:hAnsi="Arial" w:cs="Arial"/>
          <w:sz w:val="22"/>
          <w:szCs w:val="22"/>
          <w:lang w:val="en-GB"/>
        </w:rPr>
        <w:t xml:space="preserve"> </w:t>
      </w:r>
      <w:r w:rsidR="00B16BAA">
        <w:rPr>
          <w:rFonts w:ascii="Arial" w:hAnsi="Arial" w:cs="Arial"/>
          <w:sz w:val="22"/>
          <w:szCs w:val="22"/>
          <w:lang w:val="en-GB"/>
        </w:rPr>
        <w:t>Kipling,</w:t>
      </w:r>
      <w:r w:rsidR="00B16BAA">
        <w:rPr>
          <w:rFonts w:ascii="Arial" w:hAnsi="Arial" w:cs="Arial"/>
          <w:b/>
          <w:bCs/>
          <w:sz w:val="22"/>
          <w:szCs w:val="22"/>
          <w:lang w:val="en-GB"/>
        </w:rPr>
        <w:t xml:space="preserve"> </w:t>
      </w:r>
      <w:r w:rsidR="00511B73">
        <w:rPr>
          <w:rFonts w:ascii="Arial" w:hAnsi="Arial" w:cs="Arial"/>
          <w:sz w:val="22"/>
          <w:szCs w:val="22"/>
          <w:lang w:val="en-GB"/>
        </w:rPr>
        <w:t>Street,</w:t>
      </w:r>
      <w:r w:rsidR="00B16BAA" w:rsidRPr="00B16BAA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="00B16BAA">
        <w:rPr>
          <w:rFonts w:ascii="Arial" w:hAnsi="Arial" w:cs="Arial"/>
          <w:sz w:val="22"/>
          <w:szCs w:val="22"/>
          <w:lang w:val="en-GB"/>
        </w:rPr>
        <w:t>Yendole</w:t>
      </w:r>
      <w:proofErr w:type="spellEnd"/>
      <w:r w:rsidR="00B16BAA">
        <w:rPr>
          <w:rFonts w:ascii="Arial" w:hAnsi="Arial" w:cs="Arial"/>
          <w:sz w:val="22"/>
          <w:szCs w:val="22"/>
          <w:lang w:val="en-GB"/>
        </w:rPr>
        <w:t>,</w:t>
      </w:r>
      <w:r w:rsidR="00511B73">
        <w:rPr>
          <w:rFonts w:ascii="Arial" w:hAnsi="Arial" w:cs="Arial"/>
          <w:sz w:val="22"/>
          <w:szCs w:val="22"/>
          <w:lang w:val="en-GB"/>
        </w:rPr>
        <w:t xml:space="preserve"> </w:t>
      </w:r>
      <w:r>
        <w:rPr>
          <w:rFonts w:ascii="Arial" w:hAnsi="Arial" w:cs="Arial"/>
          <w:sz w:val="22"/>
          <w:szCs w:val="22"/>
          <w:lang w:val="en-GB"/>
        </w:rPr>
        <w:t>WDDC Cllr Gould</w:t>
      </w:r>
      <w:r w:rsidR="00A26395">
        <w:rPr>
          <w:rFonts w:ascii="Arial" w:hAnsi="Arial" w:cs="Arial"/>
          <w:sz w:val="22"/>
          <w:szCs w:val="22"/>
          <w:lang w:val="en-GB"/>
        </w:rPr>
        <w:t xml:space="preserve"> </w:t>
      </w:r>
    </w:p>
    <w:p w14:paraId="572A4258" w14:textId="77777777" w:rsidR="0085140C" w:rsidRDefault="0085140C">
      <w:pPr>
        <w:rPr>
          <w:rFonts w:ascii="Arial" w:hAnsi="Arial" w:cs="Arial"/>
          <w:sz w:val="22"/>
          <w:szCs w:val="22"/>
          <w:lang w:val="en-GB"/>
        </w:rPr>
      </w:pPr>
    </w:p>
    <w:p w14:paraId="1697C53F" w14:textId="7DFAF34F" w:rsidR="00A26395" w:rsidRDefault="00B602A7">
      <w:pPr>
        <w:rPr>
          <w:rFonts w:ascii="Arial" w:hAnsi="Arial" w:cs="Arial"/>
          <w:b/>
          <w:bCs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1. Apologies</w:t>
      </w:r>
      <w:r w:rsidR="000A2167">
        <w:rPr>
          <w:rFonts w:ascii="Arial" w:hAnsi="Arial" w:cs="Arial"/>
          <w:sz w:val="22"/>
          <w:szCs w:val="22"/>
          <w:lang w:val="en-GB"/>
        </w:rPr>
        <w:t xml:space="preserve"> </w:t>
      </w:r>
      <w:r w:rsidR="00A26395">
        <w:rPr>
          <w:rFonts w:ascii="Arial" w:hAnsi="Arial" w:cs="Arial"/>
          <w:sz w:val="22"/>
          <w:szCs w:val="22"/>
          <w:lang w:val="en-GB"/>
        </w:rPr>
        <w:t>Cllrs</w:t>
      </w:r>
      <w:r w:rsidR="0044572A">
        <w:rPr>
          <w:rFonts w:ascii="Arial" w:hAnsi="Arial" w:cs="Arial"/>
          <w:sz w:val="22"/>
          <w:szCs w:val="22"/>
          <w:lang w:val="en-GB"/>
        </w:rPr>
        <w:t xml:space="preserve"> </w:t>
      </w:r>
      <w:r w:rsidR="00B16BAA">
        <w:rPr>
          <w:rFonts w:ascii="Arial" w:hAnsi="Arial" w:cs="Arial"/>
          <w:sz w:val="22"/>
          <w:szCs w:val="22"/>
          <w:lang w:val="en-GB"/>
        </w:rPr>
        <w:t>Andrews,</w:t>
      </w:r>
      <w:r w:rsidR="00B16BAA" w:rsidRPr="00B16BAA">
        <w:rPr>
          <w:rFonts w:ascii="Arial" w:hAnsi="Arial" w:cs="Arial"/>
          <w:sz w:val="22"/>
          <w:szCs w:val="22"/>
          <w:lang w:val="en-GB"/>
        </w:rPr>
        <w:t xml:space="preserve"> </w:t>
      </w:r>
      <w:r w:rsidR="00B16BAA">
        <w:rPr>
          <w:rFonts w:ascii="Arial" w:hAnsi="Arial" w:cs="Arial"/>
          <w:sz w:val="22"/>
          <w:szCs w:val="22"/>
          <w:lang w:val="en-GB"/>
        </w:rPr>
        <w:t>Lowe</w:t>
      </w:r>
      <w:r w:rsidR="00C16F8E">
        <w:rPr>
          <w:rFonts w:ascii="Arial" w:hAnsi="Arial" w:cs="Arial"/>
          <w:sz w:val="22"/>
          <w:szCs w:val="22"/>
          <w:lang w:val="en-GB"/>
        </w:rPr>
        <w:t xml:space="preserve"> </w:t>
      </w:r>
      <w:r w:rsidR="00C16F8E" w:rsidRPr="00C16F8E">
        <w:rPr>
          <w:rFonts w:ascii="Arial" w:hAnsi="Arial" w:cs="Arial"/>
          <w:bCs/>
          <w:sz w:val="22"/>
          <w:szCs w:val="22"/>
          <w:lang w:val="en-GB"/>
        </w:rPr>
        <w:t>and</w:t>
      </w:r>
      <w:r w:rsidR="00C16F8E" w:rsidRPr="00C16F8E">
        <w:rPr>
          <w:rFonts w:ascii="Arial" w:hAnsi="Arial" w:cs="Arial"/>
          <w:sz w:val="22"/>
          <w:szCs w:val="22"/>
          <w:lang w:val="en-GB"/>
        </w:rPr>
        <w:t xml:space="preserve"> </w:t>
      </w:r>
      <w:r w:rsidR="00C16F8E">
        <w:rPr>
          <w:rFonts w:ascii="Arial" w:hAnsi="Arial" w:cs="Arial"/>
          <w:sz w:val="22"/>
          <w:szCs w:val="22"/>
          <w:lang w:val="en-GB"/>
        </w:rPr>
        <w:t>DCC Cllr Penfold</w:t>
      </w:r>
    </w:p>
    <w:p w14:paraId="3493AEB4" w14:textId="1A248935" w:rsidR="0085140C" w:rsidRDefault="00B602A7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bCs/>
          <w:sz w:val="22"/>
          <w:szCs w:val="22"/>
          <w:lang w:val="en-GB"/>
        </w:rPr>
        <w:t>2.</w:t>
      </w:r>
      <w:r>
        <w:rPr>
          <w:rFonts w:ascii="Arial" w:hAnsi="Arial" w:cs="Arial"/>
          <w:sz w:val="22"/>
          <w:szCs w:val="22"/>
          <w:lang w:val="en-GB"/>
        </w:rPr>
        <w:t xml:space="preserve"> </w:t>
      </w:r>
      <w:r w:rsidR="000A2167">
        <w:rPr>
          <w:rFonts w:ascii="Arial" w:hAnsi="Arial" w:cs="Arial"/>
          <w:b/>
          <w:sz w:val="22"/>
          <w:szCs w:val="22"/>
          <w:lang w:val="en-GB"/>
        </w:rPr>
        <w:t>Chairman</w:t>
      </w:r>
      <w:r w:rsidR="00A26395">
        <w:rPr>
          <w:rFonts w:ascii="Arial" w:hAnsi="Arial" w:cs="Arial"/>
          <w:b/>
          <w:sz w:val="22"/>
          <w:szCs w:val="22"/>
          <w:lang w:val="en-GB"/>
        </w:rPr>
        <w:t>’s Announcements</w:t>
      </w:r>
      <w:r w:rsidR="000A2167"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="00C16F8E">
        <w:rPr>
          <w:rFonts w:ascii="Arial" w:hAnsi="Arial" w:cs="Arial"/>
          <w:sz w:val="22"/>
          <w:szCs w:val="22"/>
          <w:lang w:val="en-GB"/>
        </w:rPr>
        <w:t>None</w:t>
      </w:r>
    </w:p>
    <w:p w14:paraId="03DB8784" w14:textId="3FA6D4DE" w:rsidR="0085140C" w:rsidRDefault="00B602A7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3.Declarations of Inte</w:t>
      </w:r>
      <w:r w:rsidR="000A2167">
        <w:rPr>
          <w:rFonts w:ascii="Arial" w:hAnsi="Arial" w:cs="Arial"/>
          <w:b/>
          <w:sz w:val="22"/>
          <w:szCs w:val="22"/>
          <w:lang w:val="en-GB"/>
        </w:rPr>
        <w:t>rests</w:t>
      </w:r>
      <w:r w:rsidR="00552E82"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="00552E82" w:rsidRPr="004750D6">
        <w:rPr>
          <w:rFonts w:ascii="Arial" w:hAnsi="Arial" w:cs="Arial"/>
          <w:sz w:val="22"/>
          <w:szCs w:val="22"/>
          <w:lang w:val="en-GB"/>
        </w:rPr>
        <w:t>Cllr</w:t>
      </w:r>
      <w:r w:rsidR="00C701BE">
        <w:rPr>
          <w:rFonts w:ascii="Arial" w:hAnsi="Arial" w:cs="Arial"/>
          <w:sz w:val="22"/>
          <w:szCs w:val="22"/>
          <w:lang w:val="en-GB"/>
        </w:rPr>
        <w:t xml:space="preserve"> </w:t>
      </w:r>
      <w:r w:rsidR="00C16F8E">
        <w:rPr>
          <w:rFonts w:ascii="Arial" w:hAnsi="Arial" w:cs="Arial"/>
          <w:sz w:val="22"/>
          <w:szCs w:val="22"/>
          <w:lang w:val="en-GB"/>
        </w:rPr>
        <w:t>Harris</w:t>
      </w:r>
      <w:r w:rsidR="00B16BAA">
        <w:rPr>
          <w:rFonts w:ascii="Arial" w:hAnsi="Arial" w:cs="Arial"/>
          <w:sz w:val="22"/>
          <w:szCs w:val="22"/>
          <w:lang w:val="en-GB"/>
        </w:rPr>
        <w:t xml:space="preserve"> declared a</w:t>
      </w:r>
      <w:r w:rsidR="00C16F8E">
        <w:rPr>
          <w:rFonts w:ascii="Arial" w:hAnsi="Arial" w:cs="Arial"/>
          <w:sz w:val="22"/>
          <w:szCs w:val="22"/>
          <w:lang w:val="en-GB"/>
        </w:rPr>
        <w:t xml:space="preserve">n </w:t>
      </w:r>
      <w:r w:rsidR="00B16BAA">
        <w:rPr>
          <w:rFonts w:ascii="Arial" w:hAnsi="Arial" w:cs="Arial"/>
          <w:sz w:val="22"/>
          <w:szCs w:val="22"/>
          <w:lang w:val="en-GB"/>
        </w:rPr>
        <w:t xml:space="preserve">interest </w:t>
      </w:r>
      <w:r w:rsidR="00C16F8E">
        <w:rPr>
          <w:rFonts w:ascii="Arial" w:hAnsi="Arial" w:cs="Arial"/>
          <w:sz w:val="22"/>
          <w:szCs w:val="22"/>
          <w:lang w:val="en-GB"/>
        </w:rPr>
        <w:t>in the planning application at Corner House, Trent.</w:t>
      </w:r>
    </w:p>
    <w:p w14:paraId="3F9F28DB" w14:textId="298B3F65" w:rsidR="00420BC3" w:rsidRPr="00552E82" w:rsidRDefault="00C701BE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4</w:t>
      </w:r>
      <w:r w:rsidR="00B602A7">
        <w:rPr>
          <w:rFonts w:ascii="Arial" w:hAnsi="Arial" w:cs="Arial"/>
          <w:b/>
          <w:sz w:val="22"/>
          <w:szCs w:val="22"/>
          <w:lang w:val="en-GB"/>
        </w:rPr>
        <w:t>.</w:t>
      </w:r>
      <w:r w:rsidR="000A2167">
        <w:rPr>
          <w:rFonts w:ascii="Arial" w:hAnsi="Arial" w:cs="Arial"/>
          <w:b/>
          <w:bCs/>
          <w:sz w:val="22"/>
          <w:szCs w:val="22"/>
          <w:lang w:val="en-GB"/>
        </w:rPr>
        <w:t>The Minutes</w:t>
      </w:r>
      <w:r w:rsidR="00B602A7">
        <w:rPr>
          <w:rFonts w:ascii="Arial" w:hAnsi="Arial" w:cs="Arial"/>
          <w:sz w:val="22"/>
          <w:szCs w:val="22"/>
          <w:lang w:val="en-GB"/>
        </w:rPr>
        <w:t xml:space="preserve"> The minutes</w:t>
      </w:r>
      <w:r w:rsidR="00B602A7">
        <w:rPr>
          <w:rFonts w:ascii="Arial" w:hAnsi="Arial" w:cs="Arial"/>
          <w:b/>
          <w:bCs/>
          <w:sz w:val="22"/>
          <w:szCs w:val="22"/>
          <w:lang w:val="en-GB"/>
        </w:rPr>
        <w:t xml:space="preserve"> </w:t>
      </w:r>
      <w:r w:rsidR="00B44ED6">
        <w:rPr>
          <w:rFonts w:ascii="Arial" w:hAnsi="Arial" w:cs="Arial"/>
          <w:sz w:val="22"/>
          <w:szCs w:val="22"/>
          <w:lang w:val="en-GB"/>
        </w:rPr>
        <w:t xml:space="preserve">of a meeting held on </w:t>
      </w:r>
      <w:r w:rsidR="00C16F8E">
        <w:rPr>
          <w:rFonts w:ascii="Arial" w:hAnsi="Arial" w:cs="Arial"/>
          <w:sz w:val="22"/>
          <w:szCs w:val="22"/>
          <w:lang w:val="en-GB"/>
        </w:rPr>
        <w:t xml:space="preserve">3 September </w:t>
      </w:r>
      <w:r w:rsidR="00B44ED6">
        <w:rPr>
          <w:rFonts w:ascii="Arial" w:hAnsi="Arial" w:cs="Arial"/>
          <w:sz w:val="22"/>
          <w:szCs w:val="22"/>
          <w:lang w:val="en-GB"/>
        </w:rPr>
        <w:t>201</w:t>
      </w:r>
      <w:r w:rsidR="00F7683C">
        <w:rPr>
          <w:rFonts w:ascii="Arial" w:hAnsi="Arial" w:cs="Arial"/>
          <w:sz w:val="22"/>
          <w:szCs w:val="22"/>
          <w:lang w:val="en-GB"/>
        </w:rPr>
        <w:t>8</w:t>
      </w:r>
      <w:r w:rsidR="00420BC3">
        <w:rPr>
          <w:rFonts w:ascii="Arial" w:hAnsi="Arial" w:cs="Arial"/>
          <w:sz w:val="22"/>
          <w:szCs w:val="22"/>
          <w:lang w:val="en-GB"/>
        </w:rPr>
        <w:t xml:space="preserve"> were accepted as a true record</w:t>
      </w:r>
      <w:r w:rsidR="00552E82">
        <w:rPr>
          <w:rFonts w:ascii="Arial" w:hAnsi="Arial" w:cs="Arial"/>
          <w:sz w:val="22"/>
          <w:szCs w:val="22"/>
          <w:lang w:val="en-GB"/>
        </w:rPr>
        <w:t xml:space="preserve"> and signed</w:t>
      </w:r>
    </w:p>
    <w:p w14:paraId="57EF26E2" w14:textId="77777777" w:rsidR="007239AD" w:rsidRDefault="007239AD">
      <w:pPr>
        <w:rPr>
          <w:rFonts w:ascii="Arial" w:hAnsi="Arial" w:cs="Arial"/>
          <w:b/>
          <w:sz w:val="22"/>
          <w:szCs w:val="22"/>
          <w:lang w:val="en-GB"/>
        </w:rPr>
      </w:pPr>
    </w:p>
    <w:p w14:paraId="0CB39754" w14:textId="55988673" w:rsidR="0085140C" w:rsidRDefault="00C701BE">
      <w:pPr>
        <w:spacing w:after="113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5</w:t>
      </w:r>
      <w:r w:rsidR="00B602A7">
        <w:rPr>
          <w:rFonts w:ascii="Arial" w:hAnsi="Arial" w:cs="Arial"/>
          <w:b/>
          <w:sz w:val="22"/>
          <w:szCs w:val="22"/>
          <w:lang w:val="en-GB"/>
        </w:rPr>
        <w:t>. Business</w:t>
      </w:r>
      <w:r w:rsidR="00CC1D52">
        <w:rPr>
          <w:rFonts w:ascii="Arial" w:hAnsi="Arial" w:cs="Arial"/>
          <w:b/>
          <w:sz w:val="22"/>
          <w:szCs w:val="22"/>
          <w:lang w:val="en-GB"/>
        </w:rPr>
        <w:t xml:space="preserve"> Items arising from Meeting of </w:t>
      </w:r>
      <w:r w:rsidR="00C16F8E">
        <w:rPr>
          <w:rFonts w:ascii="Arial" w:hAnsi="Arial" w:cs="Arial"/>
          <w:b/>
          <w:sz w:val="22"/>
          <w:szCs w:val="22"/>
          <w:lang w:val="en-GB"/>
        </w:rPr>
        <w:t>3 September</w:t>
      </w:r>
      <w:r w:rsidR="00CC1D52">
        <w:rPr>
          <w:rFonts w:ascii="Arial" w:hAnsi="Arial" w:cs="Arial"/>
          <w:b/>
          <w:sz w:val="22"/>
          <w:szCs w:val="22"/>
          <w:lang w:val="en-GB"/>
        </w:rPr>
        <w:t xml:space="preserve"> 201</w:t>
      </w:r>
      <w:r w:rsidR="00E74EE0">
        <w:rPr>
          <w:rFonts w:ascii="Arial" w:hAnsi="Arial" w:cs="Arial"/>
          <w:b/>
          <w:sz w:val="22"/>
          <w:szCs w:val="22"/>
          <w:lang w:val="en-GB"/>
        </w:rPr>
        <w:t>8</w:t>
      </w:r>
    </w:p>
    <w:p w14:paraId="600B439F" w14:textId="03D7DC1A" w:rsidR="00517EE7" w:rsidRPr="00517EE7" w:rsidRDefault="00517EE7" w:rsidP="00517EE7">
      <w:pPr>
        <w:pStyle w:val="ListParagraph"/>
        <w:numPr>
          <w:ilvl w:val="0"/>
          <w:numId w:val="2"/>
        </w:numPr>
        <w:rPr>
          <w:rFonts w:ascii="Arial" w:eastAsia="Arial" w:hAnsi="Arial" w:cs="Arial"/>
          <w:b/>
          <w:bCs/>
          <w:sz w:val="22"/>
          <w:szCs w:val="22"/>
          <w:lang w:val="en-GB"/>
        </w:rPr>
      </w:pPr>
      <w:r w:rsidRPr="00517EE7">
        <w:rPr>
          <w:rFonts w:ascii="Arial" w:eastAsia="Arial" w:hAnsi="Arial" w:cs="Arial"/>
          <w:b/>
          <w:bCs/>
          <w:sz w:val="22"/>
          <w:szCs w:val="22"/>
          <w:lang w:val="en-GB"/>
        </w:rPr>
        <w:t xml:space="preserve">Neighbourhood Plans </w:t>
      </w:r>
      <w:r w:rsidR="00C16F8E" w:rsidRPr="00C16F8E">
        <w:rPr>
          <w:rFonts w:ascii="Arial" w:eastAsia="Arial" w:hAnsi="Arial" w:cs="Arial"/>
          <w:bCs/>
          <w:sz w:val="22"/>
          <w:szCs w:val="22"/>
          <w:lang w:val="en-GB"/>
        </w:rPr>
        <w:t>Following a</w:t>
      </w:r>
      <w:r w:rsidR="00C16F8E">
        <w:rPr>
          <w:rFonts w:ascii="Arial" w:eastAsia="Arial" w:hAnsi="Arial" w:cs="Arial"/>
          <w:b/>
          <w:bCs/>
          <w:sz w:val="22"/>
          <w:szCs w:val="22"/>
          <w:lang w:val="en-GB"/>
        </w:rPr>
        <w:t xml:space="preserve"> </w:t>
      </w:r>
      <w:r w:rsidR="00C16F8E">
        <w:rPr>
          <w:rFonts w:ascii="Arial" w:eastAsia="Arial" w:hAnsi="Arial" w:cs="Arial"/>
          <w:bCs/>
          <w:sz w:val="22"/>
          <w:szCs w:val="22"/>
          <w:lang w:val="en-GB"/>
        </w:rPr>
        <w:t xml:space="preserve">presentation by </w:t>
      </w:r>
      <w:r w:rsidRPr="00517EE7">
        <w:rPr>
          <w:rFonts w:ascii="Arial" w:eastAsia="Arial" w:hAnsi="Arial" w:cs="Arial"/>
          <w:bCs/>
          <w:sz w:val="22"/>
          <w:szCs w:val="22"/>
          <w:lang w:val="en-GB"/>
        </w:rPr>
        <w:t xml:space="preserve">Terry </w:t>
      </w:r>
      <w:r w:rsidR="00C16F8E">
        <w:rPr>
          <w:rFonts w:ascii="Arial" w:eastAsia="Arial" w:hAnsi="Arial" w:cs="Arial"/>
          <w:bCs/>
          <w:sz w:val="22"/>
          <w:szCs w:val="22"/>
          <w:lang w:val="en-GB"/>
        </w:rPr>
        <w:t>Sneller</w:t>
      </w:r>
      <w:r>
        <w:rPr>
          <w:rFonts w:ascii="Arial" w:eastAsia="Arial" w:hAnsi="Arial" w:cs="Arial"/>
          <w:bCs/>
          <w:sz w:val="22"/>
          <w:szCs w:val="22"/>
          <w:lang w:val="en-GB"/>
        </w:rPr>
        <w:t>, DCC Local Plans Team Leader</w:t>
      </w:r>
      <w:r w:rsidR="00957A7C">
        <w:rPr>
          <w:rFonts w:ascii="Arial" w:eastAsia="Arial" w:hAnsi="Arial" w:cs="Arial"/>
          <w:bCs/>
          <w:sz w:val="22"/>
          <w:szCs w:val="22"/>
          <w:lang w:val="en-GB"/>
        </w:rPr>
        <w:t>,</w:t>
      </w:r>
      <w:r>
        <w:rPr>
          <w:rFonts w:ascii="Arial" w:eastAsia="Arial" w:hAnsi="Arial" w:cs="Arial"/>
          <w:bCs/>
          <w:sz w:val="22"/>
          <w:szCs w:val="22"/>
          <w:lang w:val="en-GB"/>
        </w:rPr>
        <w:t xml:space="preserve"> </w:t>
      </w:r>
      <w:r w:rsidR="00C16F8E">
        <w:rPr>
          <w:rFonts w:ascii="Arial" w:eastAsia="Arial" w:hAnsi="Arial" w:cs="Arial"/>
          <w:bCs/>
          <w:sz w:val="22"/>
          <w:szCs w:val="22"/>
          <w:lang w:val="en-GB"/>
        </w:rPr>
        <w:t>to Sandford Orcas and Nether/Over Compton</w:t>
      </w:r>
      <w:r>
        <w:rPr>
          <w:rFonts w:ascii="Arial" w:eastAsia="Arial" w:hAnsi="Arial" w:cs="Arial"/>
          <w:bCs/>
          <w:sz w:val="22"/>
          <w:szCs w:val="22"/>
          <w:lang w:val="en-GB"/>
        </w:rPr>
        <w:t xml:space="preserve"> </w:t>
      </w:r>
      <w:r w:rsidR="00C16F8E">
        <w:rPr>
          <w:rFonts w:ascii="Arial" w:eastAsia="Arial" w:hAnsi="Arial" w:cs="Arial"/>
          <w:bCs/>
          <w:sz w:val="22"/>
          <w:szCs w:val="22"/>
          <w:lang w:val="en-GB"/>
        </w:rPr>
        <w:t>C</w:t>
      </w:r>
      <w:r>
        <w:rPr>
          <w:rFonts w:ascii="Arial" w:eastAsia="Arial" w:hAnsi="Arial" w:cs="Arial"/>
          <w:bCs/>
          <w:sz w:val="22"/>
          <w:szCs w:val="22"/>
          <w:lang w:val="en-GB"/>
        </w:rPr>
        <w:t>ouncillors</w:t>
      </w:r>
      <w:r w:rsidR="00C16F8E">
        <w:rPr>
          <w:rFonts w:ascii="Arial" w:eastAsia="Arial" w:hAnsi="Arial" w:cs="Arial"/>
          <w:bCs/>
          <w:sz w:val="22"/>
          <w:szCs w:val="22"/>
          <w:lang w:val="en-GB"/>
        </w:rPr>
        <w:t>, it was agreed that Trent will put their Neighbourhood Plan on hold</w:t>
      </w:r>
      <w:r>
        <w:rPr>
          <w:rFonts w:ascii="Arial" w:eastAsia="Arial" w:hAnsi="Arial" w:cs="Arial"/>
          <w:bCs/>
          <w:sz w:val="22"/>
          <w:szCs w:val="22"/>
          <w:lang w:val="en-GB"/>
        </w:rPr>
        <w:t xml:space="preserve"> </w:t>
      </w:r>
      <w:r w:rsidR="00C16F8E">
        <w:rPr>
          <w:rFonts w:ascii="Arial" w:eastAsia="Arial" w:hAnsi="Arial" w:cs="Arial"/>
          <w:bCs/>
          <w:sz w:val="22"/>
          <w:szCs w:val="22"/>
          <w:lang w:val="en-GB"/>
        </w:rPr>
        <w:t>until the other parishes have</w:t>
      </w:r>
      <w:r>
        <w:rPr>
          <w:rFonts w:ascii="Arial" w:eastAsia="Arial" w:hAnsi="Arial" w:cs="Arial"/>
          <w:bCs/>
          <w:sz w:val="22"/>
          <w:szCs w:val="22"/>
          <w:lang w:val="en-GB"/>
        </w:rPr>
        <w:t xml:space="preserve"> </w:t>
      </w:r>
      <w:r w:rsidR="00C16F8E">
        <w:rPr>
          <w:rFonts w:ascii="Arial" w:eastAsia="Arial" w:hAnsi="Arial" w:cs="Arial"/>
          <w:bCs/>
          <w:sz w:val="22"/>
          <w:szCs w:val="22"/>
          <w:lang w:val="en-GB"/>
        </w:rPr>
        <w:t xml:space="preserve">held </w:t>
      </w:r>
      <w:r>
        <w:rPr>
          <w:rFonts w:ascii="Arial" w:eastAsia="Arial" w:hAnsi="Arial" w:cs="Arial"/>
          <w:bCs/>
          <w:sz w:val="22"/>
          <w:szCs w:val="22"/>
          <w:lang w:val="en-GB"/>
        </w:rPr>
        <w:t>village meetings</w:t>
      </w:r>
      <w:r w:rsidR="00C16F8E">
        <w:rPr>
          <w:rFonts w:ascii="Arial" w:eastAsia="Arial" w:hAnsi="Arial" w:cs="Arial"/>
          <w:bCs/>
          <w:sz w:val="22"/>
          <w:szCs w:val="22"/>
          <w:lang w:val="en-GB"/>
        </w:rPr>
        <w:t xml:space="preserve"> to </w:t>
      </w:r>
      <w:r w:rsidR="00957A7C">
        <w:rPr>
          <w:rFonts w:ascii="Arial" w:eastAsia="Arial" w:hAnsi="Arial" w:cs="Arial"/>
          <w:bCs/>
          <w:sz w:val="22"/>
          <w:szCs w:val="22"/>
          <w:lang w:val="en-GB"/>
        </w:rPr>
        <w:t xml:space="preserve">discuss the subject and </w:t>
      </w:r>
      <w:r w:rsidR="00C16F8E">
        <w:rPr>
          <w:rFonts w:ascii="Arial" w:eastAsia="Arial" w:hAnsi="Arial" w:cs="Arial"/>
          <w:bCs/>
          <w:sz w:val="22"/>
          <w:szCs w:val="22"/>
          <w:lang w:val="en-GB"/>
        </w:rPr>
        <w:t>decide the way forward</w:t>
      </w:r>
      <w:r>
        <w:rPr>
          <w:rFonts w:ascii="Arial" w:eastAsia="Arial" w:hAnsi="Arial" w:cs="Arial"/>
          <w:bCs/>
          <w:sz w:val="22"/>
          <w:szCs w:val="22"/>
          <w:lang w:val="en-GB"/>
        </w:rPr>
        <w:t xml:space="preserve">. </w:t>
      </w:r>
      <w:r w:rsidR="009565A7">
        <w:rPr>
          <w:rFonts w:ascii="Arial" w:eastAsia="Arial" w:hAnsi="Arial" w:cs="Arial"/>
          <w:bCs/>
          <w:sz w:val="22"/>
          <w:szCs w:val="22"/>
          <w:lang w:val="en-GB"/>
        </w:rPr>
        <w:t>A NP for any or all of the parishes must be made through the Parish Council.</w:t>
      </w:r>
    </w:p>
    <w:p w14:paraId="5002F4B7" w14:textId="6C9917A0" w:rsidR="00E74EE0" w:rsidRPr="00FD35F7" w:rsidRDefault="00517EE7" w:rsidP="00517EE7">
      <w:pPr>
        <w:pStyle w:val="ListParagraph"/>
        <w:numPr>
          <w:ilvl w:val="0"/>
          <w:numId w:val="2"/>
        </w:numPr>
        <w:rPr>
          <w:rFonts w:ascii="Arial" w:eastAsia="Arial" w:hAnsi="Arial" w:cs="Arial"/>
          <w:b/>
          <w:sz w:val="22"/>
          <w:szCs w:val="22"/>
        </w:rPr>
      </w:pPr>
      <w:r w:rsidRPr="00517EE7">
        <w:rPr>
          <w:rFonts w:ascii="Arial" w:eastAsia="Arial" w:hAnsi="Arial" w:cs="Arial"/>
          <w:b/>
          <w:bCs/>
          <w:sz w:val="22"/>
          <w:szCs w:val="22"/>
          <w:lang w:val="en-GB"/>
        </w:rPr>
        <w:t>S 106 community amenities funding</w:t>
      </w:r>
      <w:r w:rsidR="00E74EE0" w:rsidRPr="00FD35F7">
        <w:rPr>
          <w:rFonts w:ascii="Arial" w:eastAsia="Arial" w:hAnsi="Arial" w:cs="Arial"/>
          <w:bCs/>
          <w:sz w:val="22"/>
          <w:szCs w:val="22"/>
          <w:lang w:val="en-GB"/>
        </w:rPr>
        <w:t xml:space="preserve"> </w:t>
      </w:r>
      <w:r w:rsidR="0044572A">
        <w:rPr>
          <w:rFonts w:ascii="Arial" w:eastAsia="Arial" w:hAnsi="Arial" w:cs="Arial"/>
          <w:bCs/>
          <w:sz w:val="22"/>
          <w:szCs w:val="22"/>
          <w:lang w:val="en-GB"/>
        </w:rPr>
        <w:t xml:space="preserve"> </w:t>
      </w:r>
      <w:r>
        <w:rPr>
          <w:rFonts w:ascii="Arial" w:eastAsia="Arial" w:hAnsi="Arial" w:cs="Arial"/>
          <w:bCs/>
          <w:sz w:val="22"/>
          <w:szCs w:val="22"/>
          <w:lang w:val="en-GB"/>
        </w:rPr>
        <w:t xml:space="preserve"> </w:t>
      </w:r>
      <w:r w:rsidR="00C16F8E">
        <w:rPr>
          <w:rFonts w:ascii="Arial" w:eastAsia="Arial" w:hAnsi="Arial" w:cs="Arial"/>
          <w:bCs/>
          <w:sz w:val="22"/>
          <w:szCs w:val="22"/>
          <w:lang w:val="en-GB"/>
        </w:rPr>
        <w:t>The Clerk will send forms to Nether Compton and Sandford Orcas Councillors to start the application process.</w:t>
      </w:r>
    </w:p>
    <w:p w14:paraId="574A97D2" w14:textId="3528068B" w:rsidR="000C70E9" w:rsidRPr="00FD35F7" w:rsidRDefault="00517EE7" w:rsidP="00517EE7">
      <w:pPr>
        <w:pStyle w:val="ListParagraph"/>
        <w:numPr>
          <w:ilvl w:val="0"/>
          <w:numId w:val="2"/>
        </w:numPr>
        <w:rPr>
          <w:rFonts w:ascii="Arial" w:eastAsia="Arial" w:hAnsi="Arial" w:cs="Arial"/>
          <w:b/>
          <w:sz w:val="22"/>
          <w:szCs w:val="22"/>
        </w:rPr>
      </w:pPr>
      <w:r w:rsidRPr="00517EE7">
        <w:rPr>
          <w:rFonts w:ascii="Arial" w:eastAsia="Arial" w:hAnsi="Arial" w:cs="Arial"/>
          <w:b/>
          <w:sz w:val="22"/>
          <w:szCs w:val="22"/>
          <w:lang w:val="en-GB"/>
        </w:rPr>
        <w:t>Nether Compton Recreation Ground</w:t>
      </w:r>
      <w:r w:rsidR="00693E39">
        <w:rPr>
          <w:rFonts w:ascii="Arial" w:eastAsia="Arial" w:hAnsi="Arial" w:cs="Arial"/>
          <w:b/>
          <w:sz w:val="22"/>
          <w:szCs w:val="22"/>
          <w:lang w:val="en-GB"/>
        </w:rPr>
        <w:t xml:space="preserve"> </w:t>
      </w:r>
      <w:proofErr w:type="gramStart"/>
      <w:r w:rsidR="00693E39">
        <w:rPr>
          <w:rFonts w:ascii="Arial" w:eastAsia="Arial" w:hAnsi="Arial" w:cs="Arial"/>
          <w:sz w:val="22"/>
          <w:szCs w:val="22"/>
          <w:lang w:val="en-GB"/>
        </w:rPr>
        <w:t>The</w:t>
      </w:r>
      <w:proofErr w:type="gramEnd"/>
      <w:r w:rsidR="00693E39">
        <w:rPr>
          <w:rFonts w:ascii="Arial" w:eastAsia="Arial" w:hAnsi="Arial" w:cs="Arial"/>
          <w:sz w:val="22"/>
          <w:szCs w:val="22"/>
          <w:lang w:val="en-GB"/>
        </w:rPr>
        <w:t xml:space="preserve"> Clerk explained that</w:t>
      </w:r>
      <w:r w:rsidR="00EF0FD0">
        <w:rPr>
          <w:rFonts w:ascii="Arial" w:eastAsia="Arial" w:hAnsi="Arial" w:cs="Arial"/>
          <w:sz w:val="22"/>
          <w:szCs w:val="22"/>
          <w:lang w:val="en-GB"/>
        </w:rPr>
        <w:t xml:space="preserve"> funding from S106 </w:t>
      </w:r>
      <w:r w:rsidR="00200EBC">
        <w:rPr>
          <w:rFonts w:ascii="Arial" w:eastAsia="Arial" w:hAnsi="Arial" w:cs="Arial"/>
          <w:sz w:val="22"/>
          <w:szCs w:val="22"/>
          <w:lang w:val="en-GB"/>
        </w:rPr>
        <w:t>must be made in advance of expenditure</w:t>
      </w:r>
      <w:r w:rsidR="00BD142E">
        <w:rPr>
          <w:rFonts w:ascii="Arial" w:eastAsia="Arial" w:hAnsi="Arial" w:cs="Arial"/>
          <w:sz w:val="22"/>
          <w:szCs w:val="22"/>
          <w:lang w:val="en-GB"/>
        </w:rPr>
        <w:t>, which may delay purchase of exercise equipment.</w:t>
      </w:r>
    </w:p>
    <w:p w14:paraId="5D38E15E" w14:textId="6F44B496" w:rsidR="00FD35F7" w:rsidRPr="00FD35F7" w:rsidRDefault="00EF0FD0" w:rsidP="000C70E9">
      <w:pPr>
        <w:pStyle w:val="ListParagraph"/>
        <w:numPr>
          <w:ilvl w:val="0"/>
          <w:numId w:val="2"/>
        </w:num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  <w:lang w:val="en-GB"/>
        </w:rPr>
        <w:t xml:space="preserve">Trent Village Hall sublease </w:t>
      </w:r>
      <w:r>
        <w:rPr>
          <w:rFonts w:ascii="Arial" w:eastAsia="Arial" w:hAnsi="Arial" w:cs="Arial"/>
          <w:sz w:val="22"/>
          <w:szCs w:val="22"/>
          <w:lang w:val="en-GB"/>
        </w:rPr>
        <w:t xml:space="preserve">Battens </w:t>
      </w:r>
      <w:r w:rsidR="00693E39">
        <w:rPr>
          <w:rFonts w:ascii="Arial" w:eastAsia="Arial" w:hAnsi="Arial" w:cs="Arial"/>
          <w:sz w:val="22"/>
          <w:szCs w:val="22"/>
          <w:lang w:val="en-GB"/>
        </w:rPr>
        <w:t>have now completed the</w:t>
      </w:r>
      <w:r>
        <w:rPr>
          <w:rFonts w:ascii="Arial" w:eastAsia="Arial" w:hAnsi="Arial" w:cs="Arial"/>
          <w:sz w:val="22"/>
          <w:szCs w:val="22"/>
          <w:lang w:val="en-GB"/>
        </w:rPr>
        <w:t xml:space="preserve"> lease</w:t>
      </w:r>
      <w:r w:rsidR="00693E39">
        <w:rPr>
          <w:rFonts w:ascii="Arial" w:eastAsia="Arial" w:hAnsi="Arial" w:cs="Arial"/>
          <w:sz w:val="22"/>
          <w:szCs w:val="22"/>
          <w:lang w:val="en-GB"/>
        </w:rPr>
        <w:t xml:space="preserve"> and issued an invoice. The Council will pay this and Cllr Hayton will negotiate a contribution from the Village Hall Committee.</w:t>
      </w:r>
    </w:p>
    <w:p w14:paraId="3CD5ACCA" w14:textId="38387C52" w:rsidR="00FD35F7" w:rsidRPr="007A31CB" w:rsidRDefault="00EF0FD0" w:rsidP="00EF0FD0">
      <w:pPr>
        <w:pStyle w:val="ListParagraph"/>
        <w:numPr>
          <w:ilvl w:val="0"/>
          <w:numId w:val="2"/>
        </w:numPr>
        <w:rPr>
          <w:rFonts w:ascii="Arial" w:eastAsia="Arial" w:hAnsi="Arial" w:cs="Arial"/>
          <w:b/>
          <w:sz w:val="22"/>
          <w:szCs w:val="22"/>
        </w:rPr>
      </w:pPr>
      <w:r w:rsidRPr="00EF0FD0">
        <w:rPr>
          <w:rFonts w:ascii="Arial" w:eastAsia="Arial" w:hAnsi="Arial" w:cs="Arial"/>
          <w:b/>
          <w:sz w:val="22"/>
          <w:szCs w:val="22"/>
          <w:lang w:val="en-GB"/>
        </w:rPr>
        <w:t>Fingerpost renovation</w:t>
      </w:r>
      <w:r w:rsidRPr="00EF0FD0">
        <w:rPr>
          <w:rFonts w:ascii="Arial" w:eastAsia="Arial" w:hAnsi="Arial" w:cs="Arial"/>
          <w:sz w:val="22"/>
          <w:szCs w:val="22"/>
          <w:lang w:val="en-GB"/>
        </w:rPr>
        <w:t xml:space="preserve"> </w:t>
      </w:r>
      <w:r>
        <w:rPr>
          <w:rFonts w:ascii="Arial" w:eastAsia="Arial" w:hAnsi="Arial" w:cs="Arial"/>
          <w:sz w:val="22"/>
          <w:szCs w:val="22"/>
          <w:lang w:val="en-GB"/>
        </w:rPr>
        <w:t xml:space="preserve">Cllr </w:t>
      </w:r>
      <w:proofErr w:type="spellStart"/>
      <w:r>
        <w:rPr>
          <w:rFonts w:ascii="Arial" w:eastAsia="Arial" w:hAnsi="Arial" w:cs="Arial"/>
          <w:sz w:val="22"/>
          <w:szCs w:val="22"/>
          <w:lang w:val="en-GB"/>
        </w:rPr>
        <w:t>Yendole</w:t>
      </w:r>
      <w:proofErr w:type="spellEnd"/>
      <w:r>
        <w:rPr>
          <w:rFonts w:ascii="Arial" w:eastAsia="Arial" w:hAnsi="Arial" w:cs="Arial"/>
          <w:sz w:val="22"/>
          <w:szCs w:val="22"/>
          <w:lang w:val="en-GB"/>
        </w:rPr>
        <w:t xml:space="preserve"> reported that</w:t>
      </w:r>
      <w:r w:rsidR="00693E39">
        <w:rPr>
          <w:rFonts w:ascii="Arial" w:eastAsia="Arial" w:hAnsi="Arial" w:cs="Arial"/>
          <w:sz w:val="22"/>
          <w:szCs w:val="22"/>
          <w:lang w:val="en-GB"/>
        </w:rPr>
        <w:t xml:space="preserve"> the work will be ongoing in 2019 and costs are estimated to be below the amount set aside in the budget</w:t>
      </w:r>
      <w:r>
        <w:rPr>
          <w:rFonts w:ascii="Arial" w:eastAsia="Arial" w:hAnsi="Arial" w:cs="Arial"/>
          <w:sz w:val="22"/>
          <w:szCs w:val="22"/>
          <w:lang w:val="en-GB"/>
        </w:rPr>
        <w:t xml:space="preserve">. </w:t>
      </w:r>
      <w:r w:rsidR="00BD142E">
        <w:rPr>
          <w:rFonts w:ascii="Arial" w:eastAsia="Arial" w:hAnsi="Arial" w:cs="Arial"/>
          <w:sz w:val="22"/>
          <w:szCs w:val="22"/>
          <w:lang w:val="en-GB"/>
        </w:rPr>
        <w:t xml:space="preserve">Two roundels are currently awaited. </w:t>
      </w:r>
      <w:r>
        <w:rPr>
          <w:rFonts w:ascii="Arial" w:eastAsia="Arial" w:hAnsi="Arial" w:cs="Arial"/>
          <w:sz w:val="22"/>
          <w:szCs w:val="22"/>
          <w:lang w:val="en-GB"/>
        </w:rPr>
        <w:t xml:space="preserve">The Council thanked Cllr </w:t>
      </w:r>
      <w:proofErr w:type="spellStart"/>
      <w:r>
        <w:rPr>
          <w:rFonts w:ascii="Arial" w:eastAsia="Arial" w:hAnsi="Arial" w:cs="Arial"/>
          <w:sz w:val="22"/>
          <w:szCs w:val="22"/>
          <w:lang w:val="en-GB"/>
        </w:rPr>
        <w:t>Yendole</w:t>
      </w:r>
      <w:proofErr w:type="spellEnd"/>
      <w:r>
        <w:rPr>
          <w:rFonts w:ascii="Arial" w:eastAsia="Arial" w:hAnsi="Arial" w:cs="Arial"/>
          <w:sz w:val="22"/>
          <w:szCs w:val="22"/>
          <w:lang w:val="en-GB"/>
        </w:rPr>
        <w:t xml:space="preserve"> for all his hard work.</w:t>
      </w:r>
    </w:p>
    <w:p w14:paraId="40C9B318" w14:textId="50831E57" w:rsidR="007A31CB" w:rsidRPr="007A31CB" w:rsidRDefault="007A31CB" w:rsidP="007A31CB">
      <w:pPr>
        <w:pStyle w:val="ListParagraph"/>
        <w:numPr>
          <w:ilvl w:val="0"/>
          <w:numId w:val="2"/>
        </w:numPr>
        <w:rPr>
          <w:rFonts w:ascii="Arial" w:eastAsia="Arial" w:hAnsi="Arial" w:cs="Arial"/>
          <w:b/>
          <w:sz w:val="22"/>
          <w:szCs w:val="22"/>
        </w:rPr>
      </w:pPr>
      <w:r w:rsidRPr="007A31CB">
        <w:rPr>
          <w:rFonts w:ascii="Arial" w:eastAsia="Arial" w:hAnsi="Arial" w:cs="Arial"/>
          <w:b/>
          <w:sz w:val="22"/>
          <w:szCs w:val="22"/>
        </w:rPr>
        <w:t xml:space="preserve">Sandford Orcas Village Hall, land registration and funding request for renovation work </w:t>
      </w:r>
      <w:r>
        <w:rPr>
          <w:rFonts w:ascii="Arial" w:eastAsia="Arial" w:hAnsi="Arial" w:cs="Arial"/>
          <w:sz w:val="22"/>
          <w:szCs w:val="22"/>
        </w:rPr>
        <w:t>All available</w:t>
      </w:r>
      <w:r w:rsidRPr="007A31CB">
        <w:rPr>
          <w:rFonts w:ascii="Arial" w:eastAsia="Arial" w:hAnsi="Arial" w:cs="Arial"/>
          <w:sz w:val="22"/>
          <w:szCs w:val="22"/>
        </w:rPr>
        <w:t xml:space="preserve"> document</w:t>
      </w:r>
      <w:r>
        <w:rPr>
          <w:rFonts w:ascii="Arial" w:eastAsia="Arial" w:hAnsi="Arial" w:cs="Arial"/>
          <w:sz w:val="22"/>
          <w:szCs w:val="22"/>
        </w:rPr>
        <w:t>s regarding the ownership of the hall and land ha</w:t>
      </w:r>
      <w:r w:rsidR="00556C4B">
        <w:rPr>
          <w:rFonts w:ascii="Arial" w:eastAsia="Arial" w:hAnsi="Arial" w:cs="Arial"/>
          <w:sz w:val="22"/>
          <w:szCs w:val="22"/>
        </w:rPr>
        <w:t>ve</w:t>
      </w:r>
      <w:r>
        <w:rPr>
          <w:rFonts w:ascii="Arial" w:eastAsia="Arial" w:hAnsi="Arial" w:cs="Arial"/>
          <w:sz w:val="22"/>
          <w:szCs w:val="22"/>
        </w:rPr>
        <w:t xml:space="preserve"> been handed to Battens, who are reviewing the work and will provide an updated estimate. The Council gave the Clerk authority to accept a reasonable quote with an upper limit of £1000.</w:t>
      </w:r>
    </w:p>
    <w:p w14:paraId="6F54F078" w14:textId="2A126BD4" w:rsidR="007A31CB" w:rsidRPr="007A31CB" w:rsidRDefault="007A31CB" w:rsidP="007A31CB">
      <w:pPr>
        <w:pStyle w:val="ListParagraph"/>
        <w:ind w:left="360"/>
        <w:rPr>
          <w:rFonts w:ascii="Arial" w:eastAsia="Arial" w:hAnsi="Arial" w:cs="Arial"/>
          <w:sz w:val="22"/>
          <w:szCs w:val="22"/>
        </w:rPr>
      </w:pPr>
      <w:r w:rsidRPr="007A31CB">
        <w:rPr>
          <w:rFonts w:ascii="Arial" w:eastAsia="Arial" w:hAnsi="Arial" w:cs="Arial"/>
          <w:sz w:val="22"/>
          <w:szCs w:val="22"/>
        </w:rPr>
        <w:t>The Council reviewed</w:t>
      </w:r>
      <w:r>
        <w:rPr>
          <w:rFonts w:ascii="Arial" w:eastAsia="Arial" w:hAnsi="Arial" w:cs="Arial"/>
          <w:sz w:val="22"/>
          <w:szCs w:val="22"/>
        </w:rPr>
        <w:t xml:space="preserve"> funding requests and agreed to give 15% of the money paid for reinstatement of the acoustic tiles and the whole cost of tree surgery around the car park.</w:t>
      </w:r>
    </w:p>
    <w:p w14:paraId="252A69FA" w14:textId="1974D875" w:rsidR="007A31CB" w:rsidRPr="007A31CB" w:rsidRDefault="007A31CB" w:rsidP="007A31CB">
      <w:pPr>
        <w:pStyle w:val="ListParagraph"/>
        <w:numPr>
          <w:ilvl w:val="0"/>
          <w:numId w:val="2"/>
        </w:numPr>
        <w:rPr>
          <w:rFonts w:ascii="Arial" w:eastAsia="Arial" w:hAnsi="Arial" w:cs="Arial"/>
          <w:b/>
          <w:sz w:val="22"/>
          <w:szCs w:val="22"/>
        </w:rPr>
      </w:pPr>
      <w:r w:rsidRPr="007A31CB">
        <w:rPr>
          <w:rFonts w:ascii="Arial" w:eastAsia="Arial" w:hAnsi="Arial" w:cs="Arial"/>
          <w:b/>
          <w:sz w:val="22"/>
          <w:szCs w:val="22"/>
        </w:rPr>
        <w:t>Over and Nether Compton Village Hall renovation work</w:t>
      </w:r>
      <w:r>
        <w:rPr>
          <w:rFonts w:ascii="Arial" w:eastAsia="Arial" w:hAnsi="Arial" w:cs="Arial"/>
          <w:b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sz w:val="22"/>
          <w:szCs w:val="22"/>
        </w:rPr>
        <w:t>The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committee has been visiting other halls for inspiration. A questionnaire will be sent out to villagers, </w:t>
      </w:r>
      <w:r w:rsidR="00556C4B">
        <w:rPr>
          <w:rFonts w:ascii="Arial" w:eastAsia="Arial" w:hAnsi="Arial" w:cs="Arial"/>
          <w:sz w:val="22"/>
          <w:szCs w:val="22"/>
        </w:rPr>
        <w:t>after which</w:t>
      </w:r>
      <w:r>
        <w:rPr>
          <w:rFonts w:ascii="Arial" w:eastAsia="Arial" w:hAnsi="Arial" w:cs="Arial"/>
          <w:sz w:val="22"/>
          <w:szCs w:val="22"/>
        </w:rPr>
        <w:t xml:space="preserve"> proposals </w:t>
      </w:r>
      <w:r w:rsidR="00556C4B">
        <w:rPr>
          <w:rFonts w:ascii="Arial" w:eastAsia="Arial" w:hAnsi="Arial" w:cs="Arial"/>
          <w:sz w:val="22"/>
          <w:szCs w:val="22"/>
        </w:rPr>
        <w:t xml:space="preserve">are </w:t>
      </w:r>
      <w:r>
        <w:rPr>
          <w:rFonts w:ascii="Arial" w:eastAsia="Arial" w:hAnsi="Arial" w:cs="Arial"/>
          <w:sz w:val="22"/>
          <w:szCs w:val="22"/>
        </w:rPr>
        <w:t>to be presented at an open day in the hall.</w:t>
      </w:r>
    </w:p>
    <w:p w14:paraId="74C67E17" w14:textId="461CBB4F" w:rsidR="00775A19" w:rsidRPr="000C70E9" w:rsidRDefault="00775A19" w:rsidP="000C70E9">
      <w:pPr>
        <w:rPr>
          <w:rFonts w:ascii="Arial" w:eastAsia="Arial" w:hAnsi="Arial" w:cs="Arial"/>
          <w:b/>
          <w:bCs/>
          <w:sz w:val="22"/>
          <w:szCs w:val="22"/>
          <w:lang w:val="en-GB"/>
        </w:rPr>
      </w:pPr>
    </w:p>
    <w:p w14:paraId="63909A64" w14:textId="77777777" w:rsidR="00E74EE0" w:rsidRPr="00693D3C" w:rsidRDefault="00E74EE0" w:rsidP="00E74EE0">
      <w:pPr>
        <w:rPr>
          <w:rFonts w:ascii="Arial" w:eastAsia="Arial" w:hAnsi="Arial" w:cs="Arial"/>
          <w:bCs/>
          <w:sz w:val="22"/>
          <w:szCs w:val="22"/>
          <w:lang w:val="en-GB"/>
        </w:rPr>
      </w:pPr>
    </w:p>
    <w:p w14:paraId="3D7FE23E" w14:textId="166B02D4" w:rsidR="00E74EE0" w:rsidRDefault="00E74EE0" w:rsidP="00E74EE0">
      <w:pPr>
        <w:rPr>
          <w:rFonts w:ascii="Arial" w:eastAsia="Arial" w:hAnsi="Arial" w:cs="Arial"/>
          <w:b/>
          <w:bCs/>
          <w:sz w:val="22"/>
          <w:szCs w:val="22"/>
          <w:lang w:val="en-GB"/>
        </w:rPr>
      </w:pPr>
      <w:r w:rsidRPr="00494590">
        <w:rPr>
          <w:rFonts w:ascii="Arial" w:eastAsia="Arial" w:hAnsi="Arial" w:cs="Arial"/>
          <w:b/>
          <w:bCs/>
          <w:sz w:val="22"/>
          <w:szCs w:val="22"/>
          <w:lang w:val="en-GB"/>
        </w:rPr>
        <w:t>Open Forum</w:t>
      </w:r>
    </w:p>
    <w:p w14:paraId="3D7282DF" w14:textId="258165B2" w:rsidR="00FA6534" w:rsidRDefault="00784E8A" w:rsidP="0097166C">
      <w:pPr>
        <w:rPr>
          <w:rFonts w:ascii="Arial" w:eastAsia="Arial" w:hAnsi="Arial" w:cs="Arial"/>
          <w:bCs/>
          <w:sz w:val="22"/>
          <w:szCs w:val="22"/>
          <w:lang w:val="en-GB"/>
        </w:rPr>
      </w:pPr>
      <w:r>
        <w:rPr>
          <w:rFonts w:ascii="Arial" w:eastAsia="Arial" w:hAnsi="Arial" w:cs="Arial"/>
          <w:bCs/>
          <w:sz w:val="22"/>
          <w:szCs w:val="22"/>
          <w:lang w:val="en-GB"/>
        </w:rPr>
        <w:t xml:space="preserve">Cllr Gould </w:t>
      </w:r>
      <w:r w:rsidR="0097166C">
        <w:rPr>
          <w:rFonts w:ascii="Arial" w:eastAsia="Arial" w:hAnsi="Arial" w:cs="Arial"/>
          <w:bCs/>
          <w:sz w:val="22"/>
          <w:szCs w:val="22"/>
          <w:lang w:val="en-GB"/>
        </w:rPr>
        <w:t>told the Council that work preparing for the new Dorset Council, including budget preparation is moving ahead well.</w:t>
      </w:r>
    </w:p>
    <w:p w14:paraId="7027218C" w14:textId="77777777" w:rsidR="0097166C" w:rsidRPr="008B1D65" w:rsidRDefault="0097166C" w:rsidP="0097166C">
      <w:pPr>
        <w:rPr>
          <w:rFonts w:ascii="Arial" w:eastAsia="Arial" w:hAnsi="Arial" w:cs="Arial"/>
          <w:bCs/>
          <w:sz w:val="22"/>
          <w:szCs w:val="22"/>
          <w:lang w:val="en-GB"/>
        </w:rPr>
      </w:pPr>
    </w:p>
    <w:p w14:paraId="77E1230C" w14:textId="1394EC0A" w:rsidR="00E74EE0" w:rsidRDefault="00A0627D" w:rsidP="00E74EE0">
      <w:pPr>
        <w:rPr>
          <w:rFonts w:ascii="Arial" w:eastAsia="Arial" w:hAnsi="Arial" w:cs="Arial"/>
          <w:b/>
          <w:bCs/>
          <w:sz w:val="22"/>
          <w:szCs w:val="22"/>
          <w:lang w:val="en-GB"/>
        </w:rPr>
      </w:pPr>
      <w:r>
        <w:rPr>
          <w:rFonts w:ascii="Arial" w:eastAsia="Arial" w:hAnsi="Arial" w:cs="Arial"/>
          <w:b/>
          <w:bCs/>
          <w:sz w:val="22"/>
          <w:szCs w:val="22"/>
          <w:lang w:val="en-GB"/>
        </w:rPr>
        <w:t xml:space="preserve">6. </w:t>
      </w:r>
      <w:r w:rsidR="00E74EE0">
        <w:rPr>
          <w:rFonts w:ascii="Arial" w:eastAsia="Arial" w:hAnsi="Arial" w:cs="Arial"/>
          <w:b/>
          <w:bCs/>
          <w:sz w:val="22"/>
          <w:szCs w:val="22"/>
          <w:lang w:val="en-GB"/>
        </w:rPr>
        <w:t>New Business</w:t>
      </w:r>
    </w:p>
    <w:p w14:paraId="178271EE" w14:textId="2BEFD70E" w:rsidR="00F920BD" w:rsidRDefault="007A31CB" w:rsidP="005B0BB0">
      <w:pPr>
        <w:pStyle w:val="ListParagraph"/>
        <w:numPr>
          <w:ilvl w:val="0"/>
          <w:numId w:val="9"/>
        </w:numPr>
        <w:rPr>
          <w:rFonts w:ascii="Arial" w:eastAsia="Arial" w:hAnsi="Arial" w:cs="Arial"/>
          <w:bCs/>
          <w:sz w:val="22"/>
          <w:szCs w:val="22"/>
          <w:lang w:val="en-GB"/>
        </w:rPr>
      </w:pPr>
      <w:r w:rsidRPr="005B0BB0">
        <w:rPr>
          <w:rFonts w:ascii="Arial" w:eastAsia="Arial" w:hAnsi="Arial" w:cs="Arial"/>
          <w:b/>
          <w:bCs/>
          <w:sz w:val="22"/>
          <w:szCs w:val="22"/>
          <w:lang w:val="en-GB"/>
        </w:rPr>
        <w:t>Gore Cottage, Sandford Orcas</w:t>
      </w:r>
      <w:r w:rsidR="00556C4B">
        <w:rPr>
          <w:rFonts w:ascii="Arial" w:eastAsia="Arial" w:hAnsi="Arial" w:cs="Arial"/>
          <w:b/>
          <w:bCs/>
          <w:sz w:val="22"/>
          <w:szCs w:val="22"/>
          <w:lang w:val="en-GB"/>
        </w:rPr>
        <w:t xml:space="preserve"> -</w:t>
      </w:r>
      <w:r w:rsidRPr="005B0BB0">
        <w:rPr>
          <w:rFonts w:ascii="Arial" w:eastAsia="Arial" w:hAnsi="Arial" w:cs="Arial"/>
          <w:b/>
          <w:bCs/>
          <w:sz w:val="22"/>
          <w:szCs w:val="22"/>
          <w:lang w:val="en-GB"/>
        </w:rPr>
        <w:t xml:space="preserve"> update </w:t>
      </w:r>
      <w:r w:rsidRPr="005B0BB0">
        <w:rPr>
          <w:rFonts w:ascii="Arial" w:eastAsia="Arial" w:hAnsi="Arial" w:cs="Arial"/>
          <w:bCs/>
          <w:sz w:val="22"/>
          <w:szCs w:val="22"/>
          <w:lang w:val="en-GB"/>
        </w:rPr>
        <w:t>Cllr McBeath spoke to Oliver Letwin about th</w:t>
      </w:r>
      <w:r w:rsidR="00556C4B">
        <w:rPr>
          <w:rFonts w:ascii="Arial" w:eastAsia="Arial" w:hAnsi="Arial" w:cs="Arial"/>
          <w:bCs/>
          <w:sz w:val="22"/>
          <w:szCs w:val="22"/>
          <w:lang w:val="en-GB"/>
        </w:rPr>
        <w:t>is</w:t>
      </w:r>
      <w:r w:rsidRPr="005B0BB0">
        <w:rPr>
          <w:rFonts w:ascii="Arial" w:eastAsia="Arial" w:hAnsi="Arial" w:cs="Arial"/>
          <w:bCs/>
          <w:sz w:val="22"/>
          <w:szCs w:val="22"/>
          <w:lang w:val="en-GB"/>
        </w:rPr>
        <w:t xml:space="preserve"> matter at </w:t>
      </w:r>
      <w:r w:rsidR="00F920BD" w:rsidRPr="005B0BB0">
        <w:rPr>
          <w:rFonts w:ascii="Arial" w:eastAsia="Arial" w:hAnsi="Arial" w:cs="Arial"/>
          <w:bCs/>
          <w:sz w:val="22"/>
          <w:szCs w:val="22"/>
          <w:lang w:val="en-GB"/>
        </w:rPr>
        <w:t xml:space="preserve">his surgery in </w:t>
      </w:r>
      <w:proofErr w:type="spellStart"/>
      <w:r w:rsidR="00F920BD" w:rsidRPr="005B0BB0">
        <w:rPr>
          <w:rFonts w:ascii="Arial" w:eastAsia="Arial" w:hAnsi="Arial" w:cs="Arial"/>
          <w:bCs/>
          <w:sz w:val="22"/>
          <w:szCs w:val="22"/>
          <w:lang w:val="en-GB"/>
        </w:rPr>
        <w:t>Halstock</w:t>
      </w:r>
      <w:proofErr w:type="spellEnd"/>
      <w:r w:rsidR="00F920BD" w:rsidRPr="005B0BB0">
        <w:rPr>
          <w:rFonts w:ascii="Arial" w:eastAsia="Arial" w:hAnsi="Arial" w:cs="Arial"/>
          <w:bCs/>
          <w:sz w:val="22"/>
          <w:szCs w:val="22"/>
          <w:lang w:val="en-GB"/>
        </w:rPr>
        <w:t xml:space="preserve"> and a site visit was arranged. Sir Oliver and Cllr Gould have written to Jean Marshall at WDDC Planning Department to request that a planning officer makes a site visit to the cottage.</w:t>
      </w:r>
    </w:p>
    <w:p w14:paraId="15016184" w14:textId="7A024FBB" w:rsidR="00E74EE0" w:rsidRDefault="00E74EE0" w:rsidP="00E74EE0">
      <w:pPr>
        <w:pStyle w:val="ListParagraph"/>
        <w:numPr>
          <w:ilvl w:val="0"/>
          <w:numId w:val="9"/>
        </w:numPr>
        <w:rPr>
          <w:rFonts w:ascii="Arial" w:eastAsia="Arial" w:hAnsi="Arial" w:cs="Arial"/>
          <w:bCs/>
          <w:sz w:val="22"/>
          <w:szCs w:val="22"/>
          <w:lang w:val="en-GB"/>
        </w:rPr>
      </w:pPr>
      <w:r w:rsidRPr="005B0BB0">
        <w:rPr>
          <w:rFonts w:ascii="Arial" w:eastAsia="Arial" w:hAnsi="Arial" w:cs="Arial"/>
          <w:b/>
          <w:bCs/>
          <w:sz w:val="22"/>
          <w:szCs w:val="22"/>
          <w:lang w:val="en-GB"/>
        </w:rPr>
        <w:t xml:space="preserve"> </w:t>
      </w:r>
      <w:bookmarkStart w:id="0" w:name="_Hlk523912646"/>
      <w:r w:rsidR="00F920BD" w:rsidRPr="005B0BB0">
        <w:rPr>
          <w:rFonts w:ascii="Arial" w:eastAsia="Arial" w:hAnsi="Arial" w:cs="Arial"/>
          <w:b/>
          <w:bCs/>
          <w:sz w:val="22"/>
          <w:szCs w:val="22"/>
          <w:lang w:val="en-GB"/>
        </w:rPr>
        <w:t xml:space="preserve">Primrose Lane Development, </w:t>
      </w:r>
      <w:r w:rsidR="00F920BD" w:rsidRPr="005B0BB0">
        <w:rPr>
          <w:rFonts w:ascii="Arial" w:eastAsia="Arial" w:hAnsi="Arial" w:cs="Arial"/>
          <w:bCs/>
          <w:sz w:val="22"/>
          <w:szCs w:val="22"/>
          <w:lang w:val="en-GB"/>
        </w:rPr>
        <w:t>Cllr Hayton gave an update on</w:t>
      </w:r>
      <w:r w:rsidR="004C2905">
        <w:rPr>
          <w:rFonts w:ascii="Arial" w:eastAsia="Arial" w:hAnsi="Arial" w:cs="Arial"/>
          <w:bCs/>
          <w:sz w:val="22"/>
          <w:szCs w:val="22"/>
          <w:lang w:val="en-GB"/>
        </w:rPr>
        <w:t xml:space="preserve"> the </w:t>
      </w:r>
      <w:r w:rsidR="00F920BD" w:rsidRPr="005B0BB0">
        <w:rPr>
          <w:rFonts w:ascii="Arial" w:eastAsia="Arial" w:hAnsi="Arial" w:cs="Arial"/>
          <w:bCs/>
          <w:sz w:val="22"/>
          <w:szCs w:val="22"/>
          <w:lang w:val="en-GB"/>
        </w:rPr>
        <w:t>recent meeting</w:t>
      </w:r>
      <w:r w:rsidR="004C2905">
        <w:rPr>
          <w:rFonts w:ascii="Arial" w:eastAsia="Arial" w:hAnsi="Arial" w:cs="Arial"/>
          <w:bCs/>
          <w:sz w:val="22"/>
          <w:szCs w:val="22"/>
          <w:lang w:val="en-GB"/>
        </w:rPr>
        <w:t xml:space="preserve"> at SSDC</w:t>
      </w:r>
      <w:r w:rsidR="00F920BD" w:rsidRPr="005B0BB0">
        <w:rPr>
          <w:rFonts w:ascii="Arial" w:eastAsia="Arial" w:hAnsi="Arial" w:cs="Arial"/>
          <w:bCs/>
          <w:sz w:val="22"/>
          <w:szCs w:val="22"/>
          <w:lang w:val="en-GB"/>
        </w:rPr>
        <w:t>. The developers and their agents admitted that the proposal is financially unviable</w:t>
      </w:r>
      <w:r w:rsidR="00556C4B">
        <w:rPr>
          <w:rFonts w:ascii="Arial" w:eastAsia="Arial" w:hAnsi="Arial" w:cs="Arial"/>
          <w:bCs/>
          <w:sz w:val="22"/>
          <w:szCs w:val="22"/>
          <w:lang w:val="en-GB"/>
        </w:rPr>
        <w:t>,</w:t>
      </w:r>
      <w:r w:rsidR="00F920BD" w:rsidRPr="005B0BB0">
        <w:rPr>
          <w:rFonts w:ascii="Arial" w:eastAsia="Arial" w:hAnsi="Arial" w:cs="Arial"/>
          <w:bCs/>
          <w:sz w:val="22"/>
          <w:szCs w:val="22"/>
          <w:lang w:val="en-GB"/>
        </w:rPr>
        <w:t xml:space="preserve"> if</w:t>
      </w:r>
      <w:r w:rsidR="004C2905">
        <w:rPr>
          <w:rFonts w:ascii="Arial" w:eastAsia="Arial" w:hAnsi="Arial" w:cs="Arial"/>
          <w:bCs/>
          <w:sz w:val="22"/>
          <w:szCs w:val="22"/>
          <w:lang w:val="en-GB"/>
        </w:rPr>
        <w:t xml:space="preserve"> as at present,</w:t>
      </w:r>
      <w:r w:rsidR="00F920BD" w:rsidRPr="005B0BB0">
        <w:rPr>
          <w:rFonts w:ascii="Arial" w:eastAsia="Arial" w:hAnsi="Arial" w:cs="Arial"/>
          <w:bCs/>
          <w:sz w:val="22"/>
          <w:szCs w:val="22"/>
          <w:lang w:val="en-GB"/>
        </w:rPr>
        <w:t xml:space="preserve"> it includes affordable housing. </w:t>
      </w:r>
      <w:r w:rsidR="004C2905">
        <w:rPr>
          <w:rFonts w:ascii="Arial" w:eastAsia="Arial" w:hAnsi="Arial" w:cs="Arial"/>
          <w:bCs/>
          <w:sz w:val="22"/>
          <w:szCs w:val="22"/>
          <w:lang w:val="en-GB"/>
        </w:rPr>
        <w:t xml:space="preserve">It has also been revealed that numbers used in the traffic survey were wrong, and the amount of green space within the plan is below the amount specified by the inspector. </w:t>
      </w:r>
      <w:r w:rsidR="00F920BD" w:rsidRPr="005B0BB0">
        <w:rPr>
          <w:rFonts w:ascii="Arial" w:eastAsia="Arial" w:hAnsi="Arial" w:cs="Arial"/>
          <w:bCs/>
          <w:sz w:val="22"/>
          <w:szCs w:val="22"/>
          <w:lang w:val="en-GB"/>
        </w:rPr>
        <w:t>Oliver Letwin has written to Michael Gove the Environment Secretary to press for a full response to the anthrax concerns. The Council agreed to support Mudford PC</w:t>
      </w:r>
      <w:bookmarkEnd w:id="0"/>
      <w:r w:rsidR="00F920BD" w:rsidRPr="005B0BB0">
        <w:rPr>
          <w:rFonts w:ascii="Arial" w:eastAsia="Arial" w:hAnsi="Arial" w:cs="Arial"/>
          <w:bCs/>
          <w:sz w:val="22"/>
          <w:szCs w:val="22"/>
          <w:lang w:val="en-GB"/>
        </w:rPr>
        <w:t xml:space="preserve"> with a donation of £2,500 which will be matched by the Ernest Cook Trust. </w:t>
      </w:r>
      <w:r w:rsidR="00556C4B">
        <w:rPr>
          <w:rFonts w:ascii="Arial" w:eastAsia="Arial" w:hAnsi="Arial" w:cs="Arial"/>
          <w:bCs/>
          <w:sz w:val="22"/>
          <w:szCs w:val="22"/>
          <w:lang w:val="en-GB"/>
        </w:rPr>
        <w:t>Cllr McBeath</w:t>
      </w:r>
      <w:r w:rsidR="00F920BD" w:rsidRPr="005B0BB0">
        <w:rPr>
          <w:rFonts w:ascii="Arial" w:eastAsia="Arial" w:hAnsi="Arial" w:cs="Arial"/>
          <w:bCs/>
          <w:sz w:val="22"/>
          <w:szCs w:val="22"/>
          <w:lang w:val="en-GB"/>
        </w:rPr>
        <w:t xml:space="preserve"> will write an</w:t>
      </w:r>
      <w:r w:rsidR="00556C4B">
        <w:rPr>
          <w:rFonts w:ascii="Arial" w:eastAsia="Arial" w:hAnsi="Arial" w:cs="Arial"/>
          <w:bCs/>
          <w:sz w:val="22"/>
          <w:szCs w:val="22"/>
          <w:lang w:val="en-GB"/>
        </w:rPr>
        <w:t>d</w:t>
      </w:r>
      <w:r w:rsidR="00F920BD" w:rsidRPr="005B0BB0">
        <w:rPr>
          <w:rFonts w:ascii="Arial" w:eastAsia="Arial" w:hAnsi="Arial" w:cs="Arial"/>
          <w:bCs/>
          <w:sz w:val="22"/>
          <w:szCs w:val="22"/>
          <w:lang w:val="en-GB"/>
        </w:rPr>
        <w:t xml:space="preserve"> thank Sir Oliver Letwin for his assistance.</w:t>
      </w:r>
      <w:r w:rsidR="00C52EC4">
        <w:rPr>
          <w:rFonts w:ascii="Arial" w:eastAsia="Arial" w:hAnsi="Arial" w:cs="Arial"/>
          <w:bCs/>
          <w:sz w:val="22"/>
          <w:szCs w:val="22"/>
          <w:lang w:val="en-GB"/>
        </w:rPr>
        <w:t xml:space="preserve"> </w:t>
      </w:r>
      <w:r w:rsidR="00C52EC4" w:rsidRPr="00C52EC4">
        <w:rPr>
          <w:rFonts w:ascii="Arial" w:eastAsia="Arial" w:hAnsi="Arial" w:cs="Arial"/>
          <w:bCs/>
          <w:sz w:val="22"/>
          <w:szCs w:val="22"/>
          <w:lang w:val="en-GB"/>
        </w:rPr>
        <w:t xml:space="preserve">It was also recently confirmed </w:t>
      </w:r>
      <w:r w:rsidR="00C52EC4" w:rsidRPr="00C52EC4">
        <w:rPr>
          <w:rFonts w:ascii="Arial" w:eastAsia="Arial" w:hAnsi="Arial" w:cs="Arial"/>
          <w:bCs/>
          <w:sz w:val="22"/>
          <w:szCs w:val="22"/>
          <w:lang w:val="en-GB"/>
        </w:rPr>
        <w:lastRenderedPageBreak/>
        <w:t>that the consultation period had been extended until December 10th and objections should be lodged by that date</w:t>
      </w:r>
      <w:r w:rsidR="00C52EC4">
        <w:rPr>
          <w:rFonts w:ascii="Arial" w:eastAsia="Arial" w:hAnsi="Arial" w:cs="Arial"/>
          <w:bCs/>
          <w:sz w:val="22"/>
          <w:szCs w:val="22"/>
          <w:lang w:val="en-GB"/>
        </w:rPr>
        <w:t>.</w:t>
      </w:r>
      <w:bookmarkStart w:id="1" w:name="_GoBack"/>
      <w:bookmarkEnd w:id="1"/>
    </w:p>
    <w:p w14:paraId="40A155E1" w14:textId="77777777" w:rsidR="005B0BB0" w:rsidRDefault="00F920BD" w:rsidP="00F920BD">
      <w:pPr>
        <w:pStyle w:val="ListParagraph"/>
        <w:numPr>
          <w:ilvl w:val="0"/>
          <w:numId w:val="9"/>
        </w:numPr>
        <w:rPr>
          <w:rFonts w:ascii="Arial" w:eastAsia="Arial" w:hAnsi="Arial" w:cs="Arial"/>
          <w:bCs/>
          <w:sz w:val="22"/>
          <w:szCs w:val="22"/>
          <w:lang w:val="en-GB"/>
        </w:rPr>
      </w:pPr>
      <w:r w:rsidRPr="005B0BB0">
        <w:rPr>
          <w:rFonts w:ascii="Arial" w:eastAsia="Arial" w:hAnsi="Arial" w:cs="Arial"/>
          <w:b/>
          <w:bCs/>
          <w:sz w:val="22"/>
          <w:szCs w:val="22"/>
          <w:lang w:val="en-GB"/>
        </w:rPr>
        <w:t xml:space="preserve">Report on </w:t>
      </w:r>
      <w:proofErr w:type="spellStart"/>
      <w:r w:rsidRPr="005B0BB0">
        <w:rPr>
          <w:rFonts w:ascii="Arial" w:eastAsia="Arial" w:hAnsi="Arial" w:cs="Arial"/>
          <w:b/>
          <w:bCs/>
          <w:sz w:val="22"/>
          <w:szCs w:val="22"/>
          <w:lang w:val="en-GB"/>
        </w:rPr>
        <w:t>Artsreach</w:t>
      </w:r>
      <w:proofErr w:type="spellEnd"/>
      <w:r w:rsidRPr="005B0BB0">
        <w:rPr>
          <w:rFonts w:ascii="Arial" w:eastAsia="Arial" w:hAnsi="Arial" w:cs="Arial"/>
          <w:b/>
          <w:bCs/>
          <w:sz w:val="22"/>
          <w:szCs w:val="22"/>
          <w:lang w:val="en-GB"/>
        </w:rPr>
        <w:t xml:space="preserve"> events in Queen Thorne </w:t>
      </w:r>
      <w:r w:rsidRPr="005B0BB0">
        <w:rPr>
          <w:rFonts w:ascii="Arial" w:eastAsia="Arial" w:hAnsi="Arial" w:cs="Arial"/>
          <w:bCs/>
          <w:sz w:val="22"/>
          <w:szCs w:val="22"/>
          <w:lang w:val="en-GB"/>
        </w:rPr>
        <w:t>Cllr McBeath reported that there have been three productions this year with another three planned for spring. There has been one production for children in Nether Compton</w:t>
      </w:r>
    </w:p>
    <w:p w14:paraId="4B06FE37" w14:textId="0AF1B54C" w:rsidR="005B0BB0" w:rsidRDefault="005B0BB0" w:rsidP="005B0BB0">
      <w:pPr>
        <w:pStyle w:val="ListParagraph"/>
        <w:numPr>
          <w:ilvl w:val="0"/>
          <w:numId w:val="9"/>
        </w:numPr>
        <w:rPr>
          <w:rFonts w:ascii="Arial" w:eastAsia="Arial" w:hAnsi="Arial" w:cs="Arial"/>
          <w:bCs/>
          <w:sz w:val="22"/>
          <w:szCs w:val="22"/>
          <w:lang w:val="en-GB"/>
        </w:rPr>
      </w:pPr>
      <w:r w:rsidRPr="005B0BB0">
        <w:rPr>
          <w:rFonts w:ascii="Arial" w:eastAsia="Arial" w:hAnsi="Arial" w:cs="Arial"/>
          <w:b/>
          <w:bCs/>
          <w:sz w:val="22"/>
          <w:szCs w:val="22"/>
          <w:lang w:val="en-GB"/>
        </w:rPr>
        <w:t xml:space="preserve">To consider ideas for QTPC areas of activity and donations in 2019 </w:t>
      </w:r>
      <w:r w:rsidRPr="005B0BB0">
        <w:rPr>
          <w:rFonts w:ascii="Arial" w:eastAsia="Arial" w:hAnsi="Arial" w:cs="Arial"/>
          <w:bCs/>
          <w:sz w:val="22"/>
          <w:szCs w:val="22"/>
          <w:lang w:val="en-GB"/>
        </w:rPr>
        <w:t xml:space="preserve">Cllr McBeath asked Councillors to </w:t>
      </w:r>
      <w:r>
        <w:rPr>
          <w:rFonts w:ascii="Arial" w:eastAsia="Arial" w:hAnsi="Arial" w:cs="Arial"/>
          <w:bCs/>
          <w:sz w:val="22"/>
          <w:szCs w:val="22"/>
          <w:lang w:val="en-GB"/>
        </w:rPr>
        <w:t>start thinking about this. Cllr Kipling</w:t>
      </w:r>
      <w:r w:rsidR="009A6522">
        <w:rPr>
          <w:rFonts w:ascii="Arial" w:eastAsia="Arial" w:hAnsi="Arial" w:cs="Arial"/>
          <w:bCs/>
          <w:sz w:val="22"/>
          <w:szCs w:val="22"/>
          <w:lang w:val="en-GB"/>
        </w:rPr>
        <w:t xml:space="preserve"> said that a donation may be requested for the planned works to increase parking at Trent School.</w:t>
      </w:r>
    </w:p>
    <w:p w14:paraId="58E9A120" w14:textId="4AF380A3" w:rsidR="009A6522" w:rsidRPr="000A6EFD" w:rsidRDefault="009A6522" w:rsidP="009A6522">
      <w:pPr>
        <w:pStyle w:val="ListParagraph"/>
        <w:numPr>
          <w:ilvl w:val="0"/>
          <w:numId w:val="9"/>
        </w:numPr>
        <w:rPr>
          <w:rFonts w:ascii="Arial" w:eastAsia="Arial" w:hAnsi="Arial" w:cs="Arial"/>
          <w:b/>
          <w:bCs/>
          <w:sz w:val="22"/>
          <w:szCs w:val="22"/>
          <w:lang w:val="en-GB"/>
        </w:rPr>
      </w:pPr>
      <w:r w:rsidRPr="009A6522">
        <w:rPr>
          <w:rFonts w:ascii="Arial" w:eastAsia="Arial" w:hAnsi="Arial" w:cs="Arial"/>
          <w:b/>
          <w:bCs/>
          <w:sz w:val="22"/>
          <w:szCs w:val="22"/>
          <w:lang w:val="en-GB"/>
        </w:rPr>
        <w:t>Report on DAPTC AGM</w:t>
      </w:r>
      <w:r>
        <w:rPr>
          <w:rFonts w:ascii="Arial" w:eastAsia="Arial" w:hAnsi="Arial" w:cs="Arial"/>
          <w:b/>
          <w:bCs/>
          <w:sz w:val="22"/>
          <w:szCs w:val="22"/>
          <w:lang w:val="en-GB"/>
        </w:rPr>
        <w:t xml:space="preserve"> </w:t>
      </w:r>
      <w:r w:rsidR="000A6EFD">
        <w:rPr>
          <w:rFonts w:ascii="Arial" w:eastAsia="Arial" w:hAnsi="Arial" w:cs="Arial"/>
          <w:bCs/>
          <w:sz w:val="22"/>
          <w:szCs w:val="22"/>
          <w:lang w:val="en-GB"/>
        </w:rPr>
        <w:t xml:space="preserve">Cllr McBeath reported on the meeting </w:t>
      </w:r>
      <w:r w:rsidR="00E976BC">
        <w:rPr>
          <w:rFonts w:ascii="Arial" w:eastAsia="Arial" w:hAnsi="Arial" w:cs="Arial"/>
          <w:bCs/>
          <w:sz w:val="22"/>
          <w:szCs w:val="22"/>
          <w:lang w:val="en-GB"/>
        </w:rPr>
        <w:t>including items on bus services, planning and business rates.</w:t>
      </w:r>
      <w:r w:rsidR="000A6EFD">
        <w:rPr>
          <w:rFonts w:ascii="Arial" w:eastAsia="Arial" w:hAnsi="Arial" w:cs="Arial"/>
          <w:bCs/>
          <w:sz w:val="22"/>
          <w:szCs w:val="22"/>
          <w:lang w:val="en-GB"/>
        </w:rPr>
        <w:t xml:space="preserve"> Councillors thanked him for attending.</w:t>
      </w:r>
    </w:p>
    <w:p w14:paraId="2FFC2904" w14:textId="716825DE" w:rsidR="000A6EFD" w:rsidRPr="000A6EFD" w:rsidRDefault="000A6EFD" w:rsidP="000A6EFD">
      <w:pPr>
        <w:pStyle w:val="ListParagraph"/>
        <w:numPr>
          <w:ilvl w:val="0"/>
          <w:numId w:val="9"/>
        </w:numPr>
        <w:rPr>
          <w:rFonts w:ascii="Arial" w:eastAsia="Arial" w:hAnsi="Arial" w:cs="Arial"/>
          <w:b/>
          <w:bCs/>
          <w:sz w:val="22"/>
          <w:szCs w:val="22"/>
          <w:lang w:val="en-GB"/>
        </w:rPr>
      </w:pPr>
      <w:r w:rsidRPr="000A6EFD">
        <w:rPr>
          <w:rFonts w:ascii="Arial" w:eastAsia="Arial" w:hAnsi="Arial" w:cs="Arial"/>
          <w:b/>
          <w:bCs/>
          <w:sz w:val="22"/>
          <w:szCs w:val="22"/>
          <w:lang w:val="en-GB"/>
        </w:rPr>
        <w:t>Trent Pond, to decide on maintenance works</w:t>
      </w:r>
      <w:r>
        <w:rPr>
          <w:rFonts w:ascii="Arial" w:eastAsia="Arial" w:hAnsi="Arial" w:cs="Arial"/>
          <w:b/>
          <w:bCs/>
          <w:sz w:val="22"/>
          <w:szCs w:val="22"/>
          <w:lang w:val="en-GB"/>
        </w:rPr>
        <w:t xml:space="preserve"> </w:t>
      </w:r>
      <w:r w:rsidRPr="000A6EFD">
        <w:rPr>
          <w:rFonts w:ascii="Arial" w:eastAsia="Arial" w:hAnsi="Arial" w:cs="Arial"/>
          <w:bCs/>
          <w:sz w:val="22"/>
          <w:szCs w:val="22"/>
          <w:lang w:val="en-GB"/>
        </w:rPr>
        <w:t xml:space="preserve">The </w:t>
      </w:r>
      <w:r>
        <w:rPr>
          <w:rFonts w:ascii="Arial" w:eastAsia="Arial" w:hAnsi="Arial" w:cs="Arial"/>
          <w:bCs/>
          <w:sz w:val="22"/>
          <w:szCs w:val="22"/>
          <w:lang w:val="en-GB"/>
        </w:rPr>
        <w:t>Council agreed to pay for part of the pond to be dug out.</w:t>
      </w:r>
    </w:p>
    <w:p w14:paraId="25045324" w14:textId="023859CB" w:rsidR="005B0BB0" w:rsidRPr="008A078C" w:rsidRDefault="005B0BB0" w:rsidP="008A078C">
      <w:pPr>
        <w:rPr>
          <w:rFonts w:ascii="Arial" w:eastAsia="Arial" w:hAnsi="Arial" w:cs="Arial"/>
          <w:b/>
          <w:bCs/>
          <w:sz w:val="22"/>
          <w:szCs w:val="22"/>
          <w:lang w:val="en-GB"/>
        </w:rPr>
      </w:pPr>
    </w:p>
    <w:p w14:paraId="1C778510" w14:textId="02312905" w:rsidR="00F920BD" w:rsidRDefault="00F920BD" w:rsidP="00E74EE0">
      <w:pPr>
        <w:rPr>
          <w:rFonts w:ascii="Arial" w:eastAsia="Arial" w:hAnsi="Arial" w:cs="Arial"/>
          <w:sz w:val="22"/>
          <w:szCs w:val="22"/>
          <w:lang w:val="en-GB"/>
        </w:rPr>
      </w:pPr>
    </w:p>
    <w:p w14:paraId="54B54B4C" w14:textId="77777777" w:rsidR="0001315E" w:rsidRDefault="0001315E" w:rsidP="00C544D2">
      <w:pPr>
        <w:rPr>
          <w:rFonts w:ascii="Arial" w:eastAsia="Arial" w:hAnsi="Arial" w:cs="Arial"/>
          <w:b/>
          <w:sz w:val="22"/>
          <w:szCs w:val="22"/>
          <w:lang w:val="en-GB"/>
        </w:rPr>
      </w:pPr>
    </w:p>
    <w:p w14:paraId="6C8320B2" w14:textId="314DF267" w:rsidR="00C544D2" w:rsidRDefault="00A0627D" w:rsidP="00C544D2">
      <w:pPr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7.</w:t>
      </w:r>
      <w:r w:rsidR="00C544D2">
        <w:rPr>
          <w:rFonts w:ascii="Arial" w:hAnsi="Arial" w:cs="Arial"/>
          <w:b/>
          <w:sz w:val="22"/>
          <w:szCs w:val="22"/>
          <w:lang w:val="en-GB"/>
        </w:rPr>
        <w:t xml:space="preserve"> Financial Matters:</w:t>
      </w:r>
    </w:p>
    <w:p w14:paraId="62796EF1" w14:textId="5F72CB58" w:rsidR="00EC2020" w:rsidRDefault="0032616B" w:rsidP="00CA54CD">
      <w:pPr>
        <w:pStyle w:val="ListParagraph"/>
        <w:numPr>
          <w:ilvl w:val="0"/>
          <w:numId w:val="10"/>
        </w:numPr>
        <w:rPr>
          <w:rFonts w:ascii="Arial" w:hAnsi="Arial" w:cs="Arial"/>
          <w:sz w:val="22"/>
          <w:szCs w:val="22"/>
          <w:lang w:val="en-GB"/>
        </w:rPr>
      </w:pPr>
      <w:r w:rsidRPr="00CA54CD">
        <w:rPr>
          <w:rFonts w:ascii="Arial" w:hAnsi="Arial" w:cs="Arial"/>
          <w:b/>
          <w:sz w:val="22"/>
          <w:szCs w:val="22"/>
          <w:lang w:val="en-GB"/>
        </w:rPr>
        <w:t xml:space="preserve">Financial Report and </w:t>
      </w:r>
      <w:r w:rsidR="00C544D2" w:rsidRPr="00CA54CD">
        <w:rPr>
          <w:rFonts w:ascii="Arial" w:hAnsi="Arial" w:cs="Arial"/>
          <w:b/>
          <w:sz w:val="22"/>
          <w:szCs w:val="22"/>
          <w:lang w:val="en-GB"/>
        </w:rPr>
        <w:t xml:space="preserve">Payment of Invoices   </w:t>
      </w:r>
      <w:r w:rsidRPr="00CA54CD">
        <w:rPr>
          <w:rFonts w:ascii="Arial" w:hAnsi="Arial" w:cs="Arial"/>
          <w:sz w:val="22"/>
          <w:szCs w:val="22"/>
          <w:lang w:val="en-GB"/>
        </w:rPr>
        <w:t>The Council reviewed the financial report</w:t>
      </w:r>
      <w:r w:rsidR="00556C4B">
        <w:rPr>
          <w:rFonts w:ascii="Arial" w:hAnsi="Arial" w:cs="Arial"/>
          <w:sz w:val="22"/>
          <w:szCs w:val="22"/>
          <w:lang w:val="en-GB"/>
        </w:rPr>
        <w:t xml:space="preserve"> </w:t>
      </w:r>
      <w:r w:rsidRPr="00CA54CD">
        <w:rPr>
          <w:rFonts w:ascii="Arial" w:hAnsi="Arial" w:cs="Arial"/>
          <w:sz w:val="22"/>
          <w:szCs w:val="22"/>
          <w:lang w:val="en-GB"/>
        </w:rPr>
        <w:t xml:space="preserve">year to date and approved invoices for payment: </w:t>
      </w:r>
      <w:r w:rsidR="00C544D2" w:rsidRPr="00CA54CD">
        <w:rPr>
          <w:rFonts w:ascii="Arial" w:hAnsi="Arial" w:cs="Arial"/>
          <w:sz w:val="22"/>
          <w:szCs w:val="22"/>
          <w:lang w:val="en-GB"/>
        </w:rPr>
        <w:t>Clerk salary (</w:t>
      </w:r>
      <w:r w:rsidR="00556C4B">
        <w:rPr>
          <w:rFonts w:ascii="Arial" w:hAnsi="Arial" w:cs="Arial"/>
          <w:sz w:val="22"/>
          <w:szCs w:val="22"/>
          <w:lang w:val="en-GB"/>
        </w:rPr>
        <w:t>Oct/Nov</w:t>
      </w:r>
      <w:r w:rsidR="00C544D2" w:rsidRPr="00CA54CD">
        <w:rPr>
          <w:rFonts w:ascii="Arial" w:hAnsi="Arial" w:cs="Arial"/>
          <w:sz w:val="22"/>
          <w:szCs w:val="22"/>
          <w:lang w:val="en-GB"/>
        </w:rPr>
        <w:t>) £</w:t>
      </w:r>
      <w:r w:rsidR="00D45CC1" w:rsidRPr="00CA54CD">
        <w:rPr>
          <w:rFonts w:ascii="Arial" w:hAnsi="Arial" w:cs="Arial"/>
          <w:sz w:val="22"/>
          <w:szCs w:val="22"/>
          <w:lang w:val="en-GB"/>
        </w:rPr>
        <w:t>724.40</w:t>
      </w:r>
      <w:r w:rsidR="0001315E" w:rsidRPr="00CA54CD">
        <w:rPr>
          <w:rFonts w:ascii="Arial" w:hAnsi="Arial" w:cs="Arial"/>
          <w:sz w:val="22"/>
          <w:szCs w:val="22"/>
          <w:lang w:val="en-GB"/>
        </w:rPr>
        <w:t xml:space="preserve">, </w:t>
      </w:r>
      <w:proofErr w:type="spellStart"/>
      <w:proofErr w:type="gramStart"/>
      <w:r w:rsidR="00D45CC1" w:rsidRPr="00CA54CD">
        <w:rPr>
          <w:rFonts w:ascii="Arial" w:hAnsi="Arial" w:cs="Arial"/>
          <w:sz w:val="22"/>
          <w:szCs w:val="22"/>
          <w:lang w:val="en-GB"/>
        </w:rPr>
        <w:t>M.Hayton</w:t>
      </w:r>
      <w:proofErr w:type="spellEnd"/>
      <w:proofErr w:type="gramEnd"/>
      <w:r w:rsidR="00D45CC1" w:rsidRPr="00CA54CD">
        <w:rPr>
          <w:rFonts w:ascii="Arial" w:hAnsi="Arial" w:cs="Arial"/>
          <w:sz w:val="22"/>
          <w:szCs w:val="22"/>
          <w:lang w:val="en-GB"/>
        </w:rPr>
        <w:t xml:space="preserve"> expenses £23.86, Queen Thorne Magazine</w:t>
      </w:r>
      <w:r w:rsidR="00E93C10" w:rsidRPr="00CA54CD">
        <w:rPr>
          <w:rFonts w:ascii="Arial" w:hAnsi="Arial" w:cs="Arial"/>
          <w:sz w:val="22"/>
          <w:szCs w:val="22"/>
          <w:lang w:val="en-GB"/>
        </w:rPr>
        <w:t xml:space="preserve"> £100, SO</w:t>
      </w:r>
      <w:r w:rsidR="00D45CC1" w:rsidRPr="00CA54CD">
        <w:rPr>
          <w:rFonts w:ascii="Arial" w:hAnsi="Arial" w:cs="Arial"/>
          <w:sz w:val="22"/>
          <w:szCs w:val="22"/>
          <w:lang w:val="en-GB"/>
        </w:rPr>
        <w:t>VH</w:t>
      </w:r>
      <w:r w:rsidR="00556C4B">
        <w:rPr>
          <w:rFonts w:ascii="Arial" w:hAnsi="Arial" w:cs="Arial"/>
          <w:sz w:val="22"/>
          <w:szCs w:val="22"/>
          <w:lang w:val="en-GB"/>
        </w:rPr>
        <w:t>:</w:t>
      </w:r>
      <w:r w:rsidR="00D45CC1" w:rsidRPr="00CA54CD">
        <w:rPr>
          <w:rFonts w:ascii="Arial" w:hAnsi="Arial" w:cs="Arial"/>
          <w:sz w:val="22"/>
          <w:szCs w:val="22"/>
          <w:lang w:val="en-GB"/>
        </w:rPr>
        <w:t xml:space="preserve"> Hall Hire £25, insulation grant </w:t>
      </w:r>
      <w:r w:rsidR="00E93C10" w:rsidRPr="00CA54CD">
        <w:rPr>
          <w:rFonts w:ascii="Arial" w:hAnsi="Arial" w:cs="Arial"/>
          <w:sz w:val="22"/>
          <w:szCs w:val="22"/>
          <w:lang w:val="en-GB"/>
        </w:rPr>
        <w:t>£</w:t>
      </w:r>
      <w:r w:rsidR="00D45CC1" w:rsidRPr="00CA54CD">
        <w:rPr>
          <w:rFonts w:ascii="Arial" w:hAnsi="Arial" w:cs="Arial"/>
          <w:sz w:val="22"/>
          <w:szCs w:val="22"/>
          <w:lang w:val="en-GB"/>
        </w:rPr>
        <w:t>83.40</w:t>
      </w:r>
      <w:r w:rsidR="00E93C10" w:rsidRPr="00CA54CD">
        <w:rPr>
          <w:rFonts w:ascii="Arial" w:hAnsi="Arial" w:cs="Arial"/>
          <w:sz w:val="22"/>
          <w:szCs w:val="22"/>
          <w:lang w:val="en-GB"/>
        </w:rPr>
        <w:t xml:space="preserve">, </w:t>
      </w:r>
      <w:r w:rsidR="00D45CC1" w:rsidRPr="00CA54CD">
        <w:rPr>
          <w:rFonts w:ascii="Arial" w:hAnsi="Arial" w:cs="Arial"/>
          <w:sz w:val="22"/>
          <w:szCs w:val="22"/>
          <w:lang w:val="en-GB"/>
        </w:rPr>
        <w:t xml:space="preserve">acoustic tiles grant £70.80 and tree surgery £460. Battens </w:t>
      </w:r>
      <w:r w:rsidR="006959B0" w:rsidRPr="00CA54CD">
        <w:rPr>
          <w:rFonts w:ascii="Arial" w:hAnsi="Arial" w:cs="Arial"/>
          <w:sz w:val="22"/>
          <w:szCs w:val="22"/>
          <w:lang w:val="en-GB"/>
        </w:rPr>
        <w:t>£2109</w:t>
      </w:r>
      <w:r w:rsidR="00556C4B">
        <w:rPr>
          <w:rFonts w:ascii="Arial" w:hAnsi="Arial" w:cs="Arial"/>
          <w:sz w:val="22"/>
          <w:szCs w:val="22"/>
          <w:lang w:val="en-GB"/>
        </w:rPr>
        <w:t>.</w:t>
      </w:r>
      <w:r w:rsidR="00E93C10" w:rsidRPr="00CA54CD">
        <w:rPr>
          <w:rFonts w:ascii="Arial" w:hAnsi="Arial" w:cs="Arial"/>
          <w:sz w:val="22"/>
          <w:szCs w:val="22"/>
          <w:lang w:val="en-GB"/>
        </w:rPr>
        <w:t xml:space="preserve"> </w:t>
      </w:r>
      <w:r w:rsidR="0001315E" w:rsidRPr="00CA54CD">
        <w:rPr>
          <w:rFonts w:ascii="Arial" w:hAnsi="Arial" w:cs="Arial"/>
          <w:sz w:val="22"/>
          <w:szCs w:val="22"/>
          <w:lang w:val="en-GB"/>
        </w:rPr>
        <w:t>Paid since last meeting:</w:t>
      </w:r>
      <w:r w:rsidR="006D00C7" w:rsidRPr="00CA54CD">
        <w:rPr>
          <w:rFonts w:ascii="Arial" w:hAnsi="Arial" w:cs="Arial"/>
          <w:sz w:val="22"/>
          <w:szCs w:val="22"/>
          <w:lang w:val="en-GB"/>
        </w:rPr>
        <w:t xml:space="preserve"> DCC Side verging and gully clearing SO and Trent £4924.80, KM Dike £1151.88 </w:t>
      </w:r>
      <w:r w:rsidR="0099288C" w:rsidRPr="00CA54CD">
        <w:rPr>
          <w:rFonts w:ascii="Arial" w:hAnsi="Arial" w:cs="Arial"/>
          <w:b/>
          <w:sz w:val="22"/>
          <w:szCs w:val="22"/>
          <w:lang w:val="en-GB"/>
        </w:rPr>
        <w:t xml:space="preserve">Receipts </w:t>
      </w:r>
      <w:r w:rsidR="0099288C" w:rsidRPr="00CA54CD">
        <w:rPr>
          <w:rFonts w:ascii="Arial" w:hAnsi="Arial" w:cs="Arial"/>
          <w:sz w:val="22"/>
          <w:szCs w:val="22"/>
          <w:lang w:val="en-GB"/>
        </w:rPr>
        <w:t>£</w:t>
      </w:r>
      <w:r w:rsidR="006D00C7" w:rsidRPr="00CA54CD">
        <w:rPr>
          <w:rFonts w:ascii="Arial" w:hAnsi="Arial" w:cs="Arial"/>
          <w:sz w:val="22"/>
          <w:szCs w:val="22"/>
          <w:lang w:val="en-GB"/>
        </w:rPr>
        <w:t>10,500 precept, £650 NC fete donation to exercise equipment</w:t>
      </w:r>
    </w:p>
    <w:p w14:paraId="452FC6F8" w14:textId="4B5362D8" w:rsidR="00CA54CD" w:rsidRPr="00CA54CD" w:rsidRDefault="00CA54CD" w:rsidP="00CA54CD">
      <w:pPr>
        <w:pStyle w:val="ListParagraph"/>
        <w:numPr>
          <w:ilvl w:val="0"/>
          <w:numId w:val="10"/>
        </w:numPr>
        <w:rPr>
          <w:rFonts w:ascii="Arial" w:hAnsi="Arial" w:cs="Arial"/>
          <w:b/>
          <w:sz w:val="22"/>
          <w:szCs w:val="22"/>
          <w:lang w:val="en-GB"/>
        </w:rPr>
      </w:pPr>
      <w:r w:rsidRPr="00CA54CD">
        <w:rPr>
          <w:rFonts w:ascii="Arial" w:hAnsi="Arial" w:cs="Arial"/>
          <w:b/>
          <w:sz w:val="22"/>
          <w:szCs w:val="22"/>
          <w:lang w:val="en-GB"/>
        </w:rPr>
        <w:t>Budget 2019-20</w:t>
      </w:r>
      <w:r w:rsidR="00920BF4"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="00920BF4" w:rsidRPr="00920BF4">
        <w:rPr>
          <w:rFonts w:ascii="Arial" w:hAnsi="Arial" w:cs="Arial"/>
          <w:sz w:val="22"/>
          <w:szCs w:val="22"/>
          <w:lang w:val="en-GB"/>
        </w:rPr>
        <w:t>The Council agreed that a budget committee should meet in December to draft a budget for discussion and approval at the January meeting</w:t>
      </w:r>
      <w:r w:rsidR="00920BF4">
        <w:rPr>
          <w:rFonts w:ascii="Arial" w:hAnsi="Arial" w:cs="Arial"/>
          <w:sz w:val="22"/>
          <w:szCs w:val="22"/>
          <w:lang w:val="en-GB"/>
        </w:rPr>
        <w:t xml:space="preserve">. The Clerk told the Council about the need to consider election recharging in the budget. </w:t>
      </w:r>
    </w:p>
    <w:p w14:paraId="42F5ED6C" w14:textId="77777777" w:rsidR="0001315E" w:rsidRDefault="0001315E" w:rsidP="00CC576D">
      <w:pPr>
        <w:rPr>
          <w:rFonts w:ascii="Arial" w:hAnsi="Arial" w:cs="Arial"/>
          <w:sz w:val="22"/>
          <w:szCs w:val="22"/>
          <w:lang w:val="en-GB"/>
        </w:rPr>
      </w:pPr>
    </w:p>
    <w:p w14:paraId="56A315D4" w14:textId="7CD498C6" w:rsidR="00A0627D" w:rsidRDefault="00A0627D" w:rsidP="00C544D2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8.</w:t>
      </w:r>
      <w:r w:rsidR="00C544D2">
        <w:rPr>
          <w:rFonts w:ascii="Arial" w:hAnsi="Arial" w:cs="Arial"/>
          <w:b/>
          <w:sz w:val="22"/>
          <w:szCs w:val="22"/>
          <w:lang w:val="en-GB"/>
        </w:rPr>
        <w:t xml:space="preserve"> Correspondence: </w:t>
      </w:r>
      <w:r w:rsidR="00C544D2">
        <w:rPr>
          <w:rFonts w:ascii="Arial" w:hAnsi="Arial" w:cs="Arial"/>
          <w:sz w:val="22"/>
          <w:szCs w:val="22"/>
          <w:lang w:val="en-GB"/>
        </w:rPr>
        <w:t xml:space="preserve"> </w:t>
      </w:r>
      <w:r w:rsidR="006D00C7">
        <w:rPr>
          <w:rFonts w:ascii="Arial" w:hAnsi="Arial" w:cs="Arial"/>
          <w:sz w:val="22"/>
          <w:szCs w:val="22"/>
          <w:lang w:val="en-GB"/>
        </w:rPr>
        <w:t>None</w:t>
      </w:r>
    </w:p>
    <w:p w14:paraId="4BFA1188" w14:textId="781B7CA4" w:rsidR="00C544D2" w:rsidRDefault="00A0627D" w:rsidP="00C544D2">
      <w:pPr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9.</w:t>
      </w:r>
      <w:r w:rsidR="00C544D2">
        <w:rPr>
          <w:rFonts w:ascii="Arial" w:hAnsi="Arial" w:cs="Arial"/>
          <w:b/>
          <w:sz w:val="22"/>
          <w:szCs w:val="22"/>
          <w:lang w:val="en-GB"/>
        </w:rPr>
        <w:t xml:space="preserve">  Planning Matters</w:t>
      </w:r>
      <w:r w:rsidR="00CC576D">
        <w:rPr>
          <w:rFonts w:ascii="Arial" w:hAnsi="Arial" w:cs="Arial"/>
          <w:b/>
          <w:sz w:val="22"/>
          <w:szCs w:val="22"/>
          <w:lang w:val="en-GB"/>
        </w:rPr>
        <w:t xml:space="preserve">; </w:t>
      </w:r>
    </w:p>
    <w:p w14:paraId="537F6E3D" w14:textId="49A6DE12" w:rsidR="00EC2020" w:rsidRDefault="00EC2020" w:rsidP="00C544D2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WDDC Planning Applications –</w:t>
      </w:r>
      <w:r w:rsidR="0034713D">
        <w:rPr>
          <w:rFonts w:ascii="Arial" w:hAnsi="Arial" w:cs="Arial"/>
          <w:sz w:val="21"/>
          <w:szCs w:val="21"/>
        </w:rPr>
        <w:t xml:space="preserve"> A</w:t>
      </w:r>
      <w:r>
        <w:rPr>
          <w:rFonts w:ascii="Arial" w:hAnsi="Arial" w:cs="Arial"/>
          <w:sz w:val="21"/>
          <w:szCs w:val="21"/>
        </w:rPr>
        <w:t>pprov</w:t>
      </w:r>
      <w:r w:rsidR="0034713D">
        <w:rPr>
          <w:rFonts w:ascii="Arial" w:hAnsi="Arial" w:cs="Arial"/>
          <w:sz w:val="21"/>
          <w:szCs w:val="21"/>
        </w:rPr>
        <w:t>ed</w:t>
      </w:r>
      <w:r>
        <w:rPr>
          <w:rFonts w:ascii="Arial" w:hAnsi="Arial" w:cs="Arial"/>
          <w:sz w:val="21"/>
          <w:szCs w:val="21"/>
        </w:rPr>
        <w:t xml:space="preserve"> or deci</w:t>
      </w:r>
      <w:r w:rsidR="0034713D">
        <w:rPr>
          <w:rFonts w:ascii="Arial" w:hAnsi="Arial" w:cs="Arial"/>
          <w:sz w:val="21"/>
          <w:szCs w:val="21"/>
        </w:rPr>
        <w:t>ded</w:t>
      </w:r>
      <w:r>
        <w:rPr>
          <w:rFonts w:ascii="Arial" w:hAnsi="Arial" w:cs="Arial"/>
          <w:sz w:val="21"/>
          <w:szCs w:val="21"/>
        </w:rPr>
        <w:t xml:space="preserve"> by Parish Council</w:t>
      </w:r>
    </w:p>
    <w:tbl>
      <w:tblPr>
        <w:tblW w:w="0" w:type="auto"/>
        <w:tblInd w:w="3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80"/>
        <w:gridCol w:w="3465"/>
        <w:gridCol w:w="3502"/>
      </w:tblGrid>
      <w:tr w:rsidR="003D2EBA" w:rsidRPr="00DF27A9" w14:paraId="0BB8A7C0" w14:textId="77777777" w:rsidTr="00BE2424"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6B881CE" w14:textId="77777777" w:rsidR="003D2EBA" w:rsidRPr="00DF27A9" w:rsidRDefault="003D2EBA" w:rsidP="00BE2424">
            <w:pPr>
              <w:pStyle w:val="TableContents"/>
              <w:rPr>
                <w:rFonts w:ascii="Arial" w:hAnsi="Arial" w:cs="Arial"/>
                <w:sz w:val="21"/>
                <w:szCs w:val="21"/>
              </w:rPr>
            </w:pPr>
            <w:r w:rsidRPr="00DF27A9">
              <w:rPr>
                <w:rFonts w:ascii="Arial" w:hAnsi="Arial" w:cs="Arial"/>
                <w:sz w:val="21"/>
                <w:szCs w:val="21"/>
              </w:rPr>
              <w:t>Name</w:t>
            </w:r>
          </w:p>
        </w:tc>
        <w:tc>
          <w:tcPr>
            <w:tcW w:w="3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F58A569" w14:textId="77777777" w:rsidR="003D2EBA" w:rsidRPr="00DF27A9" w:rsidRDefault="003D2EBA" w:rsidP="00BE2424">
            <w:pPr>
              <w:pStyle w:val="TableContents"/>
              <w:rPr>
                <w:rFonts w:ascii="Arial" w:hAnsi="Arial" w:cs="Arial"/>
                <w:sz w:val="21"/>
                <w:szCs w:val="21"/>
              </w:rPr>
            </w:pPr>
            <w:r w:rsidRPr="00DF27A9">
              <w:rPr>
                <w:rFonts w:ascii="Arial" w:hAnsi="Arial" w:cs="Arial"/>
                <w:sz w:val="21"/>
                <w:szCs w:val="21"/>
              </w:rPr>
              <w:t>Reference/Details</w:t>
            </w:r>
          </w:p>
        </w:tc>
        <w:tc>
          <w:tcPr>
            <w:tcW w:w="3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6CE845D" w14:textId="77777777" w:rsidR="003D2EBA" w:rsidRPr="00DF27A9" w:rsidRDefault="003D2EBA" w:rsidP="00BE2424">
            <w:pPr>
              <w:pStyle w:val="TableContents"/>
              <w:rPr>
                <w:rFonts w:ascii="Arial" w:hAnsi="Arial" w:cs="Arial"/>
                <w:sz w:val="21"/>
                <w:szCs w:val="21"/>
              </w:rPr>
            </w:pPr>
            <w:r w:rsidRPr="00DF27A9">
              <w:rPr>
                <w:rFonts w:ascii="Arial" w:hAnsi="Arial" w:cs="Arial"/>
                <w:sz w:val="21"/>
                <w:szCs w:val="21"/>
              </w:rPr>
              <w:t>Status</w:t>
            </w:r>
          </w:p>
        </w:tc>
      </w:tr>
      <w:tr w:rsidR="003D2EBA" w:rsidRPr="00DF27A9" w14:paraId="7AFCD693" w14:textId="77777777" w:rsidTr="00BE2424"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6081A8F" w14:textId="77777777" w:rsidR="003D2EBA" w:rsidRDefault="003D2EBA" w:rsidP="00BE2424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Coombe Cottage, Sandford Orcas</w:t>
            </w:r>
          </w:p>
        </w:tc>
        <w:tc>
          <w:tcPr>
            <w:tcW w:w="3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FEFC76D" w14:textId="77777777" w:rsidR="003D2EBA" w:rsidRDefault="003D2EBA" w:rsidP="00BE2424">
            <w:pPr>
              <w:rPr>
                <w:rFonts w:ascii="Arial" w:hAnsi="Arial" w:cs="Arial"/>
                <w:sz w:val="21"/>
                <w:szCs w:val="21"/>
              </w:rPr>
            </w:pPr>
            <w:r w:rsidRPr="00F24054">
              <w:rPr>
                <w:rFonts w:ascii="Arial" w:hAnsi="Arial" w:cs="Arial"/>
                <w:sz w:val="21"/>
                <w:szCs w:val="21"/>
              </w:rPr>
              <w:t xml:space="preserve">WD/D/18/002534 Proposal: Erect single </w:t>
            </w:r>
            <w:proofErr w:type="spellStart"/>
            <w:r w:rsidRPr="00F24054">
              <w:rPr>
                <w:rFonts w:ascii="Arial" w:hAnsi="Arial" w:cs="Arial"/>
                <w:sz w:val="21"/>
                <w:szCs w:val="21"/>
              </w:rPr>
              <w:t>storey</w:t>
            </w:r>
            <w:proofErr w:type="spellEnd"/>
            <w:r w:rsidRPr="00F24054">
              <w:rPr>
                <w:rFonts w:ascii="Arial" w:hAnsi="Arial" w:cs="Arial"/>
                <w:sz w:val="21"/>
                <w:szCs w:val="21"/>
              </w:rPr>
              <w:t xml:space="preserve"> extension and installation of roof light</w:t>
            </w:r>
          </w:p>
        </w:tc>
        <w:tc>
          <w:tcPr>
            <w:tcW w:w="3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CC27484" w14:textId="0954AF38" w:rsidR="003D2EBA" w:rsidRDefault="003D2EBA" w:rsidP="00BE2424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No objection</w:t>
            </w:r>
          </w:p>
        </w:tc>
      </w:tr>
      <w:tr w:rsidR="003D2EBA" w:rsidRPr="00DF27A9" w14:paraId="2175A32E" w14:textId="77777777" w:rsidTr="00BE2424"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0C0B186" w14:textId="77777777" w:rsidR="003D2EBA" w:rsidRDefault="003D2EBA" w:rsidP="00BE2424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Corner House</w:t>
            </w:r>
            <w:r w:rsidRPr="007F761B">
              <w:rPr>
                <w:rFonts w:ascii="Arial" w:hAnsi="Arial" w:cs="Arial"/>
                <w:sz w:val="21"/>
                <w:szCs w:val="21"/>
              </w:rPr>
              <w:t>, TRENT</w:t>
            </w:r>
          </w:p>
        </w:tc>
        <w:tc>
          <w:tcPr>
            <w:tcW w:w="3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B673FB8" w14:textId="77777777" w:rsidR="003D2EBA" w:rsidRDefault="003D2EBA" w:rsidP="00BE2424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WD/D/18/</w:t>
            </w:r>
            <w:proofErr w:type="gramStart"/>
            <w:r>
              <w:rPr>
                <w:rFonts w:ascii="Arial" w:hAnsi="Arial" w:cs="Arial"/>
                <w:sz w:val="21"/>
                <w:szCs w:val="21"/>
              </w:rPr>
              <w:t xml:space="preserve">002163 </w:t>
            </w:r>
            <w:r w:rsidRPr="007F761B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E67762">
              <w:rPr>
                <w:rFonts w:ascii="Arial" w:hAnsi="Arial" w:cs="Arial"/>
                <w:sz w:val="21"/>
                <w:szCs w:val="21"/>
              </w:rPr>
              <w:t>Demolition</w:t>
            </w:r>
            <w:proofErr w:type="gramEnd"/>
            <w:r w:rsidRPr="00E67762">
              <w:rPr>
                <w:rFonts w:ascii="Arial" w:hAnsi="Arial" w:cs="Arial"/>
                <w:sz w:val="21"/>
                <w:szCs w:val="21"/>
              </w:rPr>
              <w:t xml:space="preserve"> of flat roof extension, attached garage and conservatory. Erection of 2 </w:t>
            </w:r>
            <w:proofErr w:type="spellStart"/>
            <w:r w:rsidRPr="00E67762">
              <w:rPr>
                <w:rFonts w:ascii="Arial" w:hAnsi="Arial" w:cs="Arial"/>
                <w:sz w:val="21"/>
                <w:szCs w:val="21"/>
              </w:rPr>
              <w:t>storey</w:t>
            </w:r>
            <w:proofErr w:type="spellEnd"/>
            <w:r w:rsidRPr="00E67762">
              <w:rPr>
                <w:rFonts w:ascii="Arial" w:hAnsi="Arial" w:cs="Arial"/>
                <w:sz w:val="21"/>
                <w:szCs w:val="21"/>
              </w:rPr>
              <w:t xml:space="preserve"> extension, single </w:t>
            </w:r>
            <w:proofErr w:type="spellStart"/>
            <w:r w:rsidRPr="00E67762">
              <w:rPr>
                <w:rFonts w:ascii="Arial" w:hAnsi="Arial" w:cs="Arial"/>
                <w:sz w:val="21"/>
                <w:szCs w:val="21"/>
              </w:rPr>
              <w:t>storey</w:t>
            </w:r>
            <w:proofErr w:type="spellEnd"/>
            <w:r w:rsidRPr="00E67762">
              <w:rPr>
                <w:rFonts w:ascii="Arial" w:hAnsi="Arial" w:cs="Arial"/>
                <w:sz w:val="21"/>
                <w:szCs w:val="21"/>
              </w:rPr>
              <w:t xml:space="preserve"> extension and detached garage. (Full)</w:t>
            </w:r>
          </w:p>
        </w:tc>
        <w:tc>
          <w:tcPr>
            <w:tcW w:w="3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7102BF6" w14:textId="77777777" w:rsidR="003D2EBA" w:rsidRDefault="003D2EBA" w:rsidP="00BE2424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No objection with recommendations</w:t>
            </w:r>
            <w:r w:rsidR="008652BC">
              <w:rPr>
                <w:rFonts w:ascii="Arial" w:hAnsi="Arial" w:cs="Arial"/>
                <w:sz w:val="21"/>
                <w:szCs w:val="21"/>
              </w:rPr>
              <w:t>,</w:t>
            </w:r>
          </w:p>
          <w:p w14:paraId="130427C0" w14:textId="5D4D0F87" w:rsidR="008652BC" w:rsidRDefault="008652BC" w:rsidP="00BE2424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(Cllr Harris took no part in the</w:t>
            </w:r>
            <w:r w:rsidR="00556C4B">
              <w:rPr>
                <w:rFonts w:ascii="Arial" w:hAnsi="Arial" w:cs="Arial"/>
                <w:sz w:val="21"/>
                <w:szCs w:val="21"/>
              </w:rPr>
              <w:t xml:space="preserve"> discussions or</w:t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1"/>
                <w:szCs w:val="21"/>
              </w:rPr>
              <w:t>decision making</w:t>
            </w:r>
            <w:proofErr w:type="gramEnd"/>
            <w:r>
              <w:rPr>
                <w:rFonts w:ascii="Arial" w:hAnsi="Arial" w:cs="Arial"/>
                <w:sz w:val="21"/>
                <w:szCs w:val="21"/>
              </w:rPr>
              <w:t xml:space="preserve"> process)</w:t>
            </w:r>
          </w:p>
        </w:tc>
      </w:tr>
      <w:tr w:rsidR="003D2EBA" w:rsidRPr="00DF27A9" w14:paraId="7DE6F0E1" w14:textId="77777777" w:rsidTr="00BE2424"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901D88E" w14:textId="77777777" w:rsidR="003D2EBA" w:rsidRDefault="003D2EBA" w:rsidP="00BE2424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Bucklers Farm, Nether Compton</w:t>
            </w:r>
          </w:p>
        </w:tc>
        <w:tc>
          <w:tcPr>
            <w:tcW w:w="3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6DD85F2" w14:textId="77777777" w:rsidR="003D2EBA" w:rsidRDefault="003D2EBA" w:rsidP="00BE2424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WD/D/18/002326 </w:t>
            </w:r>
            <w:r w:rsidRPr="00352A99">
              <w:rPr>
                <w:rFonts w:ascii="Arial" w:hAnsi="Arial" w:cs="Arial"/>
                <w:sz w:val="21"/>
                <w:szCs w:val="21"/>
              </w:rPr>
              <w:t>Re-roofing of barn adjacent to Bucklers Farm House (Listed Building Consent)</w:t>
            </w:r>
          </w:p>
        </w:tc>
        <w:tc>
          <w:tcPr>
            <w:tcW w:w="3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B685DE5" w14:textId="4DE030B8" w:rsidR="003D2EBA" w:rsidRPr="008B2E86" w:rsidRDefault="003D2EBA" w:rsidP="00BE2424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No objection</w:t>
            </w:r>
          </w:p>
        </w:tc>
      </w:tr>
      <w:tr w:rsidR="003D2EBA" w:rsidRPr="00DF27A9" w14:paraId="04AD6BBC" w14:textId="77777777" w:rsidTr="00BE2424"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FB3EE03" w14:textId="77777777" w:rsidR="003D2EBA" w:rsidRDefault="003D2EBA" w:rsidP="00BE2424">
            <w:pPr>
              <w:rPr>
                <w:rFonts w:ascii="Arial" w:hAnsi="Arial" w:cs="Arial"/>
                <w:sz w:val="21"/>
                <w:szCs w:val="21"/>
              </w:rPr>
            </w:pPr>
            <w:r w:rsidRPr="00352A99">
              <w:rPr>
                <w:rFonts w:ascii="Arial" w:hAnsi="Arial" w:cs="Arial"/>
                <w:sz w:val="21"/>
                <w:szCs w:val="21"/>
              </w:rPr>
              <w:t>THE HAVEN, HARTS LANE JUNCTION ABOVE MIDDLE FARM T, NETHER COMPTON</w:t>
            </w:r>
          </w:p>
        </w:tc>
        <w:tc>
          <w:tcPr>
            <w:tcW w:w="3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4BEAFBF" w14:textId="77777777" w:rsidR="003D2EBA" w:rsidRDefault="003D2EBA" w:rsidP="00BE2424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WD/D/18/002462 </w:t>
            </w:r>
            <w:r w:rsidRPr="00352A99">
              <w:rPr>
                <w:rFonts w:ascii="Arial" w:hAnsi="Arial" w:cs="Arial"/>
                <w:sz w:val="21"/>
                <w:szCs w:val="21"/>
              </w:rPr>
              <w:t xml:space="preserve">Demolition of conservatory and garage and erection of a two </w:t>
            </w:r>
            <w:proofErr w:type="spellStart"/>
            <w:r w:rsidRPr="00352A99">
              <w:rPr>
                <w:rFonts w:ascii="Arial" w:hAnsi="Arial" w:cs="Arial"/>
                <w:sz w:val="21"/>
                <w:szCs w:val="21"/>
              </w:rPr>
              <w:t>storey</w:t>
            </w:r>
            <w:proofErr w:type="spellEnd"/>
            <w:r w:rsidRPr="00352A99">
              <w:rPr>
                <w:rFonts w:ascii="Arial" w:hAnsi="Arial" w:cs="Arial"/>
                <w:sz w:val="21"/>
                <w:szCs w:val="21"/>
              </w:rPr>
              <w:t xml:space="preserve"> and single </w:t>
            </w:r>
            <w:proofErr w:type="spellStart"/>
            <w:r w:rsidRPr="00352A99">
              <w:rPr>
                <w:rFonts w:ascii="Arial" w:hAnsi="Arial" w:cs="Arial"/>
                <w:sz w:val="21"/>
                <w:szCs w:val="21"/>
              </w:rPr>
              <w:t>storey</w:t>
            </w:r>
            <w:proofErr w:type="spellEnd"/>
            <w:r w:rsidRPr="00352A99">
              <w:rPr>
                <w:rFonts w:ascii="Arial" w:hAnsi="Arial" w:cs="Arial"/>
                <w:sz w:val="21"/>
                <w:szCs w:val="21"/>
              </w:rPr>
              <w:t xml:space="preserve"> extension with internal alterations. (Full)</w:t>
            </w:r>
          </w:p>
        </w:tc>
        <w:tc>
          <w:tcPr>
            <w:tcW w:w="3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D629818" w14:textId="77777777" w:rsidR="00BE2424" w:rsidRDefault="00BE2424" w:rsidP="00BE2424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Objection</w:t>
            </w:r>
          </w:p>
          <w:p w14:paraId="3269173E" w14:textId="6437D598" w:rsidR="003D2EBA" w:rsidRDefault="003D2EBA" w:rsidP="00BE2424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The Parish Council </w:t>
            </w:r>
            <w:r w:rsidR="00BE2424">
              <w:rPr>
                <w:rFonts w:ascii="Arial" w:hAnsi="Arial" w:cs="Arial"/>
                <w:sz w:val="21"/>
                <w:szCs w:val="21"/>
              </w:rPr>
              <w:t>is concerned about</w:t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BE2424">
              <w:rPr>
                <w:rFonts w:ascii="Arial" w:hAnsi="Arial" w:cs="Arial"/>
                <w:sz w:val="21"/>
                <w:szCs w:val="21"/>
              </w:rPr>
              <w:t xml:space="preserve">the preservation of </w:t>
            </w:r>
            <w:r>
              <w:rPr>
                <w:rFonts w:ascii="Arial" w:hAnsi="Arial" w:cs="Arial"/>
                <w:sz w:val="21"/>
                <w:szCs w:val="21"/>
              </w:rPr>
              <w:t>shared access</w:t>
            </w:r>
            <w:r w:rsidR="00BE2424">
              <w:rPr>
                <w:rFonts w:ascii="Arial" w:hAnsi="Arial" w:cs="Arial"/>
                <w:sz w:val="21"/>
                <w:szCs w:val="21"/>
              </w:rPr>
              <w:t xml:space="preserve"> and will object to the application until this has been clarified.</w:t>
            </w:r>
          </w:p>
        </w:tc>
      </w:tr>
      <w:tr w:rsidR="003D2EBA" w:rsidRPr="00DF27A9" w14:paraId="3110B0B1" w14:textId="77777777" w:rsidTr="00BE2424"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C0AC658" w14:textId="77777777" w:rsidR="003D2EBA" w:rsidRPr="00352A99" w:rsidRDefault="003D2EBA" w:rsidP="00BE2424">
            <w:pPr>
              <w:rPr>
                <w:rFonts w:ascii="Arial" w:hAnsi="Arial" w:cs="Arial"/>
                <w:sz w:val="21"/>
                <w:szCs w:val="21"/>
              </w:rPr>
            </w:pPr>
            <w:r w:rsidRPr="00DF7000">
              <w:rPr>
                <w:rFonts w:ascii="Arial" w:hAnsi="Arial" w:cs="Arial"/>
                <w:sz w:val="21"/>
                <w:szCs w:val="21"/>
              </w:rPr>
              <w:t>HOMECROFT, PINK KNOLL HOLLOW, SANDFORD ORCAS,</w:t>
            </w:r>
          </w:p>
        </w:tc>
        <w:tc>
          <w:tcPr>
            <w:tcW w:w="3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467D68B" w14:textId="77777777" w:rsidR="003D2EBA" w:rsidRDefault="003D2EBA" w:rsidP="00BE2424">
            <w:pPr>
              <w:rPr>
                <w:rFonts w:ascii="Arial" w:hAnsi="Arial" w:cs="Arial"/>
                <w:sz w:val="21"/>
                <w:szCs w:val="21"/>
              </w:rPr>
            </w:pPr>
            <w:r w:rsidRPr="00DF7000">
              <w:rPr>
                <w:rFonts w:ascii="Arial" w:hAnsi="Arial" w:cs="Arial"/>
                <w:sz w:val="21"/>
                <w:szCs w:val="21"/>
              </w:rPr>
              <w:t>WD/D/18/002182</w:t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DF7000">
              <w:rPr>
                <w:rFonts w:ascii="Arial" w:hAnsi="Arial" w:cs="Arial"/>
                <w:sz w:val="21"/>
                <w:szCs w:val="21"/>
              </w:rPr>
              <w:t>Installation of ground mounted 9.8kw solar array (Full)</w:t>
            </w:r>
          </w:p>
        </w:tc>
        <w:tc>
          <w:tcPr>
            <w:tcW w:w="3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E9E4B4A" w14:textId="77777777" w:rsidR="003D2EBA" w:rsidRDefault="003D2EBA" w:rsidP="00BE2424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No objection</w:t>
            </w:r>
          </w:p>
          <w:p w14:paraId="49BB49F2" w14:textId="77777777" w:rsidR="003D2EBA" w:rsidRDefault="003D2EBA" w:rsidP="00BE2424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Approved 31 Oct</w:t>
            </w:r>
          </w:p>
        </w:tc>
      </w:tr>
    </w:tbl>
    <w:p w14:paraId="21A2342E" w14:textId="77777777" w:rsidR="003D2EBA" w:rsidRDefault="003D2EBA" w:rsidP="00C544D2">
      <w:pPr>
        <w:rPr>
          <w:rFonts w:ascii="Arial" w:hAnsi="Arial" w:cs="Arial"/>
          <w:sz w:val="21"/>
          <w:szCs w:val="21"/>
        </w:rPr>
      </w:pPr>
    </w:p>
    <w:p w14:paraId="23F98B73" w14:textId="37679238" w:rsidR="00844E45" w:rsidRDefault="00844E45" w:rsidP="00C544D2">
      <w:pPr>
        <w:rPr>
          <w:rFonts w:ascii="Arial" w:hAnsi="Arial" w:cs="Arial"/>
          <w:sz w:val="21"/>
          <w:szCs w:val="21"/>
        </w:rPr>
      </w:pPr>
    </w:p>
    <w:p w14:paraId="1B614736" w14:textId="7DF5A66D" w:rsidR="00844E45" w:rsidRDefault="00844E45" w:rsidP="00C544D2">
      <w:pPr>
        <w:rPr>
          <w:rFonts w:ascii="Arial" w:hAnsi="Arial" w:cs="Arial"/>
          <w:sz w:val="21"/>
          <w:szCs w:val="21"/>
        </w:rPr>
      </w:pPr>
    </w:p>
    <w:p w14:paraId="47878158" w14:textId="77777777" w:rsidR="00F10673" w:rsidRDefault="00F10673" w:rsidP="00F10673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WDDC Planning Applications – Decisions</w:t>
      </w:r>
    </w:p>
    <w:tbl>
      <w:tblPr>
        <w:tblW w:w="0" w:type="auto"/>
        <w:tblInd w:w="3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80"/>
        <w:gridCol w:w="3465"/>
        <w:gridCol w:w="3502"/>
      </w:tblGrid>
      <w:tr w:rsidR="0003333F" w:rsidRPr="00DF27A9" w14:paraId="5557774F" w14:textId="77777777" w:rsidTr="00A17CAF"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F723E1E" w14:textId="77777777" w:rsidR="0003333F" w:rsidRPr="00DF27A9" w:rsidRDefault="0003333F" w:rsidP="00A17CAF">
            <w:pPr>
              <w:pStyle w:val="TableContents"/>
              <w:rPr>
                <w:rFonts w:ascii="Arial" w:hAnsi="Arial" w:cs="Arial"/>
                <w:sz w:val="21"/>
                <w:szCs w:val="21"/>
              </w:rPr>
            </w:pPr>
            <w:r w:rsidRPr="00DF27A9">
              <w:rPr>
                <w:rFonts w:ascii="Arial" w:hAnsi="Arial" w:cs="Arial"/>
                <w:sz w:val="21"/>
                <w:szCs w:val="21"/>
              </w:rPr>
              <w:t>Name</w:t>
            </w:r>
          </w:p>
        </w:tc>
        <w:tc>
          <w:tcPr>
            <w:tcW w:w="3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CC5B7B2" w14:textId="77777777" w:rsidR="0003333F" w:rsidRPr="00DF27A9" w:rsidRDefault="0003333F" w:rsidP="00A17CAF">
            <w:pPr>
              <w:pStyle w:val="TableContents"/>
              <w:rPr>
                <w:rFonts w:ascii="Arial" w:hAnsi="Arial" w:cs="Arial"/>
                <w:sz w:val="21"/>
                <w:szCs w:val="21"/>
              </w:rPr>
            </w:pPr>
            <w:r w:rsidRPr="00DF27A9">
              <w:rPr>
                <w:rFonts w:ascii="Arial" w:hAnsi="Arial" w:cs="Arial"/>
                <w:sz w:val="21"/>
                <w:szCs w:val="21"/>
              </w:rPr>
              <w:t>Reference/Details</w:t>
            </w:r>
          </w:p>
        </w:tc>
        <w:tc>
          <w:tcPr>
            <w:tcW w:w="3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8252DB6" w14:textId="77777777" w:rsidR="0003333F" w:rsidRPr="00DF27A9" w:rsidRDefault="0003333F" w:rsidP="00A17CAF">
            <w:pPr>
              <w:pStyle w:val="TableContents"/>
              <w:rPr>
                <w:rFonts w:ascii="Arial" w:hAnsi="Arial" w:cs="Arial"/>
                <w:sz w:val="21"/>
                <w:szCs w:val="21"/>
              </w:rPr>
            </w:pPr>
            <w:r w:rsidRPr="00DF27A9">
              <w:rPr>
                <w:rFonts w:ascii="Arial" w:hAnsi="Arial" w:cs="Arial"/>
                <w:sz w:val="21"/>
                <w:szCs w:val="21"/>
              </w:rPr>
              <w:t>Status</w:t>
            </w:r>
          </w:p>
        </w:tc>
      </w:tr>
      <w:tr w:rsidR="0003333F" w:rsidRPr="00DF27A9" w14:paraId="4EECDB9F" w14:textId="77777777" w:rsidTr="00A17CAF"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788E386" w14:textId="77777777" w:rsidR="0003333F" w:rsidRDefault="0003333F" w:rsidP="00A17CAF">
            <w:pPr>
              <w:rPr>
                <w:rFonts w:ascii="Arial" w:hAnsi="Arial" w:cs="Arial"/>
                <w:sz w:val="21"/>
                <w:szCs w:val="21"/>
              </w:rPr>
            </w:pPr>
            <w:r w:rsidRPr="007F761B">
              <w:rPr>
                <w:rFonts w:ascii="Arial" w:hAnsi="Arial" w:cs="Arial"/>
                <w:sz w:val="21"/>
                <w:szCs w:val="21"/>
              </w:rPr>
              <w:t>37 HIGHER BARTON, TRENT</w:t>
            </w:r>
          </w:p>
        </w:tc>
        <w:tc>
          <w:tcPr>
            <w:tcW w:w="3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98D4CA4" w14:textId="77777777" w:rsidR="0003333F" w:rsidRDefault="0003333F" w:rsidP="00A17CAF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WD/D/18/</w:t>
            </w:r>
            <w:proofErr w:type="gramStart"/>
            <w:r>
              <w:rPr>
                <w:rFonts w:ascii="Arial" w:hAnsi="Arial" w:cs="Arial"/>
                <w:sz w:val="21"/>
                <w:szCs w:val="21"/>
              </w:rPr>
              <w:t xml:space="preserve">001488 </w:t>
            </w:r>
            <w:r w:rsidRPr="007F761B">
              <w:rPr>
                <w:rFonts w:ascii="Arial" w:hAnsi="Arial" w:cs="Arial"/>
                <w:sz w:val="21"/>
                <w:szCs w:val="21"/>
              </w:rPr>
              <w:t xml:space="preserve"> Demolish</w:t>
            </w:r>
            <w:proofErr w:type="gramEnd"/>
            <w:r w:rsidRPr="007F761B">
              <w:rPr>
                <w:rFonts w:ascii="Arial" w:hAnsi="Arial" w:cs="Arial"/>
                <w:sz w:val="21"/>
                <w:szCs w:val="21"/>
              </w:rPr>
              <w:t xml:space="preserve"> existing single </w:t>
            </w:r>
            <w:proofErr w:type="spellStart"/>
            <w:r w:rsidRPr="007F761B">
              <w:rPr>
                <w:rFonts w:ascii="Arial" w:hAnsi="Arial" w:cs="Arial"/>
                <w:sz w:val="21"/>
                <w:szCs w:val="21"/>
              </w:rPr>
              <w:t>storey</w:t>
            </w:r>
            <w:proofErr w:type="spellEnd"/>
            <w:r w:rsidRPr="007F761B">
              <w:rPr>
                <w:rFonts w:ascii="Arial" w:hAnsi="Arial" w:cs="Arial"/>
                <w:sz w:val="21"/>
                <w:szCs w:val="21"/>
              </w:rPr>
              <w:t xml:space="preserve"> structure and erect single </w:t>
            </w:r>
            <w:proofErr w:type="spellStart"/>
            <w:r w:rsidRPr="007F761B">
              <w:rPr>
                <w:rFonts w:ascii="Arial" w:hAnsi="Arial" w:cs="Arial"/>
                <w:sz w:val="21"/>
                <w:szCs w:val="21"/>
              </w:rPr>
              <w:t>storey</w:t>
            </w:r>
            <w:proofErr w:type="spellEnd"/>
            <w:r w:rsidRPr="007F761B">
              <w:rPr>
                <w:rFonts w:ascii="Arial" w:hAnsi="Arial" w:cs="Arial"/>
                <w:sz w:val="21"/>
                <w:szCs w:val="21"/>
              </w:rPr>
              <w:t xml:space="preserve"> extension</w:t>
            </w:r>
          </w:p>
        </w:tc>
        <w:tc>
          <w:tcPr>
            <w:tcW w:w="3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CC21BED" w14:textId="77777777" w:rsidR="0003333F" w:rsidRDefault="0003333F" w:rsidP="00A17CAF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Objection</w:t>
            </w:r>
          </w:p>
          <w:p w14:paraId="7DB61FBF" w14:textId="77777777" w:rsidR="0003333F" w:rsidRDefault="0003333F" w:rsidP="00A17CAF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Approved 13 Sept</w:t>
            </w:r>
          </w:p>
        </w:tc>
      </w:tr>
      <w:tr w:rsidR="0003333F" w:rsidRPr="00DF27A9" w14:paraId="4663F096" w14:textId="77777777" w:rsidTr="00A17CAF"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FB238B4" w14:textId="77777777" w:rsidR="0003333F" w:rsidRDefault="0003333F" w:rsidP="00A17CAF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29 The Plot, Trent</w:t>
            </w:r>
          </w:p>
        </w:tc>
        <w:tc>
          <w:tcPr>
            <w:tcW w:w="3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3363858" w14:textId="77777777" w:rsidR="0003333F" w:rsidRDefault="0003333F" w:rsidP="00A17CAF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WD/D/18/001508 </w:t>
            </w:r>
            <w:r w:rsidRPr="007F761B">
              <w:rPr>
                <w:rFonts w:ascii="Arial" w:hAnsi="Arial" w:cs="Arial"/>
                <w:sz w:val="21"/>
                <w:szCs w:val="21"/>
              </w:rPr>
              <w:t>Demolition of existing dwelling and agricultural barn and erection of replacement dwelling</w:t>
            </w:r>
          </w:p>
        </w:tc>
        <w:tc>
          <w:tcPr>
            <w:tcW w:w="3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21C519F" w14:textId="77777777" w:rsidR="0003333F" w:rsidRDefault="0003333F" w:rsidP="00A17CAF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Support,</w:t>
            </w:r>
          </w:p>
          <w:p w14:paraId="43742FCE" w14:textId="77777777" w:rsidR="0003333F" w:rsidRDefault="0003333F" w:rsidP="00A17CAF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Refused 11 Oct</w:t>
            </w:r>
          </w:p>
          <w:p w14:paraId="5B5AD32B" w14:textId="77777777" w:rsidR="0003333F" w:rsidRPr="008B2E86" w:rsidRDefault="0003333F" w:rsidP="00A17CAF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3333F" w:rsidRPr="00DF27A9" w14:paraId="219C03E3" w14:textId="77777777" w:rsidTr="00A17CAF"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3118DC7" w14:textId="77777777" w:rsidR="0003333F" w:rsidRDefault="0003333F" w:rsidP="00A17CAF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sz w:val="21"/>
                <w:szCs w:val="21"/>
              </w:rPr>
              <w:t>Chipmans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Lodge</w:t>
            </w:r>
          </w:p>
        </w:tc>
        <w:tc>
          <w:tcPr>
            <w:tcW w:w="3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378B241" w14:textId="77777777" w:rsidR="0003333F" w:rsidRDefault="0003333F" w:rsidP="00A17CAF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WD/D/18/001192 </w:t>
            </w:r>
            <w:r w:rsidRPr="00083E6C">
              <w:rPr>
                <w:rFonts w:ascii="Arial" w:hAnsi="Arial" w:cs="Arial"/>
                <w:sz w:val="21"/>
                <w:szCs w:val="21"/>
              </w:rPr>
              <w:t>Erection of glazed link between the conservatory and utility room (Retrospective.)</w:t>
            </w:r>
          </w:p>
        </w:tc>
        <w:tc>
          <w:tcPr>
            <w:tcW w:w="3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85B52D6" w14:textId="77777777" w:rsidR="0003333F" w:rsidRDefault="0003333F" w:rsidP="00A17CAF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No objection</w:t>
            </w:r>
          </w:p>
          <w:p w14:paraId="4285C9D0" w14:textId="77777777" w:rsidR="0003333F" w:rsidRDefault="0003333F" w:rsidP="00A17CAF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Approved 6 August</w:t>
            </w:r>
          </w:p>
        </w:tc>
      </w:tr>
    </w:tbl>
    <w:p w14:paraId="53FE8C32" w14:textId="77777777" w:rsidR="00844E45" w:rsidRDefault="00844E45" w:rsidP="00C544D2">
      <w:pPr>
        <w:rPr>
          <w:rFonts w:ascii="Arial" w:hAnsi="Arial" w:cs="Arial"/>
          <w:sz w:val="21"/>
          <w:szCs w:val="21"/>
        </w:rPr>
      </w:pPr>
    </w:p>
    <w:p w14:paraId="19DED707" w14:textId="77777777" w:rsidR="0034713D" w:rsidRDefault="0034713D" w:rsidP="008A39A8">
      <w:pPr>
        <w:rPr>
          <w:rFonts w:ascii="Arial" w:hAnsi="Arial" w:cs="Arial"/>
          <w:sz w:val="21"/>
          <w:szCs w:val="21"/>
        </w:rPr>
      </w:pPr>
    </w:p>
    <w:p w14:paraId="7D8D9F8D" w14:textId="77777777" w:rsidR="008A39A8" w:rsidRDefault="008A39A8" w:rsidP="008A39A8">
      <w:pPr>
        <w:rPr>
          <w:rFonts w:ascii="Arial" w:hAnsi="Arial" w:cs="Arial"/>
          <w:sz w:val="21"/>
          <w:szCs w:val="21"/>
        </w:rPr>
      </w:pPr>
    </w:p>
    <w:p w14:paraId="3D2ECFE5" w14:textId="77777777" w:rsidR="008A39A8" w:rsidRDefault="008A39A8" w:rsidP="008A39A8">
      <w:pPr>
        <w:rPr>
          <w:rFonts w:ascii="Arial" w:hAnsi="Arial" w:cs="Arial"/>
          <w:sz w:val="21"/>
          <w:szCs w:val="21"/>
        </w:rPr>
      </w:pPr>
    </w:p>
    <w:p w14:paraId="707A90F0" w14:textId="3B20E243" w:rsidR="00C544D2" w:rsidRDefault="00A0627D" w:rsidP="00C544D2">
      <w:pPr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10.</w:t>
      </w:r>
      <w:r w:rsidR="00C544D2">
        <w:rPr>
          <w:rFonts w:ascii="Arial" w:hAnsi="Arial" w:cs="Arial"/>
          <w:b/>
          <w:sz w:val="22"/>
          <w:szCs w:val="22"/>
          <w:lang w:val="en-GB"/>
        </w:rPr>
        <w:t xml:space="preserve">  Dates of Future Meetings</w:t>
      </w:r>
    </w:p>
    <w:p w14:paraId="645A2119" w14:textId="6E832E62" w:rsidR="00947C38" w:rsidRDefault="00947C38" w:rsidP="00F10673">
      <w:pPr>
        <w:tabs>
          <w:tab w:val="left" w:pos="5850"/>
        </w:tabs>
        <w:spacing w:after="60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7 January (Tren</w:t>
      </w:r>
      <w:r w:rsidR="00F10673">
        <w:rPr>
          <w:rFonts w:ascii="Arial" w:hAnsi="Arial" w:cs="Arial"/>
          <w:sz w:val="22"/>
          <w:szCs w:val="22"/>
          <w:lang w:val="en-GB"/>
        </w:rPr>
        <w:t>t)</w:t>
      </w:r>
    </w:p>
    <w:p w14:paraId="5C6D57B2" w14:textId="7794E7B3" w:rsidR="00947C38" w:rsidRDefault="00947C38" w:rsidP="00C544D2">
      <w:pPr>
        <w:spacing w:after="60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4 March (Sandford Orcas)</w:t>
      </w:r>
    </w:p>
    <w:p w14:paraId="2689A32F" w14:textId="6E9AFA75" w:rsidR="00A0627D" w:rsidRDefault="00CA54CD" w:rsidP="00C544D2">
      <w:pPr>
        <w:spacing w:after="60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13 May (Trent) AGM</w:t>
      </w:r>
    </w:p>
    <w:p w14:paraId="4A875157" w14:textId="77777777" w:rsidR="00CA54CD" w:rsidRDefault="00CA54CD" w:rsidP="00C544D2">
      <w:pPr>
        <w:spacing w:after="60"/>
        <w:rPr>
          <w:rFonts w:ascii="Arial" w:hAnsi="Arial" w:cs="Arial"/>
          <w:sz w:val="22"/>
          <w:szCs w:val="22"/>
          <w:lang w:val="en-GB"/>
        </w:rPr>
      </w:pPr>
    </w:p>
    <w:p w14:paraId="05F7EE09" w14:textId="27B32C92" w:rsidR="00C544D2" w:rsidRDefault="008A39A8" w:rsidP="00C544D2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1</w:t>
      </w:r>
      <w:r w:rsidR="00A0627D">
        <w:rPr>
          <w:rFonts w:ascii="Arial" w:hAnsi="Arial" w:cs="Arial"/>
          <w:b/>
          <w:sz w:val="22"/>
          <w:szCs w:val="22"/>
          <w:lang w:val="en-GB"/>
        </w:rPr>
        <w:t>1.</w:t>
      </w:r>
      <w:r w:rsidR="00C544D2">
        <w:rPr>
          <w:rFonts w:ascii="Arial" w:hAnsi="Arial" w:cs="Arial"/>
          <w:b/>
          <w:sz w:val="22"/>
          <w:szCs w:val="22"/>
          <w:lang w:val="en-GB"/>
        </w:rPr>
        <w:t xml:space="preserve">  Items for next Meeting: </w:t>
      </w:r>
      <w:r w:rsidR="00FC2913">
        <w:rPr>
          <w:rFonts w:ascii="Arial" w:hAnsi="Arial" w:cs="Arial"/>
          <w:sz w:val="22"/>
          <w:szCs w:val="22"/>
          <w:lang w:val="en-GB"/>
        </w:rPr>
        <w:t>Allotments</w:t>
      </w:r>
      <w:r w:rsidR="0003333F">
        <w:rPr>
          <w:rFonts w:ascii="Arial" w:hAnsi="Arial" w:cs="Arial"/>
          <w:sz w:val="22"/>
          <w:szCs w:val="22"/>
          <w:lang w:val="en-GB"/>
        </w:rPr>
        <w:t>,</w:t>
      </w:r>
      <w:r w:rsidR="00CA54CD">
        <w:rPr>
          <w:rFonts w:ascii="Arial" w:hAnsi="Arial" w:cs="Arial"/>
          <w:sz w:val="22"/>
          <w:szCs w:val="22"/>
          <w:lang w:val="en-GB"/>
        </w:rPr>
        <w:t xml:space="preserve"> Grit bins, Drains and gullies in Nether and Over Compton</w:t>
      </w:r>
    </w:p>
    <w:p w14:paraId="761683C7" w14:textId="77777777" w:rsidR="00414557" w:rsidRDefault="00414557" w:rsidP="00C544D2"/>
    <w:p w14:paraId="13737FFA" w14:textId="0403B186" w:rsidR="00C544D2" w:rsidRDefault="001B2F22" w:rsidP="00C544D2">
      <w:pPr>
        <w:tabs>
          <w:tab w:val="left" w:pos="2235"/>
        </w:tabs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 xml:space="preserve">The meeting closed at </w:t>
      </w:r>
      <w:r w:rsidR="00CA54CD">
        <w:rPr>
          <w:rFonts w:ascii="Arial" w:hAnsi="Arial" w:cs="Arial"/>
          <w:b/>
          <w:sz w:val="22"/>
          <w:szCs w:val="22"/>
          <w:lang w:val="en-GB"/>
        </w:rPr>
        <w:t>9</w:t>
      </w:r>
      <w:r w:rsidR="00FC2913">
        <w:rPr>
          <w:rFonts w:ascii="Arial" w:hAnsi="Arial" w:cs="Arial"/>
          <w:b/>
          <w:sz w:val="22"/>
          <w:szCs w:val="22"/>
          <w:lang w:val="en-GB"/>
        </w:rPr>
        <w:t>.</w:t>
      </w:r>
      <w:r w:rsidR="00CA54CD">
        <w:rPr>
          <w:rFonts w:ascii="Arial" w:hAnsi="Arial" w:cs="Arial"/>
          <w:b/>
          <w:sz w:val="22"/>
          <w:szCs w:val="22"/>
          <w:lang w:val="en-GB"/>
        </w:rPr>
        <w:t>2</w:t>
      </w:r>
      <w:r w:rsidR="00FC2913">
        <w:rPr>
          <w:rFonts w:ascii="Arial" w:hAnsi="Arial" w:cs="Arial"/>
          <w:b/>
          <w:sz w:val="22"/>
          <w:szCs w:val="22"/>
          <w:lang w:val="en-GB"/>
        </w:rPr>
        <w:t>5</w:t>
      </w:r>
      <w:r w:rsidR="00CA54CD"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="00C544D2">
        <w:rPr>
          <w:rFonts w:ascii="Arial" w:hAnsi="Arial" w:cs="Arial"/>
          <w:b/>
          <w:sz w:val="22"/>
          <w:szCs w:val="22"/>
          <w:lang w:val="en-GB"/>
        </w:rPr>
        <w:t>pm</w:t>
      </w:r>
    </w:p>
    <w:p w14:paraId="51014FD8" w14:textId="77777777" w:rsidR="00C544D2" w:rsidRDefault="00C544D2" w:rsidP="00C544D2"/>
    <w:p w14:paraId="3A60E9E3" w14:textId="77777777" w:rsidR="0085140C" w:rsidRDefault="0085140C" w:rsidP="00C544D2">
      <w:pPr>
        <w:spacing w:after="113"/>
      </w:pPr>
    </w:p>
    <w:sectPr w:rsidR="0085140C">
      <w:footerReference w:type="default" r:id="rId7"/>
      <w:pgSz w:w="11906" w:h="16838"/>
      <w:pgMar w:top="1134" w:right="1134" w:bottom="851" w:left="1134" w:header="0" w:footer="709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D1A764" w14:textId="77777777" w:rsidR="00F42098" w:rsidRDefault="00F42098">
      <w:r>
        <w:separator/>
      </w:r>
    </w:p>
  </w:endnote>
  <w:endnote w:type="continuationSeparator" w:id="0">
    <w:p w14:paraId="6D1E6DE3" w14:textId="77777777" w:rsidR="00F42098" w:rsidRDefault="00F42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7CF538" w14:textId="77777777" w:rsidR="00BE2424" w:rsidRDefault="00BE2424">
    <w:pPr>
      <w:pStyle w:val="Footer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CECA92" w14:textId="77777777" w:rsidR="00F42098" w:rsidRDefault="00F42098">
      <w:r>
        <w:separator/>
      </w:r>
    </w:p>
  </w:footnote>
  <w:footnote w:type="continuationSeparator" w:id="0">
    <w:p w14:paraId="666E51DC" w14:textId="77777777" w:rsidR="00F42098" w:rsidRDefault="00F420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D724E"/>
    <w:multiLevelType w:val="hybridMultilevel"/>
    <w:tmpl w:val="CA9C6F4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35CBD"/>
    <w:multiLevelType w:val="hybridMultilevel"/>
    <w:tmpl w:val="3E86FA50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2852AC"/>
    <w:multiLevelType w:val="hybridMultilevel"/>
    <w:tmpl w:val="54FE0890"/>
    <w:lvl w:ilvl="0" w:tplc="2AAEA214">
      <w:start w:val="1"/>
      <w:numFmt w:val="lowerLetter"/>
      <w:lvlText w:val="%1."/>
      <w:lvlJc w:val="left"/>
      <w:pPr>
        <w:ind w:left="680" w:hanging="396"/>
      </w:pPr>
      <w:rPr>
        <w:rFonts w:hint="default"/>
      </w:rPr>
    </w:lvl>
    <w:lvl w:ilvl="1" w:tplc="F3E8BB7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FF17D67"/>
    <w:multiLevelType w:val="hybridMultilevel"/>
    <w:tmpl w:val="559A802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EC368D"/>
    <w:multiLevelType w:val="hybridMultilevel"/>
    <w:tmpl w:val="2924A638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01E0A10"/>
    <w:multiLevelType w:val="hybridMultilevel"/>
    <w:tmpl w:val="E1AAC8E2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6D81F4F"/>
    <w:multiLevelType w:val="hybridMultilevel"/>
    <w:tmpl w:val="6CA0B55C"/>
    <w:lvl w:ilvl="0" w:tplc="08090019">
      <w:start w:val="4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790261C"/>
    <w:multiLevelType w:val="hybridMultilevel"/>
    <w:tmpl w:val="6442BD8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E6924CB"/>
    <w:multiLevelType w:val="hybridMultilevel"/>
    <w:tmpl w:val="8AB83A38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7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5"/>
  </w:num>
  <w:num w:numId="8">
    <w:abstractNumId w:val="6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40C"/>
    <w:rsid w:val="0001315E"/>
    <w:rsid w:val="00027857"/>
    <w:rsid w:val="0003333F"/>
    <w:rsid w:val="000457B7"/>
    <w:rsid w:val="000527DC"/>
    <w:rsid w:val="0006214C"/>
    <w:rsid w:val="00084184"/>
    <w:rsid w:val="000A0A44"/>
    <w:rsid w:val="000A2167"/>
    <w:rsid w:val="000A6EFD"/>
    <w:rsid w:val="000C70E9"/>
    <w:rsid w:val="000D53D1"/>
    <w:rsid w:val="00134AFB"/>
    <w:rsid w:val="00144168"/>
    <w:rsid w:val="00152E34"/>
    <w:rsid w:val="00195557"/>
    <w:rsid w:val="001B2F22"/>
    <w:rsid w:val="001C2118"/>
    <w:rsid w:val="001C3EF3"/>
    <w:rsid w:val="001C55D0"/>
    <w:rsid w:val="001C7FC8"/>
    <w:rsid w:val="00200EBC"/>
    <w:rsid w:val="0021138C"/>
    <w:rsid w:val="002218C3"/>
    <w:rsid w:val="00223C55"/>
    <w:rsid w:val="00223EDC"/>
    <w:rsid w:val="00240A03"/>
    <w:rsid w:val="002827AA"/>
    <w:rsid w:val="002912E0"/>
    <w:rsid w:val="002A3ADF"/>
    <w:rsid w:val="002E23CF"/>
    <w:rsid w:val="002F29DB"/>
    <w:rsid w:val="002F37EF"/>
    <w:rsid w:val="002F4962"/>
    <w:rsid w:val="0030046F"/>
    <w:rsid w:val="0032616B"/>
    <w:rsid w:val="003415FA"/>
    <w:rsid w:val="0034713D"/>
    <w:rsid w:val="003A66A2"/>
    <w:rsid w:val="003D2EBA"/>
    <w:rsid w:val="004007B5"/>
    <w:rsid w:val="00402535"/>
    <w:rsid w:val="00414557"/>
    <w:rsid w:val="00420BC3"/>
    <w:rsid w:val="004247DB"/>
    <w:rsid w:val="00425711"/>
    <w:rsid w:val="0044572A"/>
    <w:rsid w:val="00456C50"/>
    <w:rsid w:val="004750D6"/>
    <w:rsid w:val="004A0CAA"/>
    <w:rsid w:val="004A49E7"/>
    <w:rsid w:val="004C2905"/>
    <w:rsid w:val="004E5342"/>
    <w:rsid w:val="004F53CF"/>
    <w:rsid w:val="00511B73"/>
    <w:rsid w:val="00517EE7"/>
    <w:rsid w:val="00552A38"/>
    <w:rsid w:val="00552E82"/>
    <w:rsid w:val="005566B5"/>
    <w:rsid w:val="00556C4B"/>
    <w:rsid w:val="00562542"/>
    <w:rsid w:val="00566905"/>
    <w:rsid w:val="00593952"/>
    <w:rsid w:val="005B0BB0"/>
    <w:rsid w:val="005B1A7F"/>
    <w:rsid w:val="005D727C"/>
    <w:rsid w:val="005E4968"/>
    <w:rsid w:val="005F695D"/>
    <w:rsid w:val="00604ADB"/>
    <w:rsid w:val="00616B53"/>
    <w:rsid w:val="00624050"/>
    <w:rsid w:val="006304DF"/>
    <w:rsid w:val="00630951"/>
    <w:rsid w:val="00651A63"/>
    <w:rsid w:val="00670AD7"/>
    <w:rsid w:val="00674EFF"/>
    <w:rsid w:val="00684046"/>
    <w:rsid w:val="00687931"/>
    <w:rsid w:val="00693E39"/>
    <w:rsid w:val="006959B0"/>
    <w:rsid w:val="00697899"/>
    <w:rsid w:val="006D00C7"/>
    <w:rsid w:val="006D62A8"/>
    <w:rsid w:val="00705979"/>
    <w:rsid w:val="007239AD"/>
    <w:rsid w:val="0073535C"/>
    <w:rsid w:val="007562B2"/>
    <w:rsid w:val="00775A19"/>
    <w:rsid w:val="00784E8A"/>
    <w:rsid w:val="00787FE5"/>
    <w:rsid w:val="007A169B"/>
    <w:rsid w:val="007A31CB"/>
    <w:rsid w:val="007B23CD"/>
    <w:rsid w:val="007B2D01"/>
    <w:rsid w:val="007C4A46"/>
    <w:rsid w:val="007C6204"/>
    <w:rsid w:val="007F4050"/>
    <w:rsid w:val="008028FF"/>
    <w:rsid w:val="00804759"/>
    <w:rsid w:val="0082265E"/>
    <w:rsid w:val="00844E45"/>
    <w:rsid w:val="0085140C"/>
    <w:rsid w:val="00854AA3"/>
    <w:rsid w:val="008631B1"/>
    <w:rsid w:val="008652BC"/>
    <w:rsid w:val="00871B0C"/>
    <w:rsid w:val="00876F00"/>
    <w:rsid w:val="00877780"/>
    <w:rsid w:val="008A078C"/>
    <w:rsid w:val="008A39A8"/>
    <w:rsid w:val="008B1D65"/>
    <w:rsid w:val="008B31BB"/>
    <w:rsid w:val="008B66F9"/>
    <w:rsid w:val="008F4637"/>
    <w:rsid w:val="00911B37"/>
    <w:rsid w:val="00912A53"/>
    <w:rsid w:val="00913DCF"/>
    <w:rsid w:val="00920BF4"/>
    <w:rsid w:val="00926E17"/>
    <w:rsid w:val="009314A0"/>
    <w:rsid w:val="00947C38"/>
    <w:rsid w:val="009565A7"/>
    <w:rsid w:val="00957A7C"/>
    <w:rsid w:val="0097166C"/>
    <w:rsid w:val="00971B64"/>
    <w:rsid w:val="00975E92"/>
    <w:rsid w:val="0099288C"/>
    <w:rsid w:val="009A6522"/>
    <w:rsid w:val="009C3A86"/>
    <w:rsid w:val="009C5C35"/>
    <w:rsid w:val="009E3983"/>
    <w:rsid w:val="00A0627D"/>
    <w:rsid w:val="00A17CAF"/>
    <w:rsid w:val="00A210FA"/>
    <w:rsid w:val="00A26395"/>
    <w:rsid w:val="00A353D0"/>
    <w:rsid w:val="00A42124"/>
    <w:rsid w:val="00AB15E1"/>
    <w:rsid w:val="00AB4A2D"/>
    <w:rsid w:val="00AB7070"/>
    <w:rsid w:val="00AC33F8"/>
    <w:rsid w:val="00AE4966"/>
    <w:rsid w:val="00AF45AA"/>
    <w:rsid w:val="00AF4815"/>
    <w:rsid w:val="00B00B02"/>
    <w:rsid w:val="00B16BAA"/>
    <w:rsid w:val="00B1739C"/>
    <w:rsid w:val="00B20202"/>
    <w:rsid w:val="00B3337F"/>
    <w:rsid w:val="00B44ED6"/>
    <w:rsid w:val="00B46F5D"/>
    <w:rsid w:val="00B47E9C"/>
    <w:rsid w:val="00B602A7"/>
    <w:rsid w:val="00B6188F"/>
    <w:rsid w:val="00B84251"/>
    <w:rsid w:val="00B933FC"/>
    <w:rsid w:val="00B94F7E"/>
    <w:rsid w:val="00B97C94"/>
    <w:rsid w:val="00BB0672"/>
    <w:rsid w:val="00BC234C"/>
    <w:rsid w:val="00BC51B8"/>
    <w:rsid w:val="00BD142E"/>
    <w:rsid w:val="00BE2424"/>
    <w:rsid w:val="00C16699"/>
    <w:rsid w:val="00C16F8E"/>
    <w:rsid w:val="00C22F04"/>
    <w:rsid w:val="00C41C01"/>
    <w:rsid w:val="00C523C9"/>
    <w:rsid w:val="00C52EC4"/>
    <w:rsid w:val="00C544D2"/>
    <w:rsid w:val="00C64223"/>
    <w:rsid w:val="00C701BE"/>
    <w:rsid w:val="00C77103"/>
    <w:rsid w:val="00CA22A0"/>
    <w:rsid w:val="00CA54CD"/>
    <w:rsid w:val="00CB44E3"/>
    <w:rsid w:val="00CC1D52"/>
    <w:rsid w:val="00CC576D"/>
    <w:rsid w:val="00CD39D8"/>
    <w:rsid w:val="00CD6620"/>
    <w:rsid w:val="00CE38D8"/>
    <w:rsid w:val="00D106D5"/>
    <w:rsid w:val="00D45CC1"/>
    <w:rsid w:val="00D54A55"/>
    <w:rsid w:val="00D74638"/>
    <w:rsid w:val="00D84DF6"/>
    <w:rsid w:val="00DF3B4F"/>
    <w:rsid w:val="00DF4FF9"/>
    <w:rsid w:val="00E36403"/>
    <w:rsid w:val="00E74EE0"/>
    <w:rsid w:val="00E93C10"/>
    <w:rsid w:val="00E976BC"/>
    <w:rsid w:val="00EB0AE1"/>
    <w:rsid w:val="00EC2020"/>
    <w:rsid w:val="00EC6834"/>
    <w:rsid w:val="00EE4E1D"/>
    <w:rsid w:val="00EF0FD0"/>
    <w:rsid w:val="00F10673"/>
    <w:rsid w:val="00F41292"/>
    <w:rsid w:val="00F42098"/>
    <w:rsid w:val="00F4279F"/>
    <w:rsid w:val="00F44941"/>
    <w:rsid w:val="00F54F86"/>
    <w:rsid w:val="00F7683C"/>
    <w:rsid w:val="00F920BD"/>
    <w:rsid w:val="00FA6534"/>
    <w:rsid w:val="00FB7638"/>
    <w:rsid w:val="00FC1B6E"/>
    <w:rsid w:val="00FC2913"/>
    <w:rsid w:val="00FD3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E186F7"/>
  <w15:docId w15:val="{EC730C59-18E4-433C-B188-56C68687E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Number 2" w:semiHidden="1" w:unhideWhenUsed="1"/>
    <w:lsdException w:name="List Number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C229F"/>
    <w:pPr>
      <w:suppressAutoHyphens/>
    </w:pPr>
    <w:rPr>
      <w:color w:val="00000A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460974"/>
  </w:style>
  <w:style w:type="character" w:customStyle="1" w:styleId="InternetLink">
    <w:name w:val="Internet Link"/>
    <w:basedOn w:val="DefaultParagraphFont"/>
    <w:rsid w:val="004C02AC"/>
    <w:rPr>
      <w:color w:val="0000FF"/>
      <w:u w:val="single"/>
      <w:lang w:val="uz-Cyrl-UZ" w:eastAsia="uz-Cyrl-UZ" w:bidi="uz-Cyrl-UZ"/>
    </w:rPr>
  </w:style>
  <w:style w:type="character" w:customStyle="1" w:styleId="ListLabel1">
    <w:name w:val="ListLabel 1"/>
    <w:rsid w:val="003A6139"/>
    <w:rPr>
      <w:b/>
    </w:rPr>
  </w:style>
  <w:style w:type="character" w:customStyle="1" w:styleId="BalloonTextChar">
    <w:name w:val="Balloon Text Char"/>
    <w:basedOn w:val="DefaultParagraphFont"/>
    <w:link w:val="BalloonText"/>
    <w:rsid w:val="00DF7655"/>
    <w:rPr>
      <w:rFonts w:ascii="Lucida Grande" w:hAnsi="Lucida Grande"/>
      <w:color w:val="00000A"/>
      <w:sz w:val="18"/>
      <w:szCs w:val="18"/>
      <w:lang w:val="en-US" w:eastAsia="en-US"/>
    </w:rPr>
  </w:style>
  <w:style w:type="paragraph" w:customStyle="1" w:styleId="Heading">
    <w:name w:val="Heading"/>
    <w:basedOn w:val="Normal"/>
    <w:next w:val="TextBody"/>
    <w:rsid w:val="003A613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Normal"/>
    <w:rsid w:val="003A6139"/>
    <w:pPr>
      <w:spacing w:after="140" w:line="288" w:lineRule="auto"/>
    </w:pPr>
  </w:style>
  <w:style w:type="paragraph" w:styleId="List">
    <w:name w:val="List"/>
    <w:basedOn w:val="TextBody"/>
    <w:rsid w:val="003A6139"/>
    <w:rPr>
      <w:rFonts w:cs="Mangal"/>
    </w:rPr>
  </w:style>
  <w:style w:type="paragraph" w:styleId="Caption">
    <w:name w:val="caption"/>
    <w:basedOn w:val="Normal"/>
    <w:rsid w:val="003A6139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rsid w:val="003A6139"/>
    <w:pPr>
      <w:suppressLineNumbers/>
    </w:pPr>
    <w:rPr>
      <w:rFonts w:cs="Mangal"/>
    </w:rPr>
  </w:style>
  <w:style w:type="paragraph" w:styleId="Header">
    <w:name w:val="header"/>
    <w:basedOn w:val="Normal"/>
    <w:rsid w:val="0042570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25704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55174B"/>
    <w:pPr>
      <w:ind w:left="720"/>
      <w:contextualSpacing/>
    </w:pPr>
  </w:style>
  <w:style w:type="paragraph" w:customStyle="1" w:styleId="TableContents">
    <w:name w:val="Table Contents"/>
    <w:basedOn w:val="Normal"/>
    <w:pPr>
      <w:suppressLineNumbers/>
    </w:pPr>
  </w:style>
  <w:style w:type="paragraph" w:styleId="BalloonText">
    <w:name w:val="Balloon Text"/>
    <w:basedOn w:val="Normal"/>
    <w:link w:val="BalloonTextChar"/>
    <w:rsid w:val="00DF7655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rsid w:val="00DC12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251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1084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the Meeting of the QUEEN THORNE PARISH COUNCIL held on Monday 6 September 2004 at Trent Memorial Hall</vt:lpstr>
    </vt:vector>
  </TitlesOfParts>
  <Company/>
  <LinksUpToDate>false</LinksUpToDate>
  <CharactersWithSpaces>7249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the Meeting of the QUEEN THORNE PARISH COUNCIL held on Monday 6 September 2004 at Trent Memorial Hall</dc:title>
  <dc:subject/>
  <dc:creator>Sarah-Jane Chick</dc:creator>
  <cp:keywords/>
  <dc:description/>
  <cp:lastModifiedBy>Queen Thorne</cp:lastModifiedBy>
  <cp:revision>8</cp:revision>
  <cp:lastPrinted>2014-01-19T16:26:00Z</cp:lastPrinted>
  <dcterms:created xsi:type="dcterms:W3CDTF">2018-11-15T19:46:00Z</dcterms:created>
  <dcterms:modified xsi:type="dcterms:W3CDTF">2018-11-30T09:25:00Z</dcterms:modified>
  <dc:language>en-GB</dc:language>
</cp:coreProperties>
</file>