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B39686" w14:textId="77777777" w:rsidR="002E713C" w:rsidRPr="00F24ECA" w:rsidRDefault="00690273">
      <w:pPr>
        <w:rPr>
          <w:rFonts w:ascii="Times New Roman" w:hAnsi="Times New Roman" w:cs="Times New Roman"/>
          <w:b/>
          <w:sz w:val="24"/>
          <w:szCs w:val="24"/>
        </w:rPr>
      </w:pPr>
      <w:r w:rsidRPr="00F24ECA">
        <w:rPr>
          <w:rFonts w:ascii="Times New Roman" w:hAnsi="Times New Roman" w:cs="Times New Roman"/>
          <w:b/>
          <w:sz w:val="24"/>
          <w:szCs w:val="24"/>
        </w:rPr>
        <w:t>HALSE PARISH COUNCIL</w:t>
      </w:r>
    </w:p>
    <w:p w14:paraId="02A2536C" w14:textId="5C7310A2" w:rsidR="00690273" w:rsidRPr="00F24ECA" w:rsidRDefault="000B342B" w:rsidP="002E792E">
      <w:pPr>
        <w:spacing w:after="0"/>
        <w:rPr>
          <w:rFonts w:ascii="Times New Roman" w:hAnsi="Times New Roman" w:cs="Times New Roman"/>
          <w:b/>
          <w:sz w:val="24"/>
          <w:szCs w:val="24"/>
        </w:rPr>
      </w:pPr>
      <w:r w:rsidRPr="00F24ECA">
        <w:rPr>
          <w:rFonts w:ascii="Times New Roman" w:hAnsi="Times New Roman" w:cs="Times New Roman"/>
          <w:b/>
          <w:sz w:val="24"/>
          <w:szCs w:val="24"/>
        </w:rPr>
        <w:t xml:space="preserve">MINUTES OF THE MEETING HELD ON </w:t>
      </w:r>
      <w:r w:rsidR="00814F95" w:rsidRPr="00F24ECA">
        <w:rPr>
          <w:rFonts w:ascii="Times New Roman" w:hAnsi="Times New Roman" w:cs="Times New Roman"/>
          <w:b/>
          <w:sz w:val="24"/>
          <w:szCs w:val="24"/>
        </w:rPr>
        <w:t xml:space="preserve">WEDNESDAY </w:t>
      </w:r>
      <w:r w:rsidR="000B0BC7" w:rsidRPr="00F24ECA">
        <w:rPr>
          <w:rFonts w:ascii="Times New Roman" w:hAnsi="Times New Roman" w:cs="Times New Roman"/>
          <w:b/>
          <w:sz w:val="24"/>
          <w:szCs w:val="24"/>
        </w:rPr>
        <w:t>1</w:t>
      </w:r>
      <w:r w:rsidR="00FA62DE">
        <w:rPr>
          <w:rFonts w:ascii="Times New Roman" w:hAnsi="Times New Roman" w:cs="Times New Roman"/>
          <w:b/>
          <w:sz w:val="24"/>
          <w:szCs w:val="24"/>
        </w:rPr>
        <w:t>0</w:t>
      </w:r>
      <w:r w:rsidR="00FA62DE" w:rsidRPr="00FA62DE">
        <w:rPr>
          <w:rFonts w:ascii="Times New Roman" w:hAnsi="Times New Roman" w:cs="Times New Roman"/>
          <w:b/>
          <w:sz w:val="24"/>
          <w:szCs w:val="24"/>
          <w:vertAlign w:val="superscript"/>
        </w:rPr>
        <w:t>th</w:t>
      </w:r>
      <w:r w:rsidR="00FA62DE">
        <w:rPr>
          <w:rFonts w:ascii="Times New Roman" w:hAnsi="Times New Roman" w:cs="Times New Roman"/>
          <w:b/>
          <w:sz w:val="24"/>
          <w:szCs w:val="24"/>
        </w:rPr>
        <w:t xml:space="preserve"> </w:t>
      </w:r>
      <w:r w:rsidR="00E82E08">
        <w:rPr>
          <w:rFonts w:ascii="Times New Roman" w:hAnsi="Times New Roman" w:cs="Times New Roman"/>
          <w:b/>
          <w:sz w:val="24"/>
          <w:szCs w:val="24"/>
        </w:rPr>
        <w:t>AUGUST</w:t>
      </w:r>
      <w:r w:rsidR="008D5551" w:rsidRPr="00F24ECA">
        <w:rPr>
          <w:rFonts w:ascii="Times New Roman" w:hAnsi="Times New Roman" w:cs="Times New Roman"/>
          <w:b/>
          <w:sz w:val="24"/>
          <w:szCs w:val="24"/>
        </w:rPr>
        <w:t xml:space="preserve"> </w:t>
      </w:r>
      <w:r w:rsidR="00690273" w:rsidRPr="00F24ECA">
        <w:rPr>
          <w:rFonts w:ascii="Times New Roman" w:hAnsi="Times New Roman" w:cs="Times New Roman"/>
          <w:b/>
          <w:sz w:val="24"/>
          <w:szCs w:val="24"/>
        </w:rPr>
        <w:t>20</w:t>
      </w:r>
      <w:r w:rsidR="004C50EA" w:rsidRPr="00F24ECA">
        <w:rPr>
          <w:rFonts w:ascii="Times New Roman" w:hAnsi="Times New Roman" w:cs="Times New Roman"/>
          <w:b/>
          <w:sz w:val="24"/>
          <w:szCs w:val="24"/>
        </w:rPr>
        <w:t>2</w:t>
      </w:r>
      <w:r w:rsidR="00456879" w:rsidRPr="00F24ECA">
        <w:rPr>
          <w:rFonts w:ascii="Times New Roman" w:hAnsi="Times New Roman" w:cs="Times New Roman"/>
          <w:b/>
          <w:sz w:val="24"/>
          <w:szCs w:val="24"/>
        </w:rPr>
        <w:t>2</w:t>
      </w:r>
      <w:r w:rsidR="00690273" w:rsidRPr="00F24ECA">
        <w:rPr>
          <w:rFonts w:ascii="Times New Roman" w:hAnsi="Times New Roman" w:cs="Times New Roman"/>
          <w:b/>
          <w:sz w:val="24"/>
          <w:szCs w:val="24"/>
        </w:rPr>
        <w:t xml:space="preserve"> at 7:</w:t>
      </w:r>
      <w:r w:rsidR="00077B0F" w:rsidRPr="00F24ECA">
        <w:rPr>
          <w:rFonts w:ascii="Times New Roman" w:hAnsi="Times New Roman" w:cs="Times New Roman"/>
          <w:b/>
          <w:sz w:val="24"/>
          <w:szCs w:val="24"/>
        </w:rPr>
        <w:t>3</w:t>
      </w:r>
      <w:r w:rsidR="00690273" w:rsidRPr="00F24ECA">
        <w:rPr>
          <w:rFonts w:ascii="Times New Roman" w:hAnsi="Times New Roman" w:cs="Times New Roman"/>
          <w:b/>
          <w:sz w:val="24"/>
          <w:szCs w:val="24"/>
        </w:rPr>
        <w:t xml:space="preserve">0 pm </w:t>
      </w:r>
      <w:r w:rsidR="00FF17DB" w:rsidRPr="00F24ECA">
        <w:rPr>
          <w:rFonts w:ascii="Times New Roman" w:hAnsi="Times New Roman" w:cs="Times New Roman"/>
          <w:b/>
          <w:sz w:val="24"/>
          <w:szCs w:val="24"/>
        </w:rPr>
        <w:t>AT HALSE VILLAGE HALL</w:t>
      </w:r>
    </w:p>
    <w:p w14:paraId="24E36547" w14:textId="4552066B" w:rsidR="000B342B" w:rsidRDefault="000B342B" w:rsidP="00A15A0D">
      <w:pPr>
        <w:spacing w:after="0" w:line="240" w:lineRule="auto"/>
        <w:ind w:left="720" w:firstLine="720"/>
        <w:rPr>
          <w:rFonts w:ascii="Times New Roman" w:hAnsi="Times New Roman" w:cs="Times New Roman"/>
          <w:sz w:val="24"/>
          <w:szCs w:val="24"/>
        </w:rPr>
      </w:pPr>
      <w:r w:rsidRPr="00F24ECA">
        <w:rPr>
          <w:rFonts w:ascii="Times New Roman" w:hAnsi="Times New Roman" w:cs="Times New Roman"/>
          <w:sz w:val="24"/>
          <w:szCs w:val="24"/>
        </w:rPr>
        <w:t>Present:</w:t>
      </w:r>
      <w:r w:rsidRPr="00F24ECA">
        <w:rPr>
          <w:rFonts w:ascii="Times New Roman" w:hAnsi="Times New Roman" w:cs="Times New Roman"/>
          <w:sz w:val="24"/>
          <w:szCs w:val="24"/>
        </w:rPr>
        <w:tab/>
      </w:r>
      <w:r w:rsidR="000B0BC7" w:rsidRPr="00F24ECA">
        <w:rPr>
          <w:rFonts w:ascii="Times New Roman" w:hAnsi="Times New Roman" w:cs="Times New Roman"/>
          <w:sz w:val="24"/>
          <w:szCs w:val="24"/>
        </w:rPr>
        <w:t xml:space="preserve">Mr I Walker </w:t>
      </w:r>
      <w:r w:rsidR="00A5247D" w:rsidRPr="00F24ECA">
        <w:rPr>
          <w:rFonts w:ascii="Times New Roman" w:hAnsi="Times New Roman" w:cs="Times New Roman"/>
          <w:sz w:val="24"/>
          <w:szCs w:val="24"/>
        </w:rPr>
        <w:t>–</w:t>
      </w:r>
      <w:r w:rsidR="004F1F29" w:rsidRPr="00F24ECA">
        <w:rPr>
          <w:rFonts w:ascii="Times New Roman" w:hAnsi="Times New Roman" w:cs="Times New Roman"/>
          <w:sz w:val="24"/>
          <w:szCs w:val="24"/>
        </w:rPr>
        <w:t xml:space="preserve"> Chair</w:t>
      </w:r>
    </w:p>
    <w:p w14:paraId="0019099E" w14:textId="123E8145" w:rsidR="005A472E" w:rsidRPr="00F24ECA" w:rsidRDefault="00FA62DE" w:rsidP="00A15A0D">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B0BC7" w:rsidRPr="00F24ECA">
        <w:rPr>
          <w:rFonts w:ascii="Times New Roman" w:hAnsi="Times New Roman" w:cs="Times New Roman"/>
          <w:sz w:val="24"/>
          <w:szCs w:val="24"/>
        </w:rPr>
        <w:t>Mrs K Robinson Burge</w:t>
      </w:r>
    </w:p>
    <w:p w14:paraId="34D62BE4" w14:textId="423D5968" w:rsidR="00456879" w:rsidRPr="00F24ECA" w:rsidRDefault="00456879" w:rsidP="00456879">
      <w:pPr>
        <w:spacing w:after="0" w:line="240" w:lineRule="auto"/>
        <w:ind w:left="2160" w:firstLine="720"/>
        <w:rPr>
          <w:rFonts w:ascii="Times New Roman" w:hAnsi="Times New Roman" w:cs="Times New Roman"/>
          <w:sz w:val="24"/>
          <w:szCs w:val="24"/>
        </w:rPr>
      </w:pPr>
      <w:r w:rsidRPr="00F24ECA">
        <w:rPr>
          <w:rFonts w:ascii="Times New Roman" w:hAnsi="Times New Roman" w:cs="Times New Roman"/>
          <w:sz w:val="24"/>
          <w:szCs w:val="24"/>
        </w:rPr>
        <w:t xml:space="preserve">Mr </w:t>
      </w:r>
      <w:r w:rsidR="000B0BC7" w:rsidRPr="00F24ECA">
        <w:rPr>
          <w:rFonts w:ascii="Times New Roman" w:hAnsi="Times New Roman" w:cs="Times New Roman"/>
          <w:sz w:val="24"/>
          <w:szCs w:val="24"/>
        </w:rPr>
        <w:t>J</w:t>
      </w:r>
      <w:r w:rsidRPr="00F24ECA">
        <w:rPr>
          <w:rFonts w:ascii="Times New Roman" w:hAnsi="Times New Roman" w:cs="Times New Roman"/>
          <w:sz w:val="24"/>
          <w:szCs w:val="24"/>
        </w:rPr>
        <w:t xml:space="preserve"> Stevens</w:t>
      </w:r>
    </w:p>
    <w:p w14:paraId="799F1C5B" w14:textId="49064447" w:rsidR="00AB32C1" w:rsidRPr="00F24ECA" w:rsidRDefault="0020091A" w:rsidP="00F24ECA">
      <w:pPr>
        <w:spacing w:after="0" w:line="240" w:lineRule="auto"/>
        <w:ind w:left="720" w:firstLine="720"/>
        <w:rPr>
          <w:rFonts w:ascii="Times New Roman" w:hAnsi="Times New Roman" w:cs="Times New Roman"/>
          <w:color w:val="000000" w:themeColor="text1"/>
          <w:sz w:val="24"/>
          <w:szCs w:val="24"/>
        </w:rPr>
      </w:pPr>
      <w:r w:rsidRPr="00F24ECA">
        <w:rPr>
          <w:rFonts w:ascii="Times New Roman" w:hAnsi="Times New Roman" w:cs="Times New Roman"/>
          <w:sz w:val="24"/>
          <w:szCs w:val="24"/>
        </w:rPr>
        <w:tab/>
      </w:r>
      <w:r w:rsidRPr="00F24ECA">
        <w:rPr>
          <w:rFonts w:ascii="Times New Roman" w:hAnsi="Times New Roman" w:cs="Times New Roman"/>
          <w:sz w:val="24"/>
          <w:szCs w:val="24"/>
        </w:rPr>
        <w:tab/>
      </w:r>
      <w:r w:rsidR="009F2CE1" w:rsidRPr="00F24ECA">
        <w:rPr>
          <w:rFonts w:ascii="Times New Roman" w:hAnsi="Times New Roman" w:cs="Times New Roman"/>
          <w:sz w:val="24"/>
          <w:szCs w:val="24"/>
        </w:rPr>
        <w:tab/>
      </w:r>
      <w:r w:rsidR="009F2CE1" w:rsidRPr="00F24ECA">
        <w:rPr>
          <w:rFonts w:ascii="Times New Roman" w:hAnsi="Times New Roman" w:cs="Times New Roman"/>
          <w:sz w:val="24"/>
          <w:szCs w:val="24"/>
        </w:rPr>
        <w:tab/>
      </w:r>
    </w:p>
    <w:p w14:paraId="235D729B" w14:textId="7449C8F8" w:rsidR="00F17865" w:rsidRPr="00F24ECA" w:rsidRDefault="00AB32C1" w:rsidP="000B342B">
      <w:pPr>
        <w:spacing w:after="0" w:line="240" w:lineRule="auto"/>
        <w:rPr>
          <w:rFonts w:ascii="Times New Roman" w:hAnsi="Times New Roman" w:cs="Times New Roman"/>
          <w:color w:val="000000" w:themeColor="text1"/>
          <w:sz w:val="24"/>
          <w:szCs w:val="24"/>
        </w:rPr>
      </w:pPr>
      <w:r w:rsidRPr="00F24ECA">
        <w:rPr>
          <w:rFonts w:ascii="Times New Roman" w:hAnsi="Times New Roman" w:cs="Times New Roman"/>
          <w:color w:val="000000" w:themeColor="text1"/>
          <w:sz w:val="24"/>
          <w:szCs w:val="24"/>
        </w:rPr>
        <w:t>In attendance:</w:t>
      </w:r>
      <w:r w:rsidRPr="00F24ECA">
        <w:rPr>
          <w:rFonts w:ascii="Times New Roman" w:hAnsi="Times New Roman" w:cs="Times New Roman"/>
          <w:color w:val="000000" w:themeColor="text1"/>
          <w:sz w:val="24"/>
          <w:szCs w:val="24"/>
        </w:rPr>
        <w:tab/>
      </w:r>
      <w:r w:rsidRPr="00F24ECA">
        <w:rPr>
          <w:rFonts w:ascii="Times New Roman" w:hAnsi="Times New Roman" w:cs="Times New Roman"/>
          <w:color w:val="000000" w:themeColor="text1"/>
          <w:sz w:val="24"/>
          <w:szCs w:val="24"/>
        </w:rPr>
        <w:tab/>
        <w:t>Mr T Payne, Clerk to the Council</w:t>
      </w:r>
      <w:r w:rsidR="00F17865" w:rsidRPr="00F24ECA">
        <w:rPr>
          <w:rFonts w:ascii="Times New Roman" w:hAnsi="Times New Roman" w:cs="Times New Roman"/>
          <w:color w:val="000000" w:themeColor="text1"/>
          <w:sz w:val="24"/>
          <w:szCs w:val="24"/>
        </w:rPr>
        <w:tab/>
      </w:r>
      <w:r w:rsidR="00F17865" w:rsidRPr="00F24ECA">
        <w:rPr>
          <w:rFonts w:ascii="Times New Roman" w:hAnsi="Times New Roman" w:cs="Times New Roman"/>
          <w:color w:val="000000" w:themeColor="text1"/>
          <w:sz w:val="24"/>
          <w:szCs w:val="24"/>
        </w:rPr>
        <w:tab/>
      </w:r>
      <w:r w:rsidR="00F17865" w:rsidRPr="00F24ECA">
        <w:rPr>
          <w:rFonts w:ascii="Times New Roman" w:hAnsi="Times New Roman" w:cs="Times New Roman"/>
          <w:color w:val="000000" w:themeColor="text1"/>
          <w:sz w:val="24"/>
          <w:szCs w:val="24"/>
        </w:rPr>
        <w:tab/>
      </w:r>
    </w:p>
    <w:p w14:paraId="3CA23195" w14:textId="5950C997" w:rsidR="00610D57" w:rsidRDefault="00635B2E" w:rsidP="0085140D">
      <w:pPr>
        <w:spacing w:after="0" w:line="240" w:lineRule="auto"/>
        <w:rPr>
          <w:rFonts w:ascii="Times New Roman" w:hAnsi="Times New Roman" w:cs="Times New Roman"/>
          <w:color w:val="000000" w:themeColor="text1"/>
          <w:sz w:val="24"/>
          <w:szCs w:val="24"/>
        </w:rPr>
      </w:pPr>
      <w:r w:rsidRPr="00F24ECA">
        <w:rPr>
          <w:rFonts w:ascii="Times New Roman" w:hAnsi="Times New Roman" w:cs="Times New Roman"/>
          <w:color w:val="000000" w:themeColor="text1"/>
          <w:sz w:val="24"/>
          <w:szCs w:val="24"/>
        </w:rPr>
        <w:tab/>
      </w:r>
      <w:r w:rsidRPr="00F24ECA">
        <w:rPr>
          <w:rFonts w:ascii="Times New Roman" w:hAnsi="Times New Roman" w:cs="Times New Roman"/>
          <w:color w:val="000000" w:themeColor="text1"/>
          <w:sz w:val="24"/>
          <w:szCs w:val="24"/>
        </w:rPr>
        <w:tab/>
      </w:r>
      <w:r w:rsidRPr="00F24ECA">
        <w:rPr>
          <w:rFonts w:ascii="Times New Roman" w:hAnsi="Times New Roman" w:cs="Times New Roman"/>
          <w:color w:val="000000" w:themeColor="text1"/>
          <w:sz w:val="24"/>
          <w:szCs w:val="24"/>
        </w:rPr>
        <w:tab/>
      </w:r>
      <w:r w:rsidR="00610D57">
        <w:rPr>
          <w:rFonts w:ascii="Times New Roman" w:hAnsi="Times New Roman" w:cs="Times New Roman"/>
          <w:color w:val="000000" w:themeColor="text1"/>
          <w:sz w:val="24"/>
          <w:szCs w:val="24"/>
        </w:rPr>
        <w:t>Cllr</w:t>
      </w:r>
      <w:r w:rsidR="00E82E08">
        <w:rPr>
          <w:rFonts w:ascii="Times New Roman" w:hAnsi="Times New Roman" w:cs="Times New Roman"/>
          <w:color w:val="000000" w:themeColor="text1"/>
          <w:sz w:val="24"/>
          <w:szCs w:val="24"/>
        </w:rPr>
        <w:t xml:space="preserve"> G Wren, Somerset C</w:t>
      </w:r>
      <w:r w:rsidR="00610D57">
        <w:rPr>
          <w:rFonts w:ascii="Times New Roman" w:hAnsi="Times New Roman" w:cs="Times New Roman"/>
          <w:color w:val="000000" w:themeColor="text1"/>
          <w:sz w:val="24"/>
          <w:szCs w:val="24"/>
        </w:rPr>
        <w:t>ouncil</w:t>
      </w:r>
    </w:p>
    <w:p w14:paraId="3838B8A8" w14:textId="4576E6BB" w:rsidR="00C7250A" w:rsidRPr="00F24ECA" w:rsidRDefault="00610D57" w:rsidP="00610D57">
      <w:pPr>
        <w:spacing w:after="0" w:line="240" w:lineRule="auto"/>
        <w:ind w:left="1440"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One member of the public</w:t>
      </w:r>
      <w:r w:rsidR="00635B2E" w:rsidRPr="00F24ECA">
        <w:rPr>
          <w:rFonts w:ascii="Times New Roman" w:hAnsi="Times New Roman" w:cs="Times New Roman"/>
          <w:color w:val="000000" w:themeColor="text1"/>
          <w:sz w:val="24"/>
          <w:szCs w:val="24"/>
        </w:rPr>
        <w:tab/>
      </w:r>
      <w:r w:rsidR="00AB32C1" w:rsidRPr="00F24ECA">
        <w:rPr>
          <w:rFonts w:ascii="Times New Roman" w:hAnsi="Times New Roman" w:cs="Times New Roman"/>
          <w:color w:val="000000" w:themeColor="text1"/>
          <w:sz w:val="24"/>
          <w:szCs w:val="24"/>
        </w:rPr>
        <w:tab/>
      </w:r>
      <w:r w:rsidR="00AB32C1" w:rsidRPr="00F24ECA">
        <w:rPr>
          <w:rFonts w:ascii="Times New Roman" w:hAnsi="Times New Roman" w:cs="Times New Roman"/>
          <w:color w:val="000000" w:themeColor="text1"/>
          <w:sz w:val="24"/>
          <w:szCs w:val="24"/>
        </w:rPr>
        <w:tab/>
      </w:r>
    </w:p>
    <w:p w14:paraId="7310E1DD" w14:textId="77777777" w:rsidR="00BA472C" w:rsidRPr="00F24ECA" w:rsidRDefault="00BA472C" w:rsidP="0085140D">
      <w:pPr>
        <w:spacing w:after="0" w:line="240" w:lineRule="auto"/>
        <w:rPr>
          <w:rFonts w:ascii="Times New Roman" w:hAnsi="Times New Roman" w:cs="Times New Roman"/>
          <w:color w:val="000000" w:themeColor="text1"/>
          <w:sz w:val="16"/>
          <w:szCs w:val="16"/>
        </w:rPr>
      </w:pPr>
    </w:p>
    <w:tbl>
      <w:tblPr>
        <w:tblStyle w:val="TableGrid"/>
        <w:tblW w:w="9920" w:type="dxa"/>
        <w:tblInd w:w="-5" w:type="dxa"/>
        <w:tblBorders>
          <w:bottom w:val="none" w:sz="0" w:space="0" w:color="auto"/>
        </w:tblBorders>
        <w:tblLook w:val="04A0" w:firstRow="1" w:lastRow="0" w:firstColumn="1" w:lastColumn="0" w:noHBand="0" w:noVBand="1"/>
      </w:tblPr>
      <w:tblGrid>
        <w:gridCol w:w="850"/>
        <w:gridCol w:w="7581"/>
        <w:gridCol w:w="1489"/>
      </w:tblGrid>
      <w:tr w:rsidR="005E7D8C" w:rsidRPr="00F24ECA" w14:paraId="73D4764C" w14:textId="77777777" w:rsidTr="007D60EC">
        <w:tc>
          <w:tcPr>
            <w:tcW w:w="850" w:type="dxa"/>
          </w:tcPr>
          <w:p w14:paraId="69B5DD82" w14:textId="77777777" w:rsidR="00294BDE" w:rsidRPr="00F24ECA" w:rsidRDefault="00294BDE">
            <w:pPr>
              <w:rPr>
                <w:rFonts w:ascii="Times New Roman" w:hAnsi="Times New Roman" w:cs="Times New Roman"/>
                <w:sz w:val="24"/>
                <w:szCs w:val="24"/>
              </w:rPr>
            </w:pPr>
          </w:p>
        </w:tc>
        <w:tc>
          <w:tcPr>
            <w:tcW w:w="7581" w:type="dxa"/>
          </w:tcPr>
          <w:p w14:paraId="00FFB8BF" w14:textId="77777777" w:rsidR="00294BDE" w:rsidRPr="00F24ECA" w:rsidRDefault="00294BDE">
            <w:pPr>
              <w:rPr>
                <w:rFonts w:ascii="Times New Roman" w:hAnsi="Times New Roman" w:cs="Times New Roman"/>
                <w:b/>
                <w:sz w:val="24"/>
                <w:szCs w:val="24"/>
              </w:rPr>
            </w:pPr>
          </w:p>
        </w:tc>
        <w:tc>
          <w:tcPr>
            <w:tcW w:w="1489" w:type="dxa"/>
          </w:tcPr>
          <w:p w14:paraId="6D5F15CE" w14:textId="77777777" w:rsidR="00294BDE" w:rsidRPr="00F24ECA" w:rsidRDefault="00294BDE">
            <w:pPr>
              <w:rPr>
                <w:rFonts w:ascii="Times New Roman" w:hAnsi="Times New Roman" w:cs="Times New Roman"/>
                <w:b/>
                <w:sz w:val="24"/>
                <w:szCs w:val="24"/>
              </w:rPr>
            </w:pPr>
            <w:r w:rsidRPr="00F24ECA">
              <w:rPr>
                <w:rFonts w:ascii="Times New Roman" w:hAnsi="Times New Roman" w:cs="Times New Roman"/>
                <w:b/>
                <w:sz w:val="24"/>
                <w:szCs w:val="24"/>
              </w:rPr>
              <w:t>Action By</w:t>
            </w:r>
          </w:p>
        </w:tc>
      </w:tr>
      <w:tr w:rsidR="005E7D8C" w:rsidRPr="00F24ECA" w14:paraId="2D8B7F96" w14:textId="77777777" w:rsidTr="00814F95">
        <w:trPr>
          <w:trHeight w:val="579"/>
        </w:trPr>
        <w:tc>
          <w:tcPr>
            <w:tcW w:w="850" w:type="dxa"/>
          </w:tcPr>
          <w:p w14:paraId="65A63CF7" w14:textId="77777777" w:rsidR="00AB32C1" w:rsidRPr="00F24ECA" w:rsidRDefault="00AB32C1" w:rsidP="00E625E2">
            <w:pPr>
              <w:rPr>
                <w:rFonts w:ascii="Times New Roman" w:hAnsi="Times New Roman" w:cs="Times New Roman"/>
                <w:sz w:val="24"/>
                <w:szCs w:val="24"/>
              </w:rPr>
            </w:pPr>
          </w:p>
        </w:tc>
        <w:tc>
          <w:tcPr>
            <w:tcW w:w="7581" w:type="dxa"/>
          </w:tcPr>
          <w:p w14:paraId="1C420390" w14:textId="77777777" w:rsidR="0008686D" w:rsidRPr="00F24ECA" w:rsidRDefault="00F2341C" w:rsidP="00953C50">
            <w:pPr>
              <w:rPr>
                <w:rFonts w:ascii="Times New Roman" w:hAnsi="Times New Roman" w:cs="Times New Roman"/>
                <w:b/>
                <w:sz w:val="24"/>
                <w:szCs w:val="24"/>
              </w:rPr>
            </w:pPr>
            <w:r w:rsidRPr="00F24ECA">
              <w:rPr>
                <w:rFonts w:ascii="Times New Roman" w:hAnsi="Times New Roman" w:cs="Times New Roman"/>
                <w:b/>
                <w:sz w:val="24"/>
                <w:szCs w:val="24"/>
              </w:rPr>
              <w:t>Public Q</w:t>
            </w:r>
            <w:r w:rsidR="00AB32C1" w:rsidRPr="00F24ECA">
              <w:rPr>
                <w:rFonts w:ascii="Times New Roman" w:hAnsi="Times New Roman" w:cs="Times New Roman"/>
                <w:b/>
                <w:sz w:val="24"/>
                <w:szCs w:val="24"/>
              </w:rPr>
              <w:t>uestions</w:t>
            </w:r>
          </w:p>
          <w:p w14:paraId="7AAA92D2" w14:textId="4275C3DB" w:rsidR="0033396D" w:rsidRPr="00F24ECA" w:rsidRDefault="00011AB5" w:rsidP="00953C50">
            <w:pPr>
              <w:rPr>
                <w:rFonts w:ascii="Times New Roman" w:hAnsi="Times New Roman" w:cs="Times New Roman"/>
                <w:bCs/>
                <w:sz w:val="24"/>
                <w:szCs w:val="24"/>
              </w:rPr>
            </w:pPr>
            <w:r>
              <w:rPr>
                <w:rFonts w:ascii="Times New Roman" w:hAnsi="Times New Roman" w:cs="Times New Roman"/>
                <w:bCs/>
                <w:sz w:val="24"/>
                <w:szCs w:val="24"/>
              </w:rPr>
              <w:t xml:space="preserve">Cllr G </w:t>
            </w:r>
            <w:r w:rsidR="000461C2">
              <w:rPr>
                <w:rFonts w:ascii="Times New Roman" w:hAnsi="Times New Roman" w:cs="Times New Roman"/>
                <w:bCs/>
                <w:sz w:val="24"/>
                <w:szCs w:val="24"/>
              </w:rPr>
              <w:t>Wren reported</w:t>
            </w:r>
            <w:r>
              <w:rPr>
                <w:rFonts w:ascii="Times New Roman" w:hAnsi="Times New Roman" w:cs="Times New Roman"/>
                <w:bCs/>
                <w:sz w:val="24"/>
                <w:szCs w:val="24"/>
              </w:rPr>
              <w:t xml:space="preserve"> on a recent meeting with </w:t>
            </w:r>
            <w:r w:rsidR="00610D57">
              <w:rPr>
                <w:rFonts w:ascii="Times New Roman" w:hAnsi="Times New Roman" w:cs="Times New Roman"/>
                <w:bCs/>
                <w:sz w:val="24"/>
                <w:szCs w:val="24"/>
              </w:rPr>
              <w:t>an Assistant Director Highways, noting that the department had a number of issues affecting its performance, including staff being used for work on the move towards the Unitary Authority; and the Highways maintenance contract undergoing a re-tendering process. The staffing issue was common throughout Council departments, with note made of a projected deficit of £44M</w:t>
            </w:r>
          </w:p>
        </w:tc>
        <w:tc>
          <w:tcPr>
            <w:tcW w:w="1489" w:type="dxa"/>
          </w:tcPr>
          <w:p w14:paraId="031090B1" w14:textId="77777777" w:rsidR="009D4FF6" w:rsidRPr="00F24ECA" w:rsidRDefault="009D4FF6" w:rsidP="00DE21DE">
            <w:pPr>
              <w:rPr>
                <w:rFonts w:ascii="Times New Roman" w:hAnsi="Times New Roman" w:cs="Times New Roman"/>
                <w:b/>
                <w:sz w:val="24"/>
                <w:szCs w:val="24"/>
              </w:rPr>
            </w:pPr>
          </w:p>
        </w:tc>
      </w:tr>
      <w:tr w:rsidR="005E7D8C" w:rsidRPr="00F24ECA" w14:paraId="2B2B4936" w14:textId="77777777" w:rsidTr="007D60EC">
        <w:tc>
          <w:tcPr>
            <w:tcW w:w="850" w:type="dxa"/>
          </w:tcPr>
          <w:p w14:paraId="5BAA7A8E" w14:textId="77777777" w:rsidR="000B342B" w:rsidRPr="00F24ECA" w:rsidRDefault="000B342B">
            <w:pPr>
              <w:rPr>
                <w:rFonts w:ascii="Times New Roman" w:hAnsi="Times New Roman" w:cs="Times New Roman"/>
                <w:sz w:val="24"/>
                <w:szCs w:val="24"/>
              </w:rPr>
            </w:pPr>
            <w:r w:rsidRPr="00F24ECA">
              <w:rPr>
                <w:rFonts w:ascii="Times New Roman" w:hAnsi="Times New Roman" w:cs="Times New Roman"/>
                <w:sz w:val="24"/>
                <w:szCs w:val="24"/>
              </w:rPr>
              <w:t>1.</w:t>
            </w:r>
          </w:p>
        </w:tc>
        <w:tc>
          <w:tcPr>
            <w:tcW w:w="7581" w:type="dxa"/>
          </w:tcPr>
          <w:p w14:paraId="362C7AFE" w14:textId="77777777" w:rsidR="000B342B" w:rsidRPr="00F24ECA" w:rsidRDefault="000B342B">
            <w:pPr>
              <w:rPr>
                <w:rFonts w:ascii="Times New Roman" w:hAnsi="Times New Roman" w:cs="Times New Roman"/>
                <w:b/>
                <w:sz w:val="24"/>
                <w:szCs w:val="24"/>
              </w:rPr>
            </w:pPr>
            <w:r w:rsidRPr="00F24ECA">
              <w:rPr>
                <w:rFonts w:ascii="Times New Roman" w:hAnsi="Times New Roman" w:cs="Times New Roman"/>
                <w:b/>
                <w:sz w:val="24"/>
                <w:szCs w:val="24"/>
              </w:rPr>
              <w:t>Apologies for Absence</w:t>
            </w:r>
          </w:p>
          <w:p w14:paraId="63774135" w14:textId="3B0B4532" w:rsidR="00E1742C" w:rsidRPr="00F24ECA" w:rsidRDefault="000B0BC7" w:rsidP="001B701E">
            <w:pPr>
              <w:rPr>
                <w:rFonts w:ascii="Times New Roman" w:hAnsi="Times New Roman" w:cs="Times New Roman"/>
                <w:bCs/>
                <w:sz w:val="24"/>
                <w:szCs w:val="24"/>
              </w:rPr>
            </w:pPr>
            <w:r w:rsidRPr="00F24ECA">
              <w:rPr>
                <w:rFonts w:ascii="Times New Roman" w:hAnsi="Times New Roman" w:cs="Times New Roman"/>
                <w:bCs/>
                <w:sz w:val="24"/>
                <w:szCs w:val="24"/>
              </w:rPr>
              <w:t>None</w:t>
            </w:r>
          </w:p>
        </w:tc>
        <w:tc>
          <w:tcPr>
            <w:tcW w:w="1489" w:type="dxa"/>
          </w:tcPr>
          <w:p w14:paraId="710D6D69" w14:textId="77777777" w:rsidR="000B342B" w:rsidRPr="00F24ECA" w:rsidRDefault="000B342B">
            <w:pPr>
              <w:rPr>
                <w:rFonts w:ascii="Times New Roman" w:hAnsi="Times New Roman" w:cs="Times New Roman"/>
                <w:b/>
                <w:sz w:val="24"/>
                <w:szCs w:val="24"/>
              </w:rPr>
            </w:pPr>
          </w:p>
        </w:tc>
      </w:tr>
      <w:tr w:rsidR="005E7D8C" w:rsidRPr="00F24ECA" w14:paraId="788FD4EC" w14:textId="77777777" w:rsidTr="007D60EC">
        <w:trPr>
          <w:trHeight w:val="617"/>
        </w:trPr>
        <w:tc>
          <w:tcPr>
            <w:tcW w:w="850" w:type="dxa"/>
          </w:tcPr>
          <w:p w14:paraId="36A45E08" w14:textId="77777777" w:rsidR="00302884" w:rsidRPr="00F24ECA" w:rsidRDefault="00BD23C7">
            <w:pPr>
              <w:rPr>
                <w:rFonts w:ascii="Times New Roman" w:hAnsi="Times New Roman" w:cs="Times New Roman"/>
                <w:sz w:val="24"/>
                <w:szCs w:val="24"/>
              </w:rPr>
            </w:pPr>
            <w:r w:rsidRPr="00F24ECA">
              <w:rPr>
                <w:rFonts w:ascii="Times New Roman" w:hAnsi="Times New Roman" w:cs="Times New Roman"/>
                <w:sz w:val="24"/>
                <w:szCs w:val="24"/>
              </w:rPr>
              <w:t>2</w:t>
            </w:r>
            <w:r w:rsidR="00302884" w:rsidRPr="00F24ECA">
              <w:rPr>
                <w:rFonts w:ascii="Times New Roman" w:hAnsi="Times New Roman" w:cs="Times New Roman"/>
                <w:sz w:val="24"/>
                <w:szCs w:val="24"/>
              </w:rPr>
              <w:t>.</w:t>
            </w:r>
          </w:p>
        </w:tc>
        <w:tc>
          <w:tcPr>
            <w:tcW w:w="7581" w:type="dxa"/>
          </w:tcPr>
          <w:p w14:paraId="5AB82256" w14:textId="77777777" w:rsidR="00C24A9F" w:rsidRPr="00F24ECA" w:rsidRDefault="00AB32C1" w:rsidP="004F1F29">
            <w:pPr>
              <w:rPr>
                <w:rFonts w:ascii="Times New Roman" w:hAnsi="Times New Roman" w:cs="Times New Roman"/>
                <w:b/>
                <w:sz w:val="24"/>
                <w:szCs w:val="24"/>
              </w:rPr>
            </w:pPr>
            <w:r w:rsidRPr="00F24ECA">
              <w:rPr>
                <w:rFonts w:ascii="Times New Roman" w:hAnsi="Times New Roman" w:cs="Times New Roman"/>
                <w:b/>
                <w:sz w:val="24"/>
                <w:szCs w:val="24"/>
              </w:rPr>
              <w:t>Declarations of Interest</w:t>
            </w:r>
          </w:p>
          <w:p w14:paraId="650A1761" w14:textId="7A421B29" w:rsidR="00AB32C1" w:rsidRPr="00F24ECA" w:rsidRDefault="00610D57" w:rsidP="004F1F29">
            <w:pPr>
              <w:rPr>
                <w:rFonts w:ascii="Times New Roman" w:hAnsi="Times New Roman" w:cs="Times New Roman"/>
                <w:sz w:val="24"/>
                <w:szCs w:val="24"/>
              </w:rPr>
            </w:pPr>
            <w:r>
              <w:rPr>
                <w:rFonts w:ascii="Times New Roman" w:hAnsi="Times New Roman" w:cs="Times New Roman"/>
                <w:sz w:val="24"/>
                <w:szCs w:val="24"/>
              </w:rPr>
              <w:t>Cllr K Robinson Burge noted her membership of the Village Hall Committee in relation to Electrical Charging points</w:t>
            </w:r>
          </w:p>
        </w:tc>
        <w:tc>
          <w:tcPr>
            <w:tcW w:w="1489" w:type="dxa"/>
          </w:tcPr>
          <w:p w14:paraId="4F2FD1C8" w14:textId="77777777" w:rsidR="00C24A9F" w:rsidRPr="00F24ECA" w:rsidRDefault="00C24A9F" w:rsidP="00AB32C1">
            <w:pPr>
              <w:rPr>
                <w:rFonts w:ascii="Times New Roman" w:hAnsi="Times New Roman" w:cs="Times New Roman"/>
                <w:b/>
                <w:sz w:val="24"/>
                <w:szCs w:val="24"/>
              </w:rPr>
            </w:pPr>
          </w:p>
        </w:tc>
      </w:tr>
      <w:tr w:rsidR="005E7D8C" w:rsidRPr="00F24ECA" w14:paraId="54A240E5" w14:textId="77777777" w:rsidTr="007D60EC">
        <w:trPr>
          <w:trHeight w:val="710"/>
        </w:trPr>
        <w:tc>
          <w:tcPr>
            <w:tcW w:w="850" w:type="dxa"/>
            <w:tcBorders>
              <w:bottom w:val="single" w:sz="4" w:space="0" w:color="auto"/>
            </w:tcBorders>
          </w:tcPr>
          <w:p w14:paraId="40E857D2" w14:textId="77777777" w:rsidR="000B342B" w:rsidRPr="00F24ECA" w:rsidRDefault="00BD23C7">
            <w:pPr>
              <w:rPr>
                <w:rFonts w:ascii="Times New Roman" w:hAnsi="Times New Roman" w:cs="Times New Roman"/>
                <w:sz w:val="24"/>
                <w:szCs w:val="24"/>
              </w:rPr>
            </w:pPr>
            <w:r w:rsidRPr="00F24ECA">
              <w:rPr>
                <w:rFonts w:ascii="Times New Roman" w:hAnsi="Times New Roman" w:cs="Times New Roman"/>
                <w:sz w:val="24"/>
                <w:szCs w:val="24"/>
              </w:rPr>
              <w:t>3</w:t>
            </w:r>
            <w:r w:rsidR="000B342B" w:rsidRPr="00F24ECA">
              <w:rPr>
                <w:rFonts w:ascii="Times New Roman" w:hAnsi="Times New Roman" w:cs="Times New Roman"/>
                <w:sz w:val="24"/>
                <w:szCs w:val="24"/>
              </w:rPr>
              <w:t>.</w:t>
            </w:r>
          </w:p>
        </w:tc>
        <w:tc>
          <w:tcPr>
            <w:tcW w:w="7581" w:type="dxa"/>
            <w:tcBorders>
              <w:bottom w:val="single" w:sz="4" w:space="0" w:color="auto"/>
            </w:tcBorders>
          </w:tcPr>
          <w:p w14:paraId="49BF7BC2" w14:textId="4705C9E7" w:rsidR="005A472E" w:rsidRPr="00F24ECA" w:rsidRDefault="00AB32C1" w:rsidP="00C7250A">
            <w:pPr>
              <w:rPr>
                <w:rFonts w:ascii="Times New Roman" w:hAnsi="Times New Roman" w:cs="Times New Roman"/>
                <w:b/>
                <w:sz w:val="24"/>
                <w:szCs w:val="24"/>
              </w:rPr>
            </w:pPr>
            <w:r w:rsidRPr="00F24ECA">
              <w:rPr>
                <w:rFonts w:ascii="Times New Roman" w:hAnsi="Times New Roman" w:cs="Times New Roman"/>
                <w:b/>
                <w:sz w:val="24"/>
                <w:szCs w:val="24"/>
              </w:rPr>
              <w:t xml:space="preserve">Minutes of the meeting held </w:t>
            </w:r>
            <w:r w:rsidR="00456879" w:rsidRPr="00F24ECA">
              <w:rPr>
                <w:rFonts w:ascii="Times New Roman" w:hAnsi="Times New Roman" w:cs="Times New Roman"/>
                <w:b/>
                <w:sz w:val="24"/>
                <w:szCs w:val="24"/>
              </w:rPr>
              <w:t xml:space="preserve">on </w:t>
            </w:r>
            <w:r w:rsidR="000B0BC7" w:rsidRPr="00F24ECA">
              <w:rPr>
                <w:rFonts w:ascii="Times New Roman" w:hAnsi="Times New Roman" w:cs="Times New Roman"/>
                <w:b/>
                <w:sz w:val="24"/>
                <w:szCs w:val="24"/>
              </w:rPr>
              <w:t>13</w:t>
            </w:r>
            <w:r w:rsidR="00932EE1" w:rsidRPr="00F24ECA">
              <w:rPr>
                <w:rFonts w:ascii="Times New Roman" w:hAnsi="Times New Roman" w:cs="Times New Roman"/>
                <w:b/>
                <w:sz w:val="24"/>
                <w:szCs w:val="24"/>
                <w:vertAlign w:val="superscript"/>
              </w:rPr>
              <w:t>th</w:t>
            </w:r>
            <w:r w:rsidR="00932EE1" w:rsidRPr="00F24ECA">
              <w:rPr>
                <w:rFonts w:ascii="Times New Roman" w:hAnsi="Times New Roman" w:cs="Times New Roman"/>
                <w:b/>
                <w:sz w:val="24"/>
                <w:szCs w:val="24"/>
              </w:rPr>
              <w:t xml:space="preserve"> </w:t>
            </w:r>
            <w:r w:rsidR="00E82E08">
              <w:rPr>
                <w:rFonts w:ascii="Times New Roman" w:hAnsi="Times New Roman" w:cs="Times New Roman"/>
                <w:b/>
                <w:sz w:val="24"/>
                <w:szCs w:val="24"/>
              </w:rPr>
              <w:t>August</w:t>
            </w:r>
            <w:r w:rsidR="000B0BC7" w:rsidRPr="00F24ECA">
              <w:rPr>
                <w:rFonts w:ascii="Times New Roman" w:hAnsi="Times New Roman" w:cs="Times New Roman"/>
                <w:b/>
                <w:sz w:val="24"/>
                <w:szCs w:val="24"/>
              </w:rPr>
              <w:t xml:space="preserve"> </w:t>
            </w:r>
            <w:r w:rsidR="005A472E" w:rsidRPr="00F24ECA">
              <w:rPr>
                <w:rFonts w:ascii="Times New Roman" w:hAnsi="Times New Roman" w:cs="Times New Roman"/>
                <w:b/>
                <w:sz w:val="24"/>
                <w:szCs w:val="24"/>
              </w:rPr>
              <w:t>202</w:t>
            </w:r>
            <w:r w:rsidR="00B60420" w:rsidRPr="00F24ECA">
              <w:rPr>
                <w:rFonts w:ascii="Times New Roman" w:hAnsi="Times New Roman" w:cs="Times New Roman"/>
                <w:b/>
                <w:sz w:val="24"/>
                <w:szCs w:val="24"/>
              </w:rPr>
              <w:t>2</w:t>
            </w:r>
          </w:p>
          <w:p w14:paraId="7785CB12" w14:textId="7080AAB8" w:rsidR="00E119A0" w:rsidRPr="00F24ECA" w:rsidRDefault="00754663" w:rsidP="00C7250A">
            <w:pPr>
              <w:rPr>
                <w:rFonts w:ascii="Times New Roman" w:hAnsi="Times New Roman" w:cs="Times New Roman"/>
                <w:sz w:val="24"/>
                <w:szCs w:val="24"/>
              </w:rPr>
            </w:pPr>
            <w:r w:rsidRPr="00F24ECA">
              <w:rPr>
                <w:rFonts w:ascii="Times New Roman" w:hAnsi="Times New Roman" w:cs="Times New Roman"/>
                <w:sz w:val="24"/>
                <w:szCs w:val="24"/>
              </w:rPr>
              <w:t xml:space="preserve">The minutes of </w:t>
            </w:r>
            <w:r w:rsidR="00B60420" w:rsidRPr="00F24ECA">
              <w:rPr>
                <w:rFonts w:ascii="Times New Roman" w:hAnsi="Times New Roman" w:cs="Times New Roman"/>
                <w:sz w:val="24"/>
                <w:szCs w:val="24"/>
              </w:rPr>
              <w:t>the meeting</w:t>
            </w:r>
            <w:r w:rsidR="001846ED">
              <w:rPr>
                <w:rFonts w:ascii="Times New Roman" w:hAnsi="Times New Roman" w:cs="Times New Roman"/>
                <w:sz w:val="24"/>
                <w:szCs w:val="24"/>
              </w:rPr>
              <w:t>s</w:t>
            </w:r>
            <w:r w:rsidRPr="00F24ECA">
              <w:rPr>
                <w:rFonts w:ascii="Times New Roman" w:hAnsi="Times New Roman" w:cs="Times New Roman"/>
                <w:sz w:val="24"/>
                <w:szCs w:val="24"/>
              </w:rPr>
              <w:t xml:space="preserve"> were approved</w:t>
            </w:r>
          </w:p>
        </w:tc>
        <w:tc>
          <w:tcPr>
            <w:tcW w:w="1489" w:type="dxa"/>
            <w:tcBorders>
              <w:bottom w:val="single" w:sz="4" w:space="0" w:color="auto"/>
            </w:tcBorders>
          </w:tcPr>
          <w:p w14:paraId="62CC59EA" w14:textId="77777777" w:rsidR="000B342B" w:rsidRPr="00F24ECA" w:rsidRDefault="00E119A0">
            <w:pPr>
              <w:rPr>
                <w:rFonts w:ascii="Times New Roman" w:hAnsi="Times New Roman" w:cs="Times New Roman"/>
                <w:b/>
                <w:sz w:val="24"/>
                <w:szCs w:val="24"/>
              </w:rPr>
            </w:pPr>
            <w:r w:rsidRPr="00F24ECA">
              <w:rPr>
                <w:rFonts w:ascii="Times New Roman" w:hAnsi="Times New Roman" w:cs="Times New Roman"/>
                <w:b/>
                <w:sz w:val="24"/>
                <w:szCs w:val="24"/>
              </w:rPr>
              <w:t xml:space="preserve"> </w:t>
            </w:r>
          </w:p>
        </w:tc>
      </w:tr>
      <w:tr w:rsidR="005E7D8C" w:rsidRPr="00F24ECA" w14:paraId="40D35F5A" w14:textId="77777777" w:rsidTr="00814F95">
        <w:trPr>
          <w:trHeight w:val="487"/>
        </w:trPr>
        <w:tc>
          <w:tcPr>
            <w:tcW w:w="850" w:type="dxa"/>
            <w:tcBorders>
              <w:bottom w:val="single" w:sz="4" w:space="0" w:color="auto"/>
            </w:tcBorders>
          </w:tcPr>
          <w:p w14:paraId="6FA077B1" w14:textId="77777777" w:rsidR="000B342B" w:rsidRPr="00F24ECA" w:rsidRDefault="00BD23C7" w:rsidP="00B92556">
            <w:pPr>
              <w:rPr>
                <w:rFonts w:ascii="Times New Roman" w:hAnsi="Times New Roman" w:cs="Times New Roman"/>
                <w:sz w:val="24"/>
                <w:szCs w:val="24"/>
              </w:rPr>
            </w:pPr>
            <w:r w:rsidRPr="00F24ECA">
              <w:rPr>
                <w:rFonts w:ascii="Times New Roman" w:hAnsi="Times New Roman" w:cs="Times New Roman"/>
                <w:sz w:val="24"/>
                <w:szCs w:val="24"/>
              </w:rPr>
              <w:t>4</w:t>
            </w:r>
            <w:r w:rsidR="000B342B" w:rsidRPr="00F24ECA">
              <w:rPr>
                <w:rFonts w:ascii="Times New Roman" w:hAnsi="Times New Roman" w:cs="Times New Roman"/>
                <w:sz w:val="24"/>
                <w:szCs w:val="24"/>
              </w:rPr>
              <w:t>.</w:t>
            </w:r>
          </w:p>
        </w:tc>
        <w:tc>
          <w:tcPr>
            <w:tcW w:w="7581" w:type="dxa"/>
            <w:tcBorders>
              <w:bottom w:val="single" w:sz="4" w:space="0" w:color="auto"/>
            </w:tcBorders>
          </w:tcPr>
          <w:p w14:paraId="7A1CADB8" w14:textId="77777777" w:rsidR="00BD23C7" w:rsidRPr="00F24ECA" w:rsidRDefault="00AB32C1" w:rsidP="003D350C">
            <w:pPr>
              <w:tabs>
                <w:tab w:val="left" w:pos="459"/>
              </w:tabs>
              <w:rPr>
                <w:rFonts w:ascii="Times New Roman" w:hAnsi="Times New Roman" w:cs="Times New Roman"/>
                <w:b/>
                <w:sz w:val="24"/>
                <w:szCs w:val="24"/>
              </w:rPr>
            </w:pPr>
            <w:r w:rsidRPr="00F24ECA">
              <w:rPr>
                <w:rFonts w:ascii="Times New Roman" w:hAnsi="Times New Roman" w:cs="Times New Roman"/>
                <w:b/>
                <w:sz w:val="24"/>
                <w:szCs w:val="24"/>
              </w:rPr>
              <w:t>Actions from Previous Meetings</w:t>
            </w:r>
          </w:p>
          <w:p w14:paraId="394165C1" w14:textId="5F13EE3A" w:rsidR="00894513" w:rsidRPr="00F24ECA" w:rsidRDefault="003E089D" w:rsidP="00F24ECA">
            <w:pPr>
              <w:pStyle w:val="ListParagraph"/>
              <w:numPr>
                <w:ilvl w:val="0"/>
                <w:numId w:val="48"/>
              </w:numPr>
              <w:tabs>
                <w:tab w:val="left" w:pos="459"/>
              </w:tabs>
              <w:rPr>
                <w:rFonts w:ascii="Times New Roman" w:hAnsi="Times New Roman" w:cs="Times New Roman"/>
                <w:sz w:val="24"/>
                <w:szCs w:val="24"/>
              </w:rPr>
            </w:pPr>
            <w:r>
              <w:rPr>
                <w:rFonts w:ascii="Times New Roman" w:hAnsi="Times New Roman" w:cs="Times New Roman"/>
                <w:sz w:val="24"/>
                <w:szCs w:val="24"/>
              </w:rPr>
              <w:t>None</w:t>
            </w:r>
          </w:p>
        </w:tc>
        <w:tc>
          <w:tcPr>
            <w:tcW w:w="1489" w:type="dxa"/>
            <w:tcBorders>
              <w:bottom w:val="single" w:sz="4" w:space="0" w:color="auto"/>
            </w:tcBorders>
          </w:tcPr>
          <w:p w14:paraId="73CA43DA" w14:textId="77777777" w:rsidR="0075353A" w:rsidRPr="00F24ECA" w:rsidRDefault="0075353A" w:rsidP="00814F95">
            <w:pPr>
              <w:ind w:left="31" w:firstLine="39"/>
              <w:jc w:val="center"/>
              <w:rPr>
                <w:rFonts w:ascii="Times New Roman" w:hAnsi="Times New Roman" w:cs="Times New Roman"/>
                <w:b/>
                <w:sz w:val="24"/>
                <w:szCs w:val="24"/>
              </w:rPr>
            </w:pPr>
          </w:p>
          <w:p w14:paraId="1CE964F9" w14:textId="450F39AA" w:rsidR="00E84FFE" w:rsidRPr="00F24ECA" w:rsidRDefault="00E84FFE" w:rsidP="00814F95">
            <w:pPr>
              <w:ind w:left="31" w:firstLine="39"/>
              <w:jc w:val="center"/>
              <w:rPr>
                <w:rFonts w:ascii="Times New Roman" w:hAnsi="Times New Roman" w:cs="Times New Roman"/>
                <w:b/>
                <w:sz w:val="24"/>
                <w:szCs w:val="24"/>
              </w:rPr>
            </w:pPr>
          </w:p>
        </w:tc>
      </w:tr>
      <w:tr w:rsidR="000B0BC7" w:rsidRPr="00F24ECA" w14:paraId="66324601" w14:textId="77777777" w:rsidTr="007D60EC">
        <w:trPr>
          <w:trHeight w:val="639"/>
        </w:trPr>
        <w:tc>
          <w:tcPr>
            <w:tcW w:w="850" w:type="dxa"/>
            <w:tcBorders>
              <w:bottom w:val="single" w:sz="4" w:space="0" w:color="auto"/>
            </w:tcBorders>
          </w:tcPr>
          <w:p w14:paraId="2385F330" w14:textId="631B2361" w:rsidR="000B0BC7" w:rsidRPr="00F24ECA" w:rsidRDefault="000B0BC7" w:rsidP="000B0BC7">
            <w:pPr>
              <w:rPr>
                <w:rFonts w:ascii="Times New Roman" w:hAnsi="Times New Roman" w:cs="Times New Roman"/>
                <w:sz w:val="24"/>
                <w:szCs w:val="24"/>
              </w:rPr>
            </w:pPr>
            <w:r w:rsidRPr="00F24ECA">
              <w:rPr>
                <w:rFonts w:ascii="Times New Roman" w:hAnsi="Times New Roman" w:cs="Times New Roman"/>
              </w:rPr>
              <w:t>5</w:t>
            </w:r>
          </w:p>
        </w:tc>
        <w:tc>
          <w:tcPr>
            <w:tcW w:w="7581" w:type="dxa"/>
            <w:tcBorders>
              <w:bottom w:val="single" w:sz="4" w:space="0" w:color="auto"/>
            </w:tcBorders>
          </w:tcPr>
          <w:p w14:paraId="232927F1" w14:textId="77777777" w:rsidR="000B0BC7" w:rsidRPr="00F24ECA" w:rsidRDefault="000B0BC7" w:rsidP="000B0BC7">
            <w:pPr>
              <w:rPr>
                <w:rFonts w:ascii="Times New Roman" w:hAnsi="Times New Roman" w:cs="Times New Roman"/>
                <w:b/>
                <w:sz w:val="24"/>
                <w:szCs w:val="24"/>
              </w:rPr>
            </w:pPr>
            <w:r w:rsidRPr="00F24ECA">
              <w:rPr>
                <w:rFonts w:ascii="Times New Roman" w:hAnsi="Times New Roman" w:cs="Times New Roman"/>
                <w:b/>
                <w:sz w:val="24"/>
                <w:szCs w:val="24"/>
              </w:rPr>
              <w:t>Administration</w:t>
            </w:r>
          </w:p>
          <w:p w14:paraId="7CEE0B02" w14:textId="33533FB8" w:rsidR="000B0BC7" w:rsidRPr="00F24ECA" w:rsidRDefault="000B0BC7" w:rsidP="000B0BC7">
            <w:pPr>
              <w:pStyle w:val="ListParagraph"/>
              <w:numPr>
                <w:ilvl w:val="0"/>
                <w:numId w:val="45"/>
              </w:numPr>
              <w:rPr>
                <w:rFonts w:ascii="Times New Roman" w:hAnsi="Times New Roman" w:cs="Times New Roman"/>
                <w:b/>
                <w:sz w:val="24"/>
                <w:szCs w:val="24"/>
              </w:rPr>
            </w:pPr>
            <w:r w:rsidRPr="00F24ECA">
              <w:rPr>
                <w:rFonts w:ascii="Times New Roman" w:hAnsi="Times New Roman" w:cs="Times New Roman"/>
                <w:b/>
                <w:sz w:val="24"/>
                <w:szCs w:val="24"/>
              </w:rPr>
              <w:t>Co-option of new Councillors</w:t>
            </w:r>
          </w:p>
          <w:p w14:paraId="04FE00ED" w14:textId="590A2938" w:rsidR="000B0BC7" w:rsidRPr="00F24ECA" w:rsidRDefault="00610D57" w:rsidP="000B0BC7">
            <w:pPr>
              <w:pStyle w:val="ListParagraph"/>
              <w:rPr>
                <w:rFonts w:ascii="Times New Roman" w:hAnsi="Times New Roman" w:cs="Times New Roman"/>
                <w:bCs/>
                <w:sz w:val="24"/>
                <w:szCs w:val="24"/>
              </w:rPr>
            </w:pPr>
            <w:r>
              <w:rPr>
                <w:rFonts w:ascii="Times New Roman" w:hAnsi="Times New Roman" w:cs="Times New Roman"/>
                <w:bCs/>
                <w:sz w:val="24"/>
                <w:szCs w:val="24"/>
              </w:rPr>
              <w:t xml:space="preserve">Mr D Huxtable had </w:t>
            </w:r>
            <w:r w:rsidR="000461C2">
              <w:rPr>
                <w:rFonts w:ascii="Times New Roman" w:hAnsi="Times New Roman" w:cs="Times New Roman"/>
                <w:bCs/>
                <w:sz w:val="24"/>
                <w:szCs w:val="24"/>
              </w:rPr>
              <w:t>confirmed</w:t>
            </w:r>
            <w:r>
              <w:rPr>
                <w:rFonts w:ascii="Times New Roman" w:hAnsi="Times New Roman" w:cs="Times New Roman"/>
                <w:bCs/>
                <w:sz w:val="24"/>
                <w:szCs w:val="24"/>
              </w:rPr>
              <w:t xml:space="preserve"> he was willing to stand and it was resolved to approve his co-option to the Council</w:t>
            </w:r>
          </w:p>
          <w:p w14:paraId="7B8857E6" w14:textId="77777777" w:rsidR="00610D57" w:rsidRPr="00443240" w:rsidRDefault="00610D57" w:rsidP="00610D57">
            <w:pPr>
              <w:pStyle w:val="ListParagraph"/>
              <w:numPr>
                <w:ilvl w:val="0"/>
                <w:numId w:val="45"/>
              </w:numPr>
              <w:rPr>
                <w:rFonts w:ascii="Times New Roman" w:hAnsi="Times New Roman" w:cs="Times New Roman"/>
                <w:b/>
                <w:sz w:val="24"/>
                <w:szCs w:val="24"/>
              </w:rPr>
            </w:pPr>
            <w:r w:rsidRPr="00443240">
              <w:rPr>
                <w:rFonts w:ascii="Times New Roman" w:hAnsi="Times New Roman" w:cs="Times New Roman"/>
                <w:b/>
                <w:sz w:val="24"/>
                <w:szCs w:val="24"/>
              </w:rPr>
              <w:t>Parish Council Website</w:t>
            </w:r>
          </w:p>
          <w:p w14:paraId="2CB38CC2" w14:textId="1DBE435E" w:rsidR="000B0BC7" w:rsidRDefault="00443240" w:rsidP="00610D57">
            <w:pPr>
              <w:pStyle w:val="ListParagraph"/>
              <w:rPr>
                <w:rFonts w:ascii="Times New Roman" w:hAnsi="Times New Roman" w:cs="Times New Roman"/>
                <w:bCs/>
                <w:sz w:val="24"/>
                <w:szCs w:val="24"/>
              </w:rPr>
            </w:pPr>
            <w:r w:rsidRPr="00443240">
              <w:rPr>
                <w:rFonts w:ascii="Times New Roman" w:hAnsi="Times New Roman" w:cs="Times New Roman"/>
                <w:bCs/>
                <w:sz w:val="24"/>
                <w:szCs w:val="24"/>
              </w:rPr>
              <w:t>C</w:t>
            </w:r>
            <w:r>
              <w:rPr>
                <w:rFonts w:ascii="Times New Roman" w:hAnsi="Times New Roman" w:cs="Times New Roman"/>
                <w:bCs/>
                <w:sz w:val="24"/>
                <w:szCs w:val="24"/>
              </w:rPr>
              <w:t xml:space="preserve">lerk reported that the Parish Council website requires a revamp to become usable. Options are to be investigated. This would also cover the potential </w:t>
            </w:r>
            <w:r w:rsidR="003E089D">
              <w:rPr>
                <w:rFonts w:ascii="Times New Roman" w:hAnsi="Times New Roman" w:cs="Times New Roman"/>
                <w:bCs/>
                <w:sz w:val="24"/>
                <w:szCs w:val="24"/>
              </w:rPr>
              <w:t>benefit</w:t>
            </w:r>
            <w:r>
              <w:rPr>
                <w:rFonts w:ascii="Times New Roman" w:hAnsi="Times New Roman" w:cs="Times New Roman"/>
                <w:bCs/>
                <w:sz w:val="24"/>
                <w:szCs w:val="24"/>
              </w:rPr>
              <w:t xml:space="preserve"> to purchase a laptop for the Clerk’s use.</w:t>
            </w:r>
          </w:p>
          <w:p w14:paraId="7F2BA9D1" w14:textId="77777777" w:rsidR="00443240" w:rsidRPr="00443240" w:rsidRDefault="00443240" w:rsidP="00443240">
            <w:pPr>
              <w:pStyle w:val="ListParagraph"/>
              <w:numPr>
                <w:ilvl w:val="0"/>
                <w:numId w:val="45"/>
              </w:numPr>
              <w:rPr>
                <w:rFonts w:ascii="Times New Roman" w:hAnsi="Times New Roman" w:cs="Times New Roman"/>
                <w:b/>
                <w:sz w:val="24"/>
                <w:szCs w:val="24"/>
              </w:rPr>
            </w:pPr>
            <w:r w:rsidRPr="00443240">
              <w:rPr>
                <w:rFonts w:ascii="Times New Roman" w:hAnsi="Times New Roman" w:cs="Times New Roman"/>
                <w:b/>
                <w:sz w:val="24"/>
                <w:szCs w:val="24"/>
              </w:rPr>
              <w:t>Unitary Authority update</w:t>
            </w:r>
          </w:p>
          <w:p w14:paraId="64CF4B28" w14:textId="3746CABA" w:rsidR="00443240" w:rsidRPr="00443240" w:rsidRDefault="00443240" w:rsidP="00610D57">
            <w:pPr>
              <w:pStyle w:val="ListParagraph"/>
              <w:rPr>
                <w:rFonts w:ascii="Times New Roman" w:hAnsi="Times New Roman" w:cs="Times New Roman"/>
                <w:bCs/>
                <w:sz w:val="24"/>
                <w:szCs w:val="24"/>
              </w:rPr>
            </w:pPr>
            <w:r w:rsidRPr="00443240">
              <w:rPr>
                <w:rFonts w:ascii="Times New Roman" w:hAnsi="Times New Roman" w:cs="Times New Roman"/>
                <w:bCs/>
                <w:sz w:val="24"/>
                <w:szCs w:val="24"/>
              </w:rPr>
              <w:t xml:space="preserve">There was no more information </w:t>
            </w:r>
            <w:r w:rsidR="003E089D">
              <w:rPr>
                <w:rFonts w:ascii="Times New Roman" w:hAnsi="Times New Roman" w:cs="Times New Roman"/>
                <w:bCs/>
                <w:sz w:val="24"/>
                <w:szCs w:val="24"/>
              </w:rPr>
              <w:t xml:space="preserve">currently </w:t>
            </w:r>
            <w:r w:rsidRPr="00443240">
              <w:rPr>
                <w:rFonts w:ascii="Times New Roman" w:hAnsi="Times New Roman" w:cs="Times New Roman"/>
                <w:bCs/>
                <w:sz w:val="24"/>
                <w:szCs w:val="24"/>
              </w:rPr>
              <w:t>available</w:t>
            </w:r>
            <w:r w:rsidR="003E089D">
              <w:rPr>
                <w:rFonts w:ascii="Times New Roman" w:hAnsi="Times New Roman" w:cs="Times New Roman"/>
                <w:bCs/>
                <w:sz w:val="24"/>
                <w:szCs w:val="24"/>
              </w:rPr>
              <w:t>,</w:t>
            </w:r>
            <w:r w:rsidRPr="00443240">
              <w:rPr>
                <w:rFonts w:ascii="Times New Roman" w:hAnsi="Times New Roman" w:cs="Times New Roman"/>
                <w:bCs/>
                <w:sz w:val="24"/>
                <w:szCs w:val="24"/>
              </w:rPr>
              <w:t xml:space="preserve"> though it was anticipated there would be details announced regarding the function of Local Community Networks around September 2022.</w:t>
            </w:r>
          </w:p>
        </w:tc>
        <w:tc>
          <w:tcPr>
            <w:tcW w:w="1489" w:type="dxa"/>
            <w:tcBorders>
              <w:bottom w:val="single" w:sz="4" w:space="0" w:color="auto"/>
            </w:tcBorders>
          </w:tcPr>
          <w:p w14:paraId="7F832BBF" w14:textId="24C09B91" w:rsidR="000B0BC7" w:rsidRPr="00F24ECA" w:rsidRDefault="000B0BC7" w:rsidP="000B0BC7">
            <w:pPr>
              <w:rPr>
                <w:rFonts w:ascii="Times New Roman" w:hAnsi="Times New Roman" w:cs="Times New Roman"/>
                <w:b/>
                <w:sz w:val="24"/>
                <w:szCs w:val="24"/>
              </w:rPr>
            </w:pPr>
          </w:p>
        </w:tc>
      </w:tr>
      <w:tr w:rsidR="0035669D" w:rsidRPr="00F24ECA" w14:paraId="788306F8" w14:textId="77777777" w:rsidTr="007D60EC">
        <w:trPr>
          <w:trHeight w:val="639"/>
        </w:trPr>
        <w:tc>
          <w:tcPr>
            <w:tcW w:w="850" w:type="dxa"/>
            <w:tcBorders>
              <w:bottom w:val="single" w:sz="4" w:space="0" w:color="auto"/>
            </w:tcBorders>
          </w:tcPr>
          <w:p w14:paraId="03B0A7B8" w14:textId="7E9ED931" w:rsidR="0035669D" w:rsidRPr="00F24ECA" w:rsidRDefault="00F11679" w:rsidP="0035669D">
            <w:pPr>
              <w:rPr>
                <w:rFonts w:ascii="Times New Roman" w:hAnsi="Times New Roman" w:cs="Times New Roman"/>
                <w:sz w:val="24"/>
                <w:szCs w:val="24"/>
              </w:rPr>
            </w:pPr>
            <w:r w:rsidRPr="00F24ECA">
              <w:rPr>
                <w:rFonts w:ascii="Times New Roman" w:hAnsi="Times New Roman" w:cs="Times New Roman"/>
                <w:sz w:val="24"/>
                <w:szCs w:val="24"/>
              </w:rPr>
              <w:t>6</w:t>
            </w:r>
            <w:r w:rsidR="0035669D" w:rsidRPr="00F24ECA">
              <w:rPr>
                <w:rFonts w:ascii="Times New Roman" w:hAnsi="Times New Roman" w:cs="Times New Roman"/>
                <w:sz w:val="24"/>
                <w:szCs w:val="24"/>
              </w:rPr>
              <w:t>.</w:t>
            </w:r>
          </w:p>
        </w:tc>
        <w:tc>
          <w:tcPr>
            <w:tcW w:w="7581" w:type="dxa"/>
            <w:tcBorders>
              <w:bottom w:val="single" w:sz="4" w:space="0" w:color="auto"/>
            </w:tcBorders>
          </w:tcPr>
          <w:p w14:paraId="4696892D" w14:textId="77777777" w:rsidR="0035669D" w:rsidRPr="00F24ECA" w:rsidRDefault="0035669D" w:rsidP="0035669D">
            <w:pPr>
              <w:rPr>
                <w:rFonts w:ascii="Times New Roman" w:hAnsi="Times New Roman" w:cs="Times New Roman"/>
                <w:b/>
                <w:sz w:val="24"/>
                <w:szCs w:val="24"/>
              </w:rPr>
            </w:pPr>
            <w:r w:rsidRPr="00F24ECA">
              <w:rPr>
                <w:rFonts w:ascii="Times New Roman" w:hAnsi="Times New Roman" w:cs="Times New Roman"/>
                <w:b/>
                <w:sz w:val="24"/>
                <w:szCs w:val="24"/>
              </w:rPr>
              <w:t xml:space="preserve">Environment and Transport </w:t>
            </w:r>
          </w:p>
          <w:p w14:paraId="4D5F1615" w14:textId="64A67B1E" w:rsidR="0035669D" w:rsidRPr="00F24ECA" w:rsidRDefault="0035669D" w:rsidP="0035669D">
            <w:pPr>
              <w:pStyle w:val="ListParagraph"/>
              <w:numPr>
                <w:ilvl w:val="0"/>
                <w:numId w:val="3"/>
              </w:numPr>
              <w:rPr>
                <w:rFonts w:ascii="Times New Roman" w:hAnsi="Times New Roman" w:cs="Times New Roman"/>
                <w:b/>
                <w:sz w:val="24"/>
                <w:szCs w:val="24"/>
              </w:rPr>
            </w:pPr>
            <w:r w:rsidRPr="00F24ECA">
              <w:rPr>
                <w:rFonts w:ascii="Times New Roman" w:hAnsi="Times New Roman" w:cs="Times New Roman"/>
                <w:b/>
                <w:sz w:val="24"/>
                <w:szCs w:val="24"/>
              </w:rPr>
              <w:t xml:space="preserve">Highways </w:t>
            </w:r>
          </w:p>
          <w:p w14:paraId="181962F5" w14:textId="030B44C6" w:rsidR="0035669D" w:rsidRPr="00F24ECA" w:rsidRDefault="0035669D" w:rsidP="0035669D">
            <w:pPr>
              <w:pStyle w:val="ListParagraph"/>
              <w:numPr>
                <w:ilvl w:val="0"/>
                <w:numId w:val="10"/>
              </w:numPr>
              <w:rPr>
                <w:rFonts w:ascii="Times New Roman" w:hAnsi="Times New Roman" w:cs="Times New Roman"/>
                <w:b/>
                <w:sz w:val="24"/>
                <w:szCs w:val="24"/>
              </w:rPr>
            </w:pPr>
            <w:r w:rsidRPr="00F24ECA">
              <w:rPr>
                <w:rFonts w:ascii="Times New Roman" w:hAnsi="Times New Roman" w:cs="Times New Roman"/>
                <w:b/>
                <w:sz w:val="24"/>
                <w:szCs w:val="24"/>
              </w:rPr>
              <w:t>Monthly Report</w:t>
            </w:r>
          </w:p>
          <w:p w14:paraId="789752A1" w14:textId="3C528CB7" w:rsidR="000F264C" w:rsidRPr="00F24ECA" w:rsidRDefault="000F264C" w:rsidP="00443240">
            <w:pPr>
              <w:pStyle w:val="ListParagraph"/>
              <w:autoSpaceDE w:val="0"/>
              <w:autoSpaceDN w:val="0"/>
              <w:adjustRightInd w:val="0"/>
              <w:rPr>
                <w:rFonts w:ascii="Times New Roman" w:hAnsi="Times New Roman" w:cs="Times New Roman"/>
                <w:bCs/>
                <w:sz w:val="24"/>
                <w:szCs w:val="24"/>
              </w:rPr>
            </w:pPr>
            <w:r w:rsidRPr="00F24ECA">
              <w:rPr>
                <w:rFonts w:ascii="Times New Roman" w:hAnsi="Times New Roman" w:cs="Times New Roman"/>
                <w:bCs/>
                <w:sz w:val="24"/>
                <w:szCs w:val="24"/>
              </w:rPr>
              <w:t xml:space="preserve">Chair reported </w:t>
            </w:r>
            <w:r w:rsidR="00443240">
              <w:rPr>
                <w:rFonts w:ascii="Times New Roman" w:hAnsi="Times New Roman" w:cs="Times New Roman"/>
                <w:bCs/>
                <w:sz w:val="24"/>
                <w:szCs w:val="24"/>
              </w:rPr>
              <w:t>that Highways had confirmed it would be laying a new pipe near to Priory Lodge, the date of the works is unknown.</w:t>
            </w:r>
          </w:p>
          <w:p w14:paraId="107D1EF2" w14:textId="77777777" w:rsidR="002C671C" w:rsidRPr="00F24ECA" w:rsidRDefault="002C671C" w:rsidP="00837089">
            <w:pPr>
              <w:pStyle w:val="ListParagraph"/>
              <w:autoSpaceDE w:val="0"/>
              <w:autoSpaceDN w:val="0"/>
              <w:adjustRightInd w:val="0"/>
              <w:rPr>
                <w:rFonts w:ascii="Times New Roman" w:hAnsi="Times New Roman" w:cs="Times New Roman"/>
                <w:bCs/>
                <w:sz w:val="24"/>
                <w:szCs w:val="24"/>
              </w:rPr>
            </w:pPr>
          </w:p>
          <w:p w14:paraId="1D890125" w14:textId="56895BDC" w:rsidR="0035669D" w:rsidRPr="00F24ECA" w:rsidRDefault="0035669D" w:rsidP="00EB2CB7">
            <w:pPr>
              <w:pStyle w:val="ListParagraph"/>
              <w:numPr>
                <w:ilvl w:val="0"/>
                <w:numId w:val="3"/>
              </w:numPr>
              <w:autoSpaceDE w:val="0"/>
              <w:autoSpaceDN w:val="0"/>
              <w:adjustRightInd w:val="0"/>
              <w:rPr>
                <w:rFonts w:ascii="Times New Roman" w:hAnsi="Times New Roman" w:cs="Times New Roman"/>
                <w:b/>
                <w:sz w:val="24"/>
                <w:szCs w:val="24"/>
              </w:rPr>
            </w:pPr>
            <w:r w:rsidRPr="00F24ECA">
              <w:rPr>
                <w:rFonts w:ascii="Times New Roman" w:hAnsi="Times New Roman" w:cs="Times New Roman"/>
                <w:b/>
                <w:sz w:val="24"/>
                <w:szCs w:val="24"/>
              </w:rPr>
              <w:t>Footpaths Monthly Report</w:t>
            </w:r>
          </w:p>
          <w:p w14:paraId="677FC3A6" w14:textId="68C67975" w:rsidR="00F11679" w:rsidRDefault="00443240" w:rsidP="00F11679">
            <w:pPr>
              <w:pStyle w:val="ListParagraph"/>
              <w:autoSpaceDE w:val="0"/>
              <w:autoSpaceDN w:val="0"/>
              <w:adjustRightInd w:val="0"/>
              <w:spacing w:after="200"/>
              <w:rPr>
                <w:rFonts w:ascii="Times New Roman" w:hAnsi="Times New Roman" w:cs="Times New Roman"/>
                <w:sz w:val="24"/>
                <w:szCs w:val="24"/>
              </w:rPr>
            </w:pPr>
            <w:r>
              <w:rPr>
                <w:rFonts w:ascii="Times New Roman" w:hAnsi="Times New Roman" w:cs="Times New Roman"/>
                <w:sz w:val="24"/>
                <w:szCs w:val="24"/>
              </w:rPr>
              <w:t>Cllr J Stevens reported on a number of outstanding matters:</w:t>
            </w:r>
          </w:p>
          <w:p w14:paraId="212E5DA4" w14:textId="42D64A6A" w:rsidR="00443240" w:rsidRDefault="00443240" w:rsidP="00443240">
            <w:pPr>
              <w:pStyle w:val="ListParagraph"/>
              <w:numPr>
                <w:ilvl w:val="0"/>
                <w:numId w:val="50"/>
              </w:numPr>
              <w:autoSpaceDE w:val="0"/>
              <w:autoSpaceDN w:val="0"/>
              <w:adjustRightInd w:val="0"/>
              <w:spacing w:after="200"/>
              <w:rPr>
                <w:rFonts w:ascii="Times New Roman" w:hAnsi="Times New Roman" w:cs="Times New Roman"/>
                <w:sz w:val="24"/>
                <w:szCs w:val="24"/>
              </w:rPr>
            </w:pPr>
            <w:r>
              <w:rPr>
                <w:rFonts w:ascii="Times New Roman" w:hAnsi="Times New Roman" w:cs="Times New Roman"/>
                <w:sz w:val="24"/>
                <w:szCs w:val="24"/>
              </w:rPr>
              <w:t xml:space="preserve">Tinker’s Lane – </w:t>
            </w:r>
            <w:r w:rsidR="000461C2">
              <w:rPr>
                <w:rFonts w:ascii="Times New Roman" w:hAnsi="Times New Roman" w:cs="Times New Roman"/>
                <w:sz w:val="24"/>
                <w:szCs w:val="24"/>
              </w:rPr>
              <w:t>Obstructed by</w:t>
            </w:r>
            <w:r w:rsidR="007E4869">
              <w:rPr>
                <w:rFonts w:ascii="Times New Roman" w:hAnsi="Times New Roman" w:cs="Times New Roman"/>
                <w:sz w:val="24"/>
                <w:szCs w:val="24"/>
              </w:rPr>
              <w:t xml:space="preserve"> new fence</w:t>
            </w:r>
          </w:p>
          <w:p w14:paraId="12020882" w14:textId="3244184D" w:rsidR="00443240" w:rsidRDefault="00443240" w:rsidP="00443240">
            <w:pPr>
              <w:pStyle w:val="ListParagraph"/>
              <w:numPr>
                <w:ilvl w:val="0"/>
                <w:numId w:val="50"/>
              </w:numPr>
              <w:autoSpaceDE w:val="0"/>
              <w:autoSpaceDN w:val="0"/>
              <w:adjustRightInd w:val="0"/>
              <w:spacing w:after="200"/>
              <w:rPr>
                <w:rFonts w:ascii="Times New Roman" w:hAnsi="Times New Roman" w:cs="Times New Roman"/>
                <w:sz w:val="24"/>
                <w:szCs w:val="24"/>
              </w:rPr>
            </w:pPr>
            <w:r>
              <w:rPr>
                <w:rFonts w:ascii="Times New Roman" w:hAnsi="Times New Roman" w:cs="Times New Roman"/>
                <w:sz w:val="24"/>
                <w:szCs w:val="24"/>
              </w:rPr>
              <w:t xml:space="preserve">Whitmoor Lane – </w:t>
            </w:r>
            <w:r w:rsidR="007E4869">
              <w:rPr>
                <w:rFonts w:ascii="Times New Roman" w:hAnsi="Times New Roman" w:cs="Times New Roman"/>
                <w:sz w:val="24"/>
                <w:szCs w:val="24"/>
              </w:rPr>
              <w:t xml:space="preserve">unclear </w:t>
            </w:r>
            <w:r>
              <w:rPr>
                <w:rFonts w:ascii="Times New Roman" w:hAnsi="Times New Roman" w:cs="Times New Roman"/>
                <w:sz w:val="24"/>
                <w:szCs w:val="24"/>
              </w:rPr>
              <w:t>marker</w:t>
            </w:r>
          </w:p>
          <w:p w14:paraId="5BD40423" w14:textId="1A85EE57" w:rsidR="00443240" w:rsidRDefault="00443240" w:rsidP="00443240">
            <w:pPr>
              <w:pStyle w:val="ListParagraph"/>
              <w:numPr>
                <w:ilvl w:val="0"/>
                <w:numId w:val="50"/>
              </w:numPr>
              <w:autoSpaceDE w:val="0"/>
              <w:autoSpaceDN w:val="0"/>
              <w:adjustRightInd w:val="0"/>
              <w:spacing w:after="200"/>
              <w:rPr>
                <w:rFonts w:ascii="Times New Roman" w:hAnsi="Times New Roman" w:cs="Times New Roman"/>
                <w:sz w:val="24"/>
                <w:szCs w:val="24"/>
              </w:rPr>
            </w:pPr>
            <w:r>
              <w:rPr>
                <w:rFonts w:ascii="Times New Roman" w:hAnsi="Times New Roman" w:cs="Times New Roman"/>
                <w:sz w:val="24"/>
                <w:szCs w:val="24"/>
              </w:rPr>
              <w:lastRenderedPageBreak/>
              <w:t>Bridge by Pheasant Pens off Blakes Lane</w:t>
            </w:r>
            <w:r w:rsidR="007E4869">
              <w:rPr>
                <w:rFonts w:ascii="Times New Roman" w:hAnsi="Times New Roman" w:cs="Times New Roman"/>
                <w:sz w:val="24"/>
                <w:szCs w:val="24"/>
              </w:rPr>
              <w:t xml:space="preserve"> </w:t>
            </w:r>
            <w:r w:rsidR="000461C2">
              <w:rPr>
                <w:rFonts w:ascii="Times New Roman" w:hAnsi="Times New Roman" w:cs="Times New Roman"/>
                <w:sz w:val="24"/>
                <w:szCs w:val="24"/>
              </w:rPr>
              <w:t>- damaged</w:t>
            </w:r>
            <w:r w:rsidR="007E4869">
              <w:rPr>
                <w:rFonts w:ascii="Times New Roman" w:hAnsi="Times New Roman" w:cs="Times New Roman"/>
                <w:sz w:val="24"/>
                <w:szCs w:val="24"/>
              </w:rPr>
              <w:t xml:space="preserve"> brickwork</w:t>
            </w:r>
          </w:p>
          <w:p w14:paraId="1C5897AC" w14:textId="0A6F88A7" w:rsidR="00F830C5" w:rsidRDefault="00443240" w:rsidP="00F830C5">
            <w:pPr>
              <w:pStyle w:val="ListParagraph"/>
              <w:numPr>
                <w:ilvl w:val="0"/>
                <w:numId w:val="50"/>
              </w:numPr>
              <w:autoSpaceDE w:val="0"/>
              <w:autoSpaceDN w:val="0"/>
              <w:adjustRightInd w:val="0"/>
              <w:spacing w:after="200"/>
              <w:rPr>
                <w:rFonts w:ascii="Times New Roman" w:hAnsi="Times New Roman" w:cs="Times New Roman"/>
                <w:sz w:val="24"/>
                <w:szCs w:val="24"/>
              </w:rPr>
            </w:pPr>
            <w:r>
              <w:rPr>
                <w:rFonts w:ascii="Times New Roman" w:hAnsi="Times New Roman" w:cs="Times New Roman"/>
                <w:sz w:val="24"/>
                <w:szCs w:val="24"/>
              </w:rPr>
              <w:t xml:space="preserve">Footpath between Chapel Leigh </w:t>
            </w:r>
            <w:r w:rsidR="000461C2">
              <w:rPr>
                <w:rFonts w:ascii="Times New Roman" w:hAnsi="Times New Roman" w:cs="Times New Roman"/>
                <w:sz w:val="24"/>
                <w:szCs w:val="24"/>
              </w:rPr>
              <w:t>and Tugwell</w:t>
            </w:r>
            <w:r w:rsidR="00F830C5">
              <w:rPr>
                <w:rFonts w:ascii="Times New Roman" w:hAnsi="Times New Roman" w:cs="Times New Roman"/>
                <w:sz w:val="24"/>
                <w:szCs w:val="24"/>
              </w:rPr>
              <w:t xml:space="preserve"> – </w:t>
            </w:r>
            <w:r w:rsidR="007E4869">
              <w:rPr>
                <w:rFonts w:ascii="Times New Roman" w:hAnsi="Times New Roman" w:cs="Times New Roman"/>
                <w:sz w:val="24"/>
                <w:szCs w:val="24"/>
              </w:rPr>
              <w:t xml:space="preserve">part blocked and </w:t>
            </w:r>
            <w:r w:rsidR="00F830C5">
              <w:rPr>
                <w:rFonts w:ascii="Times New Roman" w:hAnsi="Times New Roman" w:cs="Times New Roman"/>
                <w:sz w:val="24"/>
                <w:szCs w:val="24"/>
              </w:rPr>
              <w:t>overgrown footpath</w:t>
            </w:r>
          </w:p>
          <w:p w14:paraId="1453327B" w14:textId="0FF592CB" w:rsidR="007E4869" w:rsidRDefault="007E4869" w:rsidP="00F830C5">
            <w:pPr>
              <w:pStyle w:val="ListParagraph"/>
              <w:numPr>
                <w:ilvl w:val="0"/>
                <w:numId w:val="50"/>
              </w:numPr>
              <w:autoSpaceDE w:val="0"/>
              <w:autoSpaceDN w:val="0"/>
              <w:adjustRightInd w:val="0"/>
              <w:spacing w:after="200"/>
              <w:rPr>
                <w:rFonts w:ascii="Times New Roman" w:hAnsi="Times New Roman" w:cs="Times New Roman"/>
                <w:sz w:val="24"/>
                <w:szCs w:val="24"/>
              </w:rPr>
            </w:pPr>
            <w:r>
              <w:rPr>
                <w:rFonts w:ascii="Times New Roman" w:hAnsi="Times New Roman" w:cs="Times New Roman"/>
                <w:sz w:val="24"/>
                <w:szCs w:val="24"/>
              </w:rPr>
              <w:t xml:space="preserve">Denbury Farm </w:t>
            </w:r>
            <w:r w:rsidR="000461C2">
              <w:rPr>
                <w:rFonts w:ascii="Times New Roman" w:hAnsi="Times New Roman" w:cs="Times New Roman"/>
                <w:sz w:val="24"/>
                <w:szCs w:val="24"/>
              </w:rPr>
              <w:t>- obstruction</w:t>
            </w:r>
            <w:r>
              <w:rPr>
                <w:rFonts w:ascii="Times New Roman" w:hAnsi="Times New Roman" w:cs="Times New Roman"/>
                <w:sz w:val="24"/>
                <w:szCs w:val="24"/>
              </w:rPr>
              <w:t xml:space="preserve"> on overgrown footpath</w:t>
            </w:r>
          </w:p>
          <w:p w14:paraId="65DF7A15" w14:textId="3F278DCC" w:rsidR="007E4869" w:rsidRDefault="007E4869" w:rsidP="007E4869">
            <w:pPr>
              <w:pStyle w:val="ListParagraph"/>
              <w:autoSpaceDE w:val="0"/>
              <w:autoSpaceDN w:val="0"/>
              <w:adjustRightInd w:val="0"/>
              <w:spacing w:after="200"/>
              <w:ind w:left="1440"/>
              <w:rPr>
                <w:rFonts w:ascii="Times New Roman" w:hAnsi="Times New Roman" w:cs="Times New Roman"/>
                <w:sz w:val="24"/>
                <w:szCs w:val="24"/>
              </w:rPr>
            </w:pPr>
            <w:r>
              <w:rPr>
                <w:rFonts w:ascii="Times New Roman" w:hAnsi="Times New Roman" w:cs="Times New Roman"/>
                <w:sz w:val="24"/>
                <w:szCs w:val="24"/>
              </w:rPr>
              <w:t>All matters reported to SCC</w:t>
            </w:r>
          </w:p>
          <w:p w14:paraId="6B779E6D" w14:textId="69ECB74F" w:rsidR="007E4869" w:rsidRPr="007E4869" w:rsidRDefault="007E4869" w:rsidP="007E4869">
            <w:pPr>
              <w:autoSpaceDE w:val="0"/>
              <w:autoSpaceDN w:val="0"/>
              <w:adjustRightInd w:val="0"/>
              <w:spacing w:after="200"/>
              <w:ind w:left="741"/>
              <w:rPr>
                <w:rFonts w:ascii="Times New Roman" w:hAnsi="Times New Roman" w:cs="Times New Roman"/>
                <w:sz w:val="24"/>
                <w:szCs w:val="24"/>
              </w:rPr>
            </w:pPr>
            <w:r>
              <w:rPr>
                <w:rFonts w:ascii="Times New Roman" w:hAnsi="Times New Roman" w:cs="Times New Roman"/>
                <w:sz w:val="24"/>
                <w:szCs w:val="24"/>
              </w:rPr>
              <w:t>It was reported that a tree was down on Tinker’s Lane</w:t>
            </w:r>
          </w:p>
          <w:p w14:paraId="629EDBE5" w14:textId="77777777" w:rsidR="00F11679" w:rsidRPr="00F24ECA" w:rsidRDefault="00F11679" w:rsidP="00F11679">
            <w:pPr>
              <w:pStyle w:val="ListParagraph"/>
              <w:autoSpaceDE w:val="0"/>
              <w:autoSpaceDN w:val="0"/>
              <w:adjustRightInd w:val="0"/>
              <w:spacing w:after="200"/>
              <w:rPr>
                <w:rFonts w:ascii="Times New Roman" w:hAnsi="Times New Roman" w:cs="Times New Roman"/>
                <w:sz w:val="24"/>
                <w:szCs w:val="24"/>
              </w:rPr>
            </w:pPr>
          </w:p>
          <w:p w14:paraId="566EE5B1" w14:textId="4F106BAC" w:rsidR="00F830C5" w:rsidRDefault="00F830C5" w:rsidP="00F11679">
            <w:pPr>
              <w:pStyle w:val="ListParagraph"/>
              <w:numPr>
                <w:ilvl w:val="0"/>
                <w:numId w:val="3"/>
              </w:numPr>
              <w:tabs>
                <w:tab w:val="left" w:pos="841"/>
              </w:tabs>
              <w:rPr>
                <w:rFonts w:ascii="Times New Roman" w:hAnsi="Times New Roman" w:cs="Times New Roman"/>
                <w:b/>
                <w:bCs/>
                <w:sz w:val="24"/>
                <w:szCs w:val="24"/>
              </w:rPr>
            </w:pPr>
            <w:r>
              <w:rPr>
                <w:rFonts w:ascii="Times New Roman" w:hAnsi="Times New Roman" w:cs="Times New Roman"/>
                <w:b/>
                <w:bCs/>
                <w:sz w:val="24"/>
                <w:szCs w:val="24"/>
              </w:rPr>
              <w:t>Village Hall Car Park</w:t>
            </w:r>
          </w:p>
          <w:p w14:paraId="43FF949A" w14:textId="35E55B40" w:rsidR="00F830C5" w:rsidRPr="00F830C5" w:rsidRDefault="00F830C5" w:rsidP="00F830C5">
            <w:pPr>
              <w:pStyle w:val="ListParagraph"/>
              <w:tabs>
                <w:tab w:val="left" w:pos="841"/>
              </w:tabs>
              <w:rPr>
                <w:rFonts w:ascii="Times New Roman" w:hAnsi="Times New Roman" w:cs="Times New Roman"/>
                <w:sz w:val="24"/>
                <w:szCs w:val="24"/>
              </w:rPr>
            </w:pPr>
            <w:r w:rsidRPr="00F830C5">
              <w:rPr>
                <w:rFonts w:ascii="Times New Roman" w:hAnsi="Times New Roman" w:cs="Times New Roman"/>
                <w:sz w:val="24"/>
                <w:szCs w:val="24"/>
              </w:rPr>
              <w:t xml:space="preserve">Clerk reported advice had been received from SALC on the process to sign a wayleave with Western Power regarding the siting of </w:t>
            </w:r>
            <w:r w:rsidR="000461C2" w:rsidRPr="00F830C5">
              <w:rPr>
                <w:rFonts w:ascii="Times New Roman" w:hAnsi="Times New Roman" w:cs="Times New Roman"/>
                <w:sz w:val="24"/>
                <w:szCs w:val="24"/>
              </w:rPr>
              <w:t>an</w:t>
            </w:r>
            <w:r w:rsidRPr="00F830C5">
              <w:rPr>
                <w:rFonts w:ascii="Times New Roman" w:hAnsi="Times New Roman" w:cs="Times New Roman"/>
                <w:sz w:val="24"/>
                <w:szCs w:val="24"/>
              </w:rPr>
              <w:t xml:space="preserve"> electricity pole in the Village Hall car park</w:t>
            </w:r>
            <w:r>
              <w:rPr>
                <w:rFonts w:ascii="Times New Roman" w:hAnsi="Times New Roman" w:cs="Times New Roman"/>
                <w:sz w:val="24"/>
                <w:szCs w:val="24"/>
              </w:rPr>
              <w:t xml:space="preserve">. This would require the VH Committee to </w:t>
            </w:r>
            <w:r w:rsidR="000461C2">
              <w:rPr>
                <w:rFonts w:ascii="Times New Roman" w:hAnsi="Times New Roman" w:cs="Times New Roman"/>
                <w:sz w:val="24"/>
                <w:szCs w:val="24"/>
              </w:rPr>
              <w:t>pass</w:t>
            </w:r>
            <w:r>
              <w:rPr>
                <w:rFonts w:ascii="Times New Roman" w:hAnsi="Times New Roman" w:cs="Times New Roman"/>
                <w:sz w:val="24"/>
                <w:szCs w:val="24"/>
              </w:rPr>
              <w:t xml:space="preserve"> a resolution authorising the PC to sign the necessary documentation. It was agreed to liaise with th</w:t>
            </w:r>
            <w:r w:rsidR="003E089D">
              <w:rPr>
                <w:rFonts w:ascii="Times New Roman" w:hAnsi="Times New Roman" w:cs="Times New Roman"/>
                <w:sz w:val="24"/>
                <w:szCs w:val="24"/>
              </w:rPr>
              <w:t>e</w:t>
            </w:r>
            <w:r>
              <w:rPr>
                <w:rFonts w:ascii="Times New Roman" w:hAnsi="Times New Roman" w:cs="Times New Roman"/>
                <w:sz w:val="24"/>
                <w:szCs w:val="24"/>
              </w:rPr>
              <w:t xml:space="preserve"> V</w:t>
            </w:r>
            <w:r w:rsidR="003E089D">
              <w:rPr>
                <w:rFonts w:ascii="Times New Roman" w:hAnsi="Times New Roman" w:cs="Times New Roman"/>
                <w:sz w:val="24"/>
                <w:szCs w:val="24"/>
              </w:rPr>
              <w:t>H</w:t>
            </w:r>
            <w:r>
              <w:rPr>
                <w:rFonts w:ascii="Times New Roman" w:hAnsi="Times New Roman" w:cs="Times New Roman"/>
                <w:sz w:val="24"/>
                <w:szCs w:val="24"/>
              </w:rPr>
              <w:t xml:space="preserve"> to </w:t>
            </w:r>
            <w:proofErr w:type="gramStart"/>
            <w:r>
              <w:rPr>
                <w:rFonts w:ascii="Times New Roman" w:hAnsi="Times New Roman" w:cs="Times New Roman"/>
                <w:sz w:val="24"/>
                <w:szCs w:val="24"/>
              </w:rPr>
              <w:t>effect</w:t>
            </w:r>
            <w:proofErr w:type="gramEnd"/>
            <w:r>
              <w:rPr>
                <w:rFonts w:ascii="Times New Roman" w:hAnsi="Times New Roman" w:cs="Times New Roman"/>
                <w:sz w:val="24"/>
                <w:szCs w:val="24"/>
              </w:rPr>
              <w:t xml:space="preserve"> this.</w:t>
            </w:r>
          </w:p>
          <w:p w14:paraId="0BA954A8" w14:textId="2AB3FFF3" w:rsidR="00F11679" w:rsidRPr="00F24ECA" w:rsidRDefault="00F11679" w:rsidP="00F11679">
            <w:pPr>
              <w:pStyle w:val="ListParagraph"/>
              <w:numPr>
                <w:ilvl w:val="0"/>
                <w:numId w:val="3"/>
              </w:numPr>
              <w:tabs>
                <w:tab w:val="left" w:pos="841"/>
              </w:tabs>
              <w:rPr>
                <w:rFonts w:ascii="Times New Roman" w:hAnsi="Times New Roman" w:cs="Times New Roman"/>
                <w:b/>
                <w:bCs/>
                <w:sz w:val="24"/>
                <w:szCs w:val="24"/>
              </w:rPr>
            </w:pPr>
            <w:r w:rsidRPr="00F24ECA">
              <w:rPr>
                <w:rFonts w:ascii="Times New Roman" w:hAnsi="Times New Roman" w:cs="Times New Roman"/>
                <w:b/>
                <w:bCs/>
                <w:sz w:val="24"/>
                <w:szCs w:val="24"/>
              </w:rPr>
              <w:t>Electric Vehicle Charging Point</w:t>
            </w:r>
            <w:r w:rsidR="002E1EB4" w:rsidRPr="00F24ECA">
              <w:rPr>
                <w:rFonts w:ascii="Times New Roman" w:hAnsi="Times New Roman" w:cs="Times New Roman"/>
                <w:b/>
                <w:bCs/>
                <w:sz w:val="24"/>
                <w:szCs w:val="24"/>
              </w:rPr>
              <w:t xml:space="preserve"> (EVCP)</w:t>
            </w:r>
          </w:p>
          <w:p w14:paraId="3F21286E" w14:textId="1A810B15" w:rsidR="007E4869" w:rsidRPr="00F24ECA" w:rsidRDefault="002E1EB4" w:rsidP="007E4869">
            <w:pPr>
              <w:pStyle w:val="ListParagraph"/>
              <w:tabs>
                <w:tab w:val="left" w:pos="841"/>
              </w:tabs>
              <w:rPr>
                <w:rFonts w:ascii="Times New Roman" w:hAnsi="Times New Roman" w:cs="Times New Roman"/>
                <w:sz w:val="24"/>
                <w:szCs w:val="24"/>
              </w:rPr>
            </w:pPr>
            <w:r w:rsidRPr="00F24ECA">
              <w:rPr>
                <w:rFonts w:ascii="Times New Roman" w:hAnsi="Times New Roman" w:cs="Times New Roman"/>
                <w:sz w:val="24"/>
                <w:szCs w:val="24"/>
              </w:rPr>
              <w:t xml:space="preserve">Chair reported that </w:t>
            </w:r>
            <w:r w:rsidR="007E4869">
              <w:rPr>
                <w:rFonts w:ascii="Times New Roman" w:hAnsi="Times New Roman" w:cs="Times New Roman"/>
                <w:sz w:val="24"/>
                <w:szCs w:val="24"/>
              </w:rPr>
              <w:t xml:space="preserve">two quotes had been </w:t>
            </w:r>
            <w:r w:rsidR="000461C2">
              <w:rPr>
                <w:rFonts w:ascii="Times New Roman" w:hAnsi="Times New Roman" w:cs="Times New Roman"/>
                <w:sz w:val="24"/>
                <w:szCs w:val="24"/>
              </w:rPr>
              <w:t>obtained for</w:t>
            </w:r>
            <w:r w:rsidR="007E4869">
              <w:rPr>
                <w:rFonts w:ascii="Times New Roman" w:hAnsi="Times New Roman" w:cs="Times New Roman"/>
                <w:sz w:val="24"/>
                <w:szCs w:val="24"/>
              </w:rPr>
              <w:t xml:space="preserve"> wall-mounted EVCPs, both in the region of £3,700. Grant funding options are still being pursued.</w:t>
            </w:r>
          </w:p>
          <w:p w14:paraId="2B1EE9FA" w14:textId="39413AC0" w:rsidR="00F11679" w:rsidRPr="00F24ECA" w:rsidRDefault="00F11679" w:rsidP="00C5759E">
            <w:pPr>
              <w:pStyle w:val="ListParagraph"/>
              <w:tabs>
                <w:tab w:val="left" w:pos="841"/>
              </w:tabs>
              <w:rPr>
                <w:rFonts w:ascii="Times New Roman" w:hAnsi="Times New Roman" w:cs="Times New Roman"/>
                <w:sz w:val="24"/>
                <w:szCs w:val="24"/>
              </w:rPr>
            </w:pPr>
          </w:p>
        </w:tc>
        <w:tc>
          <w:tcPr>
            <w:tcW w:w="1489" w:type="dxa"/>
            <w:tcBorders>
              <w:bottom w:val="single" w:sz="4" w:space="0" w:color="auto"/>
            </w:tcBorders>
          </w:tcPr>
          <w:p w14:paraId="609B19F0" w14:textId="77777777" w:rsidR="0035669D" w:rsidRPr="00F24ECA" w:rsidRDefault="0035669D" w:rsidP="0020091A">
            <w:pPr>
              <w:rPr>
                <w:rFonts w:ascii="Times New Roman" w:hAnsi="Times New Roman" w:cs="Times New Roman"/>
                <w:b/>
                <w:sz w:val="24"/>
                <w:szCs w:val="24"/>
              </w:rPr>
            </w:pPr>
          </w:p>
          <w:p w14:paraId="3F757069" w14:textId="77777777" w:rsidR="00E82565" w:rsidRPr="00F24ECA" w:rsidRDefault="00E82565" w:rsidP="0020091A">
            <w:pPr>
              <w:rPr>
                <w:rFonts w:ascii="Times New Roman" w:hAnsi="Times New Roman" w:cs="Times New Roman"/>
                <w:b/>
                <w:sz w:val="24"/>
                <w:szCs w:val="24"/>
              </w:rPr>
            </w:pPr>
          </w:p>
          <w:p w14:paraId="48F98D55" w14:textId="77777777" w:rsidR="00E82565" w:rsidRPr="00F24ECA" w:rsidRDefault="00E82565" w:rsidP="0020091A">
            <w:pPr>
              <w:rPr>
                <w:rFonts w:ascii="Times New Roman" w:hAnsi="Times New Roman" w:cs="Times New Roman"/>
                <w:b/>
                <w:sz w:val="24"/>
                <w:szCs w:val="24"/>
              </w:rPr>
            </w:pPr>
          </w:p>
          <w:p w14:paraId="7B283E5E" w14:textId="77777777" w:rsidR="00E82565" w:rsidRPr="00F24ECA" w:rsidRDefault="00E82565" w:rsidP="0020091A">
            <w:pPr>
              <w:rPr>
                <w:rFonts w:ascii="Times New Roman" w:hAnsi="Times New Roman" w:cs="Times New Roman"/>
                <w:b/>
                <w:sz w:val="24"/>
                <w:szCs w:val="24"/>
              </w:rPr>
            </w:pPr>
          </w:p>
          <w:p w14:paraId="21BF6F73" w14:textId="77777777" w:rsidR="00E82565" w:rsidRPr="00F24ECA" w:rsidRDefault="00E82565" w:rsidP="0020091A">
            <w:pPr>
              <w:rPr>
                <w:rFonts w:ascii="Times New Roman" w:hAnsi="Times New Roman" w:cs="Times New Roman"/>
                <w:b/>
                <w:sz w:val="24"/>
                <w:szCs w:val="24"/>
              </w:rPr>
            </w:pPr>
          </w:p>
          <w:p w14:paraId="0E8E884F" w14:textId="77777777" w:rsidR="00E82565" w:rsidRPr="00F24ECA" w:rsidRDefault="00E82565" w:rsidP="0020091A">
            <w:pPr>
              <w:rPr>
                <w:rFonts w:ascii="Times New Roman" w:hAnsi="Times New Roman" w:cs="Times New Roman"/>
                <w:b/>
                <w:sz w:val="24"/>
                <w:szCs w:val="24"/>
              </w:rPr>
            </w:pPr>
          </w:p>
          <w:p w14:paraId="3B373293" w14:textId="77777777" w:rsidR="00E82565" w:rsidRPr="00F24ECA" w:rsidRDefault="00E82565" w:rsidP="0020091A">
            <w:pPr>
              <w:rPr>
                <w:rFonts w:ascii="Times New Roman" w:hAnsi="Times New Roman" w:cs="Times New Roman"/>
                <w:b/>
                <w:sz w:val="24"/>
                <w:szCs w:val="24"/>
              </w:rPr>
            </w:pPr>
          </w:p>
          <w:p w14:paraId="31B2AC53" w14:textId="77777777" w:rsidR="00E82565" w:rsidRPr="00F24ECA" w:rsidRDefault="00E82565" w:rsidP="0020091A">
            <w:pPr>
              <w:rPr>
                <w:rFonts w:ascii="Times New Roman" w:hAnsi="Times New Roman" w:cs="Times New Roman"/>
                <w:b/>
                <w:sz w:val="24"/>
                <w:szCs w:val="24"/>
              </w:rPr>
            </w:pPr>
          </w:p>
          <w:p w14:paraId="6FF0C4E3" w14:textId="77777777" w:rsidR="00794CB6" w:rsidRPr="00F24ECA" w:rsidRDefault="00794CB6" w:rsidP="0020091A">
            <w:pPr>
              <w:rPr>
                <w:rFonts w:ascii="Times New Roman" w:hAnsi="Times New Roman" w:cs="Times New Roman"/>
                <w:b/>
                <w:sz w:val="24"/>
                <w:szCs w:val="24"/>
              </w:rPr>
            </w:pPr>
          </w:p>
          <w:p w14:paraId="55E7316C" w14:textId="77777777" w:rsidR="00794CB6" w:rsidRPr="00F24ECA" w:rsidRDefault="00794CB6" w:rsidP="0020091A">
            <w:pPr>
              <w:rPr>
                <w:rFonts w:ascii="Times New Roman" w:hAnsi="Times New Roman" w:cs="Times New Roman"/>
                <w:b/>
                <w:sz w:val="24"/>
                <w:szCs w:val="24"/>
              </w:rPr>
            </w:pPr>
          </w:p>
          <w:p w14:paraId="768489FA" w14:textId="77777777" w:rsidR="00794CB6" w:rsidRPr="00F24ECA" w:rsidRDefault="00794CB6" w:rsidP="0020091A">
            <w:pPr>
              <w:rPr>
                <w:rFonts w:ascii="Times New Roman" w:hAnsi="Times New Roman" w:cs="Times New Roman"/>
                <w:b/>
                <w:sz w:val="24"/>
                <w:szCs w:val="24"/>
              </w:rPr>
            </w:pPr>
          </w:p>
          <w:p w14:paraId="5C02F522" w14:textId="4601FBE3" w:rsidR="00E82565" w:rsidRPr="00F24ECA" w:rsidRDefault="00E82565" w:rsidP="0020091A">
            <w:pPr>
              <w:rPr>
                <w:rFonts w:ascii="Times New Roman" w:hAnsi="Times New Roman" w:cs="Times New Roman"/>
                <w:b/>
                <w:sz w:val="24"/>
                <w:szCs w:val="24"/>
              </w:rPr>
            </w:pPr>
          </w:p>
        </w:tc>
      </w:tr>
      <w:tr w:rsidR="0035669D" w:rsidRPr="00F24ECA" w14:paraId="626CBF67" w14:textId="77777777" w:rsidTr="007D60EC">
        <w:trPr>
          <w:trHeight w:val="639"/>
        </w:trPr>
        <w:tc>
          <w:tcPr>
            <w:tcW w:w="850" w:type="dxa"/>
            <w:tcBorders>
              <w:bottom w:val="single" w:sz="4" w:space="0" w:color="auto"/>
            </w:tcBorders>
          </w:tcPr>
          <w:p w14:paraId="7C7E157C" w14:textId="7468FB5E" w:rsidR="0035669D" w:rsidRPr="00F24ECA" w:rsidRDefault="005C44B7" w:rsidP="0035669D">
            <w:pPr>
              <w:rPr>
                <w:rFonts w:ascii="Times New Roman" w:hAnsi="Times New Roman" w:cs="Times New Roman"/>
                <w:sz w:val="24"/>
                <w:szCs w:val="24"/>
              </w:rPr>
            </w:pPr>
            <w:r w:rsidRPr="00F24ECA">
              <w:rPr>
                <w:rFonts w:ascii="Times New Roman" w:hAnsi="Times New Roman" w:cs="Times New Roman"/>
                <w:sz w:val="24"/>
                <w:szCs w:val="24"/>
              </w:rPr>
              <w:t>6</w:t>
            </w:r>
            <w:r w:rsidR="0035669D" w:rsidRPr="00F24ECA">
              <w:rPr>
                <w:rFonts w:ascii="Times New Roman" w:hAnsi="Times New Roman" w:cs="Times New Roman"/>
                <w:sz w:val="24"/>
                <w:szCs w:val="24"/>
              </w:rPr>
              <w:t>.</w:t>
            </w:r>
          </w:p>
        </w:tc>
        <w:tc>
          <w:tcPr>
            <w:tcW w:w="7581" w:type="dxa"/>
            <w:tcBorders>
              <w:bottom w:val="single" w:sz="4" w:space="0" w:color="auto"/>
            </w:tcBorders>
          </w:tcPr>
          <w:p w14:paraId="0C0B41A4" w14:textId="77777777" w:rsidR="0035669D" w:rsidRPr="00F24ECA" w:rsidRDefault="0035669D" w:rsidP="0035669D">
            <w:pPr>
              <w:rPr>
                <w:rFonts w:ascii="Times New Roman" w:hAnsi="Times New Roman" w:cs="Times New Roman"/>
                <w:b/>
                <w:sz w:val="24"/>
                <w:szCs w:val="24"/>
              </w:rPr>
            </w:pPr>
            <w:r w:rsidRPr="00F24ECA">
              <w:rPr>
                <w:rFonts w:ascii="Times New Roman" w:hAnsi="Times New Roman" w:cs="Times New Roman"/>
                <w:b/>
                <w:sz w:val="24"/>
                <w:szCs w:val="24"/>
              </w:rPr>
              <w:t>Planning</w:t>
            </w:r>
          </w:p>
          <w:p w14:paraId="26E1F357" w14:textId="77777777" w:rsidR="0035669D" w:rsidRPr="00F24ECA" w:rsidRDefault="0035669D" w:rsidP="0035669D">
            <w:pPr>
              <w:pStyle w:val="ListParagraph"/>
              <w:numPr>
                <w:ilvl w:val="0"/>
                <w:numId w:val="4"/>
              </w:numPr>
              <w:rPr>
                <w:rFonts w:ascii="Times New Roman" w:hAnsi="Times New Roman" w:cs="Times New Roman"/>
                <w:b/>
                <w:sz w:val="24"/>
                <w:szCs w:val="24"/>
              </w:rPr>
            </w:pPr>
            <w:r w:rsidRPr="00F24ECA">
              <w:rPr>
                <w:rFonts w:ascii="Times New Roman" w:hAnsi="Times New Roman" w:cs="Times New Roman"/>
                <w:b/>
                <w:sz w:val="24"/>
                <w:szCs w:val="24"/>
              </w:rPr>
              <w:t>Monthly Report</w:t>
            </w:r>
          </w:p>
          <w:p w14:paraId="7E874EAA" w14:textId="1A496118" w:rsidR="0035669D" w:rsidRPr="00F24ECA" w:rsidRDefault="00C5759E" w:rsidP="00F57638">
            <w:pPr>
              <w:pStyle w:val="ListParagraph"/>
              <w:ind w:left="741"/>
              <w:rPr>
                <w:rFonts w:ascii="Times New Roman" w:hAnsi="Times New Roman" w:cs="Times New Roman"/>
                <w:sz w:val="24"/>
                <w:szCs w:val="24"/>
              </w:rPr>
            </w:pPr>
            <w:r w:rsidRPr="00F24ECA">
              <w:rPr>
                <w:rFonts w:ascii="Times New Roman" w:hAnsi="Times New Roman" w:cs="Times New Roman"/>
                <w:sz w:val="24"/>
                <w:szCs w:val="24"/>
              </w:rPr>
              <w:t>In view of diff</w:t>
            </w:r>
            <w:r w:rsidR="001846ED">
              <w:rPr>
                <w:rFonts w:ascii="Times New Roman" w:hAnsi="Times New Roman" w:cs="Times New Roman"/>
                <w:sz w:val="24"/>
                <w:szCs w:val="24"/>
              </w:rPr>
              <w:t>ic</w:t>
            </w:r>
            <w:r w:rsidRPr="00F24ECA">
              <w:rPr>
                <w:rFonts w:ascii="Times New Roman" w:hAnsi="Times New Roman" w:cs="Times New Roman"/>
                <w:sz w:val="24"/>
                <w:szCs w:val="24"/>
              </w:rPr>
              <w:t xml:space="preserve">ulties in arranging weekend site meetings, it was resolved to consider the </w:t>
            </w:r>
            <w:r w:rsidR="003E089D">
              <w:rPr>
                <w:rFonts w:ascii="Times New Roman" w:hAnsi="Times New Roman" w:cs="Times New Roman"/>
                <w:sz w:val="24"/>
                <w:szCs w:val="24"/>
              </w:rPr>
              <w:t xml:space="preserve">following </w:t>
            </w:r>
            <w:r w:rsidRPr="00F24ECA">
              <w:rPr>
                <w:rFonts w:ascii="Times New Roman" w:hAnsi="Times New Roman" w:cs="Times New Roman"/>
                <w:sz w:val="24"/>
                <w:szCs w:val="24"/>
              </w:rPr>
              <w:t>planning application</w:t>
            </w:r>
            <w:r w:rsidR="003E089D">
              <w:rPr>
                <w:rFonts w:ascii="Times New Roman" w:hAnsi="Times New Roman" w:cs="Times New Roman"/>
                <w:sz w:val="24"/>
                <w:szCs w:val="24"/>
              </w:rPr>
              <w:t>:</w:t>
            </w:r>
          </w:p>
          <w:p w14:paraId="08881532" w14:textId="0E450984" w:rsidR="00C5759E" w:rsidRPr="00F24ECA" w:rsidRDefault="007E4869" w:rsidP="00C5759E">
            <w:pPr>
              <w:pStyle w:val="ListParagraph"/>
              <w:numPr>
                <w:ilvl w:val="0"/>
                <w:numId w:val="43"/>
              </w:numPr>
              <w:rPr>
                <w:rFonts w:ascii="Times New Roman" w:hAnsi="Times New Roman" w:cs="Times New Roman"/>
                <w:sz w:val="24"/>
                <w:szCs w:val="24"/>
              </w:rPr>
            </w:pPr>
            <w:r>
              <w:rPr>
                <w:rFonts w:ascii="Times New Roman" w:hAnsi="Times New Roman" w:cs="Times New Roman"/>
                <w:sz w:val="24"/>
                <w:szCs w:val="24"/>
              </w:rPr>
              <w:t>Blakes Garden Cottage</w:t>
            </w:r>
            <w:r w:rsidR="00C5759E" w:rsidRPr="00F24ECA">
              <w:rPr>
                <w:rFonts w:ascii="Times New Roman" w:hAnsi="Times New Roman" w:cs="Times New Roman"/>
                <w:sz w:val="24"/>
                <w:szCs w:val="24"/>
              </w:rPr>
              <w:t xml:space="preserve"> – </w:t>
            </w:r>
            <w:r w:rsidR="001846ED">
              <w:rPr>
                <w:rFonts w:ascii="Times New Roman" w:hAnsi="Times New Roman" w:cs="Times New Roman"/>
                <w:sz w:val="24"/>
                <w:szCs w:val="24"/>
              </w:rPr>
              <w:t xml:space="preserve">It was resolved to </w:t>
            </w:r>
            <w:r>
              <w:rPr>
                <w:rFonts w:ascii="Times New Roman" w:hAnsi="Times New Roman" w:cs="Times New Roman"/>
                <w:sz w:val="24"/>
                <w:szCs w:val="24"/>
              </w:rPr>
              <w:t>advise SW</w:t>
            </w:r>
            <w:r w:rsidR="003E089D">
              <w:rPr>
                <w:rFonts w:ascii="Times New Roman" w:hAnsi="Times New Roman" w:cs="Times New Roman"/>
                <w:sz w:val="24"/>
                <w:szCs w:val="24"/>
              </w:rPr>
              <w:t>T</w:t>
            </w:r>
            <w:r>
              <w:rPr>
                <w:rFonts w:ascii="Times New Roman" w:hAnsi="Times New Roman" w:cs="Times New Roman"/>
                <w:sz w:val="24"/>
                <w:szCs w:val="24"/>
              </w:rPr>
              <w:t xml:space="preserve"> that the PC shares the concerns of SCC Highways in terms of the </w:t>
            </w:r>
            <w:r w:rsidR="000461C2">
              <w:rPr>
                <w:rFonts w:ascii="Times New Roman" w:hAnsi="Times New Roman" w:cs="Times New Roman"/>
                <w:sz w:val="24"/>
                <w:szCs w:val="24"/>
              </w:rPr>
              <w:t>uncertainty</w:t>
            </w:r>
            <w:r>
              <w:rPr>
                <w:rFonts w:ascii="Times New Roman" w:hAnsi="Times New Roman" w:cs="Times New Roman"/>
                <w:sz w:val="24"/>
                <w:szCs w:val="24"/>
              </w:rPr>
              <w:t xml:space="preserve"> over whether the proposed access would allow acceptable egress if vehicles were parked opposite. A tracking survey would be required to demonstrate that there would be no issues. It was noted from </w:t>
            </w:r>
            <w:r w:rsidR="000461C2">
              <w:rPr>
                <w:rFonts w:ascii="Times New Roman" w:hAnsi="Times New Roman" w:cs="Times New Roman"/>
                <w:sz w:val="24"/>
                <w:szCs w:val="24"/>
              </w:rPr>
              <w:t>a</w:t>
            </w:r>
            <w:r>
              <w:rPr>
                <w:rFonts w:ascii="Times New Roman" w:hAnsi="Times New Roman" w:cs="Times New Roman"/>
                <w:sz w:val="24"/>
                <w:szCs w:val="24"/>
              </w:rPr>
              <w:t xml:space="preserve"> conservation </w:t>
            </w:r>
            <w:r w:rsidR="000461C2">
              <w:rPr>
                <w:rFonts w:ascii="Times New Roman" w:hAnsi="Times New Roman" w:cs="Times New Roman"/>
                <w:sz w:val="24"/>
                <w:szCs w:val="24"/>
              </w:rPr>
              <w:t>perspective</w:t>
            </w:r>
            <w:r>
              <w:rPr>
                <w:rFonts w:ascii="Times New Roman" w:hAnsi="Times New Roman" w:cs="Times New Roman"/>
                <w:sz w:val="24"/>
                <w:szCs w:val="24"/>
              </w:rPr>
              <w:t xml:space="preserve">, that were the application to </w:t>
            </w:r>
            <w:r w:rsidR="000461C2">
              <w:rPr>
                <w:rFonts w:ascii="Times New Roman" w:hAnsi="Times New Roman" w:cs="Times New Roman"/>
                <w:sz w:val="24"/>
                <w:szCs w:val="24"/>
              </w:rPr>
              <w:t>be approved as is</w:t>
            </w:r>
            <w:r>
              <w:rPr>
                <w:rFonts w:ascii="Times New Roman" w:hAnsi="Times New Roman" w:cs="Times New Roman"/>
                <w:sz w:val="24"/>
                <w:szCs w:val="24"/>
              </w:rPr>
              <w:t xml:space="preserve">, </w:t>
            </w:r>
            <w:r w:rsidR="000461C2">
              <w:rPr>
                <w:rFonts w:ascii="Times New Roman" w:hAnsi="Times New Roman" w:cs="Times New Roman"/>
                <w:sz w:val="24"/>
                <w:szCs w:val="24"/>
              </w:rPr>
              <w:t xml:space="preserve">and it be found that there was a need remove an additional part of the boundary </w:t>
            </w:r>
            <w:r>
              <w:rPr>
                <w:rFonts w:ascii="Times New Roman" w:hAnsi="Times New Roman" w:cs="Times New Roman"/>
                <w:sz w:val="24"/>
                <w:szCs w:val="24"/>
              </w:rPr>
              <w:t xml:space="preserve">wall </w:t>
            </w:r>
            <w:r w:rsidR="000461C2">
              <w:rPr>
                <w:rFonts w:ascii="Times New Roman" w:hAnsi="Times New Roman" w:cs="Times New Roman"/>
                <w:sz w:val="24"/>
                <w:szCs w:val="24"/>
              </w:rPr>
              <w:t>to provide acceptable access, the irreversible loss of the wall would have taken place</w:t>
            </w:r>
          </w:p>
          <w:p w14:paraId="0A9B0BF7" w14:textId="519AD683" w:rsidR="00C5759E" w:rsidRPr="00F24ECA" w:rsidRDefault="00C5759E" w:rsidP="00C5759E">
            <w:pPr>
              <w:pStyle w:val="ListParagraph"/>
              <w:numPr>
                <w:ilvl w:val="0"/>
                <w:numId w:val="4"/>
              </w:numPr>
              <w:tabs>
                <w:tab w:val="left" w:pos="841"/>
              </w:tabs>
              <w:rPr>
                <w:rFonts w:ascii="Times New Roman" w:hAnsi="Times New Roman" w:cs="Times New Roman"/>
                <w:b/>
                <w:bCs/>
                <w:sz w:val="24"/>
                <w:szCs w:val="24"/>
              </w:rPr>
            </w:pPr>
            <w:r w:rsidRPr="00F24ECA">
              <w:rPr>
                <w:rFonts w:ascii="Times New Roman" w:hAnsi="Times New Roman" w:cs="Times New Roman"/>
                <w:b/>
                <w:bCs/>
                <w:sz w:val="24"/>
                <w:szCs w:val="24"/>
              </w:rPr>
              <w:t>Solar Farm at Preston Farm</w:t>
            </w:r>
          </w:p>
          <w:p w14:paraId="6F1D538F" w14:textId="051EEA53" w:rsidR="00C5759E" w:rsidRPr="00F24ECA" w:rsidRDefault="000461C2" w:rsidP="007C66E9">
            <w:pPr>
              <w:pStyle w:val="ListParagraph"/>
              <w:tabs>
                <w:tab w:val="left" w:pos="841"/>
              </w:tabs>
              <w:rPr>
                <w:rFonts w:ascii="Times New Roman" w:hAnsi="Times New Roman" w:cs="Times New Roman"/>
                <w:sz w:val="24"/>
                <w:szCs w:val="24"/>
              </w:rPr>
            </w:pPr>
            <w:r>
              <w:rPr>
                <w:rFonts w:ascii="Times New Roman" w:hAnsi="Times New Roman" w:cs="Times New Roman"/>
                <w:sz w:val="24"/>
                <w:szCs w:val="24"/>
              </w:rPr>
              <w:t>A meeting had taken place with the Chair of Milverton PC in connection with the Community Benefit Fund that would be instigated if the proposal went ahead. It had been considered presumptuous to agree on how the fund monies would be dealt with</w:t>
            </w:r>
            <w:r w:rsidR="007C66E9">
              <w:rPr>
                <w:rFonts w:ascii="Times New Roman" w:hAnsi="Times New Roman" w:cs="Times New Roman"/>
                <w:sz w:val="24"/>
                <w:szCs w:val="24"/>
              </w:rPr>
              <w:t xml:space="preserve"> at this time</w:t>
            </w:r>
            <w:r>
              <w:rPr>
                <w:rFonts w:ascii="Times New Roman" w:hAnsi="Times New Roman" w:cs="Times New Roman"/>
                <w:sz w:val="24"/>
                <w:szCs w:val="24"/>
              </w:rPr>
              <w:t xml:space="preserve"> as this would imply support of the scheme</w:t>
            </w:r>
            <w:r w:rsidR="007C66E9">
              <w:rPr>
                <w:rFonts w:ascii="Times New Roman" w:hAnsi="Times New Roman" w:cs="Times New Roman"/>
                <w:sz w:val="24"/>
                <w:szCs w:val="24"/>
              </w:rPr>
              <w:t>. The overall annual sum that could be paid may be in the order of £6,000, to which both Milverton and Halse PC, as the parishes affected, would have an entitlement to.</w:t>
            </w:r>
          </w:p>
        </w:tc>
        <w:tc>
          <w:tcPr>
            <w:tcW w:w="1489" w:type="dxa"/>
            <w:tcBorders>
              <w:bottom w:val="single" w:sz="4" w:space="0" w:color="auto"/>
            </w:tcBorders>
          </w:tcPr>
          <w:p w14:paraId="531B893D" w14:textId="77777777" w:rsidR="0035669D" w:rsidRPr="00F24ECA" w:rsidRDefault="0035669D" w:rsidP="0035669D">
            <w:pPr>
              <w:ind w:left="31" w:firstLine="39"/>
              <w:rPr>
                <w:rFonts w:ascii="Times New Roman" w:hAnsi="Times New Roman" w:cs="Times New Roman"/>
                <w:b/>
                <w:sz w:val="24"/>
                <w:szCs w:val="24"/>
              </w:rPr>
            </w:pPr>
          </w:p>
        </w:tc>
      </w:tr>
      <w:tr w:rsidR="00794CB6" w:rsidRPr="00F24ECA" w14:paraId="41543FEB" w14:textId="77777777" w:rsidTr="007D6592">
        <w:trPr>
          <w:trHeight w:val="967"/>
        </w:trPr>
        <w:tc>
          <w:tcPr>
            <w:tcW w:w="850" w:type="dxa"/>
            <w:tcBorders>
              <w:bottom w:val="single" w:sz="4" w:space="0" w:color="auto"/>
            </w:tcBorders>
          </w:tcPr>
          <w:p w14:paraId="20E10D1F" w14:textId="2A002ACF" w:rsidR="00794CB6" w:rsidRPr="00F24ECA" w:rsidRDefault="00FC05D2" w:rsidP="0035669D">
            <w:pPr>
              <w:rPr>
                <w:rFonts w:ascii="Times New Roman" w:hAnsi="Times New Roman" w:cs="Times New Roman"/>
                <w:sz w:val="24"/>
                <w:szCs w:val="24"/>
              </w:rPr>
            </w:pPr>
            <w:r w:rsidRPr="00F24ECA">
              <w:rPr>
                <w:rFonts w:ascii="Times New Roman" w:hAnsi="Times New Roman" w:cs="Times New Roman"/>
                <w:sz w:val="24"/>
                <w:szCs w:val="24"/>
              </w:rPr>
              <w:t>7</w:t>
            </w:r>
            <w:r w:rsidR="00794CB6" w:rsidRPr="00F24ECA">
              <w:rPr>
                <w:rFonts w:ascii="Times New Roman" w:hAnsi="Times New Roman" w:cs="Times New Roman"/>
                <w:sz w:val="24"/>
                <w:szCs w:val="24"/>
              </w:rPr>
              <w:t xml:space="preserve">. </w:t>
            </w:r>
          </w:p>
        </w:tc>
        <w:tc>
          <w:tcPr>
            <w:tcW w:w="7581" w:type="dxa"/>
            <w:tcBorders>
              <w:bottom w:val="single" w:sz="4" w:space="0" w:color="auto"/>
            </w:tcBorders>
          </w:tcPr>
          <w:p w14:paraId="22BD4533" w14:textId="77777777" w:rsidR="004C733A" w:rsidRPr="00F24ECA" w:rsidRDefault="004C733A" w:rsidP="004C733A">
            <w:pPr>
              <w:tabs>
                <w:tab w:val="left" w:pos="841"/>
              </w:tabs>
              <w:rPr>
                <w:rFonts w:ascii="Times New Roman" w:hAnsi="Times New Roman" w:cs="Times New Roman"/>
                <w:b/>
                <w:sz w:val="24"/>
                <w:szCs w:val="24"/>
              </w:rPr>
            </w:pPr>
            <w:r w:rsidRPr="00F24ECA">
              <w:rPr>
                <w:rFonts w:ascii="Times New Roman" w:hAnsi="Times New Roman" w:cs="Times New Roman"/>
                <w:b/>
                <w:sz w:val="24"/>
                <w:szCs w:val="24"/>
              </w:rPr>
              <w:t>Finance</w:t>
            </w:r>
          </w:p>
          <w:p w14:paraId="52146E52" w14:textId="77777777" w:rsidR="004C733A" w:rsidRPr="00F24ECA" w:rsidRDefault="004C733A" w:rsidP="004C733A">
            <w:pPr>
              <w:pStyle w:val="ListParagraph"/>
              <w:numPr>
                <w:ilvl w:val="0"/>
                <w:numId w:val="36"/>
              </w:numPr>
              <w:tabs>
                <w:tab w:val="left" w:pos="856"/>
              </w:tabs>
              <w:spacing w:line="256" w:lineRule="auto"/>
              <w:rPr>
                <w:rFonts w:ascii="Times New Roman" w:hAnsi="Times New Roman" w:cs="Times New Roman"/>
                <w:b/>
                <w:bCs/>
                <w:sz w:val="24"/>
                <w:szCs w:val="24"/>
              </w:rPr>
            </w:pPr>
            <w:r w:rsidRPr="00F24ECA">
              <w:rPr>
                <w:rFonts w:ascii="Times New Roman" w:hAnsi="Times New Roman" w:cs="Times New Roman"/>
                <w:b/>
                <w:bCs/>
                <w:sz w:val="24"/>
                <w:szCs w:val="24"/>
              </w:rPr>
              <w:t>Current position</w:t>
            </w:r>
          </w:p>
          <w:p w14:paraId="74D933DA" w14:textId="72F3F324" w:rsidR="004C733A" w:rsidRPr="00F24ECA" w:rsidRDefault="00046762" w:rsidP="004C733A">
            <w:pPr>
              <w:pStyle w:val="ListParagraph"/>
              <w:ind w:left="741"/>
              <w:rPr>
                <w:rFonts w:ascii="Times New Roman" w:hAnsi="Times New Roman" w:cs="Times New Roman"/>
                <w:sz w:val="24"/>
                <w:szCs w:val="24"/>
              </w:rPr>
            </w:pPr>
            <w:r w:rsidRPr="00F24ECA">
              <w:rPr>
                <w:rFonts w:ascii="Times New Roman" w:hAnsi="Times New Roman" w:cs="Times New Roman"/>
                <w:sz w:val="24"/>
                <w:szCs w:val="24"/>
              </w:rPr>
              <w:t xml:space="preserve">The only movement on the </w:t>
            </w:r>
            <w:r w:rsidR="004C733A" w:rsidRPr="00F24ECA">
              <w:rPr>
                <w:rFonts w:ascii="Times New Roman" w:hAnsi="Times New Roman" w:cs="Times New Roman"/>
                <w:sz w:val="24"/>
                <w:szCs w:val="24"/>
              </w:rPr>
              <w:t xml:space="preserve">General Fund </w:t>
            </w:r>
            <w:r w:rsidR="007C66E9">
              <w:rPr>
                <w:rFonts w:ascii="Times New Roman" w:hAnsi="Times New Roman" w:cs="Times New Roman"/>
                <w:sz w:val="24"/>
                <w:szCs w:val="24"/>
              </w:rPr>
              <w:t>payment of the insurance premium</w:t>
            </w:r>
            <w:r w:rsidRPr="00F24ECA">
              <w:rPr>
                <w:rFonts w:ascii="Times New Roman" w:hAnsi="Times New Roman" w:cs="Times New Roman"/>
                <w:sz w:val="24"/>
                <w:szCs w:val="24"/>
              </w:rPr>
              <w:t xml:space="preserve">, making </w:t>
            </w:r>
            <w:r w:rsidR="00F24ECA" w:rsidRPr="00F24ECA">
              <w:rPr>
                <w:rFonts w:ascii="Times New Roman" w:hAnsi="Times New Roman" w:cs="Times New Roman"/>
                <w:sz w:val="24"/>
                <w:szCs w:val="24"/>
              </w:rPr>
              <w:t>the balance</w:t>
            </w:r>
            <w:r w:rsidRPr="00F24ECA">
              <w:rPr>
                <w:rFonts w:ascii="Times New Roman" w:hAnsi="Times New Roman" w:cs="Times New Roman"/>
                <w:sz w:val="24"/>
                <w:szCs w:val="24"/>
              </w:rPr>
              <w:t xml:space="preserve"> </w:t>
            </w:r>
            <w:r w:rsidR="004C733A" w:rsidRPr="00F24ECA">
              <w:rPr>
                <w:rFonts w:ascii="Times New Roman" w:hAnsi="Times New Roman" w:cs="Times New Roman"/>
                <w:sz w:val="24"/>
                <w:szCs w:val="24"/>
              </w:rPr>
              <w:t xml:space="preserve">at 1 </w:t>
            </w:r>
            <w:r w:rsidR="003E089D">
              <w:rPr>
                <w:rFonts w:ascii="Times New Roman" w:hAnsi="Times New Roman" w:cs="Times New Roman"/>
                <w:sz w:val="24"/>
                <w:szCs w:val="24"/>
              </w:rPr>
              <w:t>August</w:t>
            </w:r>
            <w:r w:rsidR="004C733A" w:rsidRPr="00F24ECA">
              <w:rPr>
                <w:rFonts w:ascii="Times New Roman" w:hAnsi="Times New Roman" w:cs="Times New Roman"/>
                <w:sz w:val="24"/>
                <w:szCs w:val="24"/>
              </w:rPr>
              <w:t xml:space="preserve"> 2022 being £</w:t>
            </w:r>
            <w:r w:rsidR="007C66E9">
              <w:rPr>
                <w:rFonts w:ascii="Times New Roman" w:hAnsi="Times New Roman" w:cs="Times New Roman"/>
                <w:sz w:val="24"/>
                <w:szCs w:val="24"/>
              </w:rPr>
              <w:t>6,976.94</w:t>
            </w:r>
            <w:r w:rsidR="004C733A" w:rsidRPr="00F24ECA">
              <w:rPr>
                <w:rFonts w:ascii="Times New Roman" w:hAnsi="Times New Roman" w:cs="Times New Roman"/>
                <w:sz w:val="24"/>
                <w:szCs w:val="24"/>
              </w:rPr>
              <w:t xml:space="preserve">. </w:t>
            </w:r>
          </w:p>
          <w:p w14:paraId="4BA719E5" w14:textId="77777777" w:rsidR="004C733A" w:rsidRPr="00F24ECA" w:rsidRDefault="004C733A" w:rsidP="004C733A">
            <w:pPr>
              <w:pStyle w:val="ListParagraph"/>
              <w:tabs>
                <w:tab w:val="left" w:pos="856"/>
              </w:tabs>
              <w:spacing w:line="256" w:lineRule="auto"/>
              <w:rPr>
                <w:rFonts w:ascii="Times New Roman" w:hAnsi="Times New Roman" w:cs="Times New Roman"/>
                <w:sz w:val="24"/>
                <w:szCs w:val="24"/>
              </w:rPr>
            </w:pPr>
          </w:p>
          <w:p w14:paraId="7129877F" w14:textId="11A672F2" w:rsidR="00FC05D2" w:rsidRPr="00F24ECA" w:rsidRDefault="00FC05D2" w:rsidP="00FC05D2">
            <w:pPr>
              <w:pStyle w:val="ListParagraph"/>
              <w:numPr>
                <w:ilvl w:val="0"/>
                <w:numId w:val="18"/>
              </w:numPr>
              <w:tabs>
                <w:tab w:val="left" w:pos="856"/>
              </w:tabs>
              <w:rPr>
                <w:rFonts w:ascii="Times New Roman" w:hAnsi="Times New Roman" w:cs="Times New Roman"/>
                <w:b/>
                <w:bCs/>
                <w:sz w:val="24"/>
                <w:szCs w:val="24"/>
              </w:rPr>
            </w:pPr>
            <w:r w:rsidRPr="00F24ECA">
              <w:rPr>
                <w:rFonts w:ascii="Times New Roman" w:hAnsi="Times New Roman" w:cs="Times New Roman"/>
                <w:b/>
                <w:bCs/>
                <w:sz w:val="24"/>
                <w:szCs w:val="24"/>
              </w:rPr>
              <w:t>Payment requests</w:t>
            </w:r>
          </w:p>
          <w:p w14:paraId="543F8827" w14:textId="13C3955B" w:rsidR="00FC05D2" w:rsidRDefault="007C66E9" w:rsidP="00FC05D2">
            <w:pPr>
              <w:pStyle w:val="ListParagraph"/>
              <w:tabs>
                <w:tab w:val="left" w:pos="856"/>
              </w:tabs>
              <w:rPr>
                <w:rFonts w:ascii="Times New Roman" w:hAnsi="Times New Roman" w:cs="Times New Roman"/>
                <w:sz w:val="24"/>
                <w:szCs w:val="24"/>
              </w:rPr>
            </w:pPr>
            <w:r>
              <w:rPr>
                <w:rFonts w:ascii="Times New Roman" w:hAnsi="Times New Roman" w:cs="Times New Roman"/>
                <w:sz w:val="24"/>
                <w:szCs w:val="24"/>
              </w:rPr>
              <w:t>The payment of the half year’s Clerk’s fee (£781.50) was approved</w:t>
            </w:r>
            <w:r w:rsidR="00D5749F" w:rsidRPr="00F24ECA">
              <w:rPr>
                <w:rFonts w:ascii="Times New Roman" w:hAnsi="Times New Roman" w:cs="Times New Roman"/>
                <w:sz w:val="24"/>
                <w:szCs w:val="24"/>
              </w:rPr>
              <w:t>.</w:t>
            </w:r>
          </w:p>
          <w:p w14:paraId="51457F7A" w14:textId="77777777" w:rsidR="003E089D" w:rsidRPr="00F24ECA" w:rsidRDefault="003E089D" w:rsidP="00FC05D2">
            <w:pPr>
              <w:pStyle w:val="ListParagraph"/>
              <w:tabs>
                <w:tab w:val="left" w:pos="856"/>
              </w:tabs>
              <w:rPr>
                <w:rFonts w:ascii="Times New Roman" w:hAnsi="Times New Roman" w:cs="Times New Roman"/>
                <w:sz w:val="24"/>
                <w:szCs w:val="24"/>
              </w:rPr>
            </w:pPr>
          </w:p>
          <w:p w14:paraId="6CE0EA5A" w14:textId="77777777" w:rsidR="004C733A" w:rsidRDefault="007C66E9" w:rsidP="007C66E9">
            <w:pPr>
              <w:tabs>
                <w:tab w:val="left" w:pos="856"/>
              </w:tabs>
              <w:ind w:left="316"/>
              <w:rPr>
                <w:rFonts w:ascii="Times New Roman" w:hAnsi="Times New Roman" w:cs="Times New Roman"/>
                <w:b/>
                <w:bCs/>
                <w:sz w:val="24"/>
                <w:szCs w:val="24"/>
              </w:rPr>
            </w:pPr>
            <w:r w:rsidRPr="007C66E9">
              <w:rPr>
                <w:rFonts w:ascii="Times New Roman" w:hAnsi="Times New Roman" w:cs="Times New Roman"/>
                <w:b/>
                <w:bCs/>
                <w:sz w:val="24"/>
                <w:szCs w:val="24"/>
              </w:rPr>
              <w:lastRenderedPageBreak/>
              <w:t>(</w:t>
            </w:r>
            <w:proofErr w:type="gramStart"/>
            <w:r w:rsidRPr="007C66E9">
              <w:rPr>
                <w:rFonts w:ascii="Times New Roman" w:hAnsi="Times New Roman" w:cs="Times New Roman"/>
                <w:b/>
                <w:bCs/>
                <w:sz w:val="24"/>
                <w:szCs w:val="24"/>
              </w:rPr>
              <w:t>c )</w:t>
            </w:r>
            <w:proofErr w:type="gramEnd"/>
            <w:r w:rsidRPr="007C66E9">
              <w:rPr>
                <w:rFonts w:ascii="Times New Roman" w:hAnsi="Times New Roman" w:cs="Times New Roman"/>
                <w:b/>
                <w:bCs/>
                <w:sz w:val="24"/>
                <w:szCs w:val="24"/>
              </w:rPr>
              <w:t xml:space="preserve"> </w:t>
            </w:r>
            <w:r w:rsidRPr="007C66E9">
              <w:rPr>
                <w:rFonts w:ascii="Times New Roman" w:hAnsi="Times New Roman" w:cs="Times New Roman"/>
                <w:b/>
                <w:bCs/>
                <w:sz w:val="24"/>
                <w:szCs w:val="24"/>
              </w:rPr>
              <w:t>CIL Grant Application</w:t>
            </w:r>
          </w:p>
          <w:p w14:paraId="74C11422" w14:textId="029F2DF6" w:rsidR="007C66E9" w:rsidRPr="007C66E9" w:rsidRDefault="007C66E9" w:rsidP="007C66E9">
            <w:pPr>
              <w:tabs>
                <w:tab w:val="left" w:pos="856"/>
              </w:tabs>
              <w:ind w:left="741"/>
              <w:rPr>
                <w:rFonts w:ascii="Times New Roman" w:hAnsi="Times New Roman" w:cs="Times New Roman"/>
                <w:sz w:val="24"/>
                <w:szCs w:val="24"/>
              </w:rPr>
            </w:pPr>
            <w:r w:rsidRPr="007C66E9">
              <w:rPr>
                <w:rFonts w:ascii="Times New Roman" w:hAnsi="Times New Roman" w:cs="Times New Roman"/>
                <w:sz w:val="24"/>
                <w:szCs w:val="24"/>
              </w:rPr>
              <w:t>No matters to report</w:t>
            </w:r>
          </w:p>
        </w:tc>
        <w:tc>
          <w:tcPr>
            <w:tcW w:w="1489" w:type="dxa"/>
            <w:tcBorders>
              <w:bottom w:val="single" w:sz="4" w:space="0" w:color="auto"/>
            </w:tcBorders>
          </w:tcPr>
          <w:p w14:paraId="2E2E4D32" w14:textId="77777777" w:rsidR="00794CB6" w:rsidRPr="00F24ECA" w:rsidRDefault="00794CB6" w:rsidP="0035669D">
            <w:pPr>
              <w:ind w:left="31" w:firstLine="39"/>
              <w:rPr>
                <w:rFonts w:ascii="Times New Roman" w:hAnsi="Times New Roman" w:cs="Times New Roman"/>
                <w:b/>
                <w:sz w:val="24"/>
                <w:szCs w:val="24"/>
              </w:rPr>
            </w:pPr>
          </w:p>
        </w:tc>
      </w:tr>
      <w:tr w:rsidR="0035669D" w:rsidRPr="00F24ECA" w14:paraId="07F1F5B2" w14:textId="77777777" w:rsidTr="007D60EC">
        <w:trPr>
          <w:trHeight w:val="1144"/>
        </w:trPr>
        <w:tc>
          <w:tcPr>
            <w:tcW w:w="850" w:type="dxa"/>
            <w:tcBorders>
              <w:bottom w:val="single" w:sz="4" w:space="0" w:color="auto"/>
            </w:tcBorders>
          </w:tcPr>
          <w:p w14:paraId="44FFF46A" w14:textId="7CA0B4F8" w:rsidR="0035669D" w:rsidRPr="00F24ECA" w:rsidRDefault="00E964F0" w:rsidP="0035669D">
            <w:pPr>
              <w:rPr>
                <w:rFonts w:ascii="Times New Roman" w:hAnsi="Times New Roman" w:cs="Times New Roman"/>
                <w:sz w:val="24"/>
                <w:szCs w:val="24"/>
              </w:rPr>
            </w:pPr>
            <w:r>
              <w:rPr>
                <w:rFonts w:ascii="Times New Roman" w:hAnsi="Times New Roman" w:cs="Times New Roman"/>
                <w:sz w:val="24"/>
                <w:szCs w:val="24"/>
              </w:rPr>
              <w:t>8</w:t>
            </w:r>
            <w:r w:rsidR="0035669D" w:rsidRPr="00F24ECA">
              <w:rPr>
                <w:rFonts w:ascii="Times New Roman" w:hAnsi="Times New Roman" w:cs="Times New Roman"/>
                <w:sz w:val="24"/>
                <w:szCs w:val="24"/>
              </w:rPr>
              <w:t>.</w:t>
            </w:r>
          </w:p>
        </w:tc>
        <w:tc>
          <w:tcPr>
            <w:tcW w:w="7581" w:type="dxa"/>
            <w:tcBorders>
              <w:bottom w:val="single" w:sz="4" w:space="0" w:color="auto"/>
            </w:tcBorders>
          </w:tcPr>
          <w:p w14:paraId="2A506691" w14:textId="6F2E66A1" w:rsidR="0035669D" w:rsidRPr="00F24ECA" w:rsidRDefault="0035669D" w:rsidP="0035669D">
            <w:pPr>
              <w:rPr>
                <w:rFonts w:ascii="Times New Roman" w:hAnsi="Times New Roman" w:cs="Times New Roman"/>
                <w:b/>
                <w:sz w:val="24"/>
                <w:szCs w:val="24"/>
              </w:rPr>
            </w:pPr>
            <w:r w:rsidRPr="00F24ECA">
              <w:rPr>
                <w:rFonts w:ascii="Times New Roman" w:hAnsi="Times New Roman" w:cs="Times New Roman"/>
                <w:b/>
                <w:sz w:val="24"/>
                <w:szCs w:val="24"/>
              </w:rPr>
              <w:t>Matters of Report</w:t>
            </w:r>
          </w:p>
          <w:p w14:paraId="62241909" w14:textId="77777777" w:rsidR="004B79AC" w:rsidRPr="00F24ECA" w:rsidRDefault="004B79AC" w:rsidP="0035669D">
            <w:pPr>
              <w:rPr>
                <w:rFonts w:ascii="Times New Roman" w:hAnsi="Times New Roman" w:cs="Times New Roman"/>
                <w:b/>
                <w:sz w:val="24"/>
                <w:szCs w:val="24"/>
              </w:rPr>
            </w:pPr>
          </w:p>
          <w:p w14:paraId="0DEA780D" w14:textId="77777777" w:rsidR="005C44B7" w:rsidRPr="00F24ECA" w:rsidRDefault="005C44B7" w:rsidP="00981501">
            <w:pPr>
              <w:pStyle w:val="ListParagraph"/>
              <w:numPr>
                <w:ilvl w:val="0"/>
                <w:numId w:val="40"/>
              </w:numPr>
              <w:ind w:left="316" w:hanging="316"/>
              <w:rPr>
                <w:rFonts w:ascii="Times New Roman" w:hAnsi="Times New Roman" w:cs="Times New Roman"/>
                <w:b/>
                <w:bCs/>
                <w:sz w:val="24"/>
                <w:szCs w:val="24"/>
              </w:rPr>
            </w:pPr>
            <w:r w:rsidRPr="00F24ECA">
              <w:rPr>
                <w:rFonts w:ascii="Times New Roman" w:hAnsi="Times New Roman" w:cs="Times New Roman"/>
                <w:b/>
                <w:bCs/>
                <w:sz w:val="24"/>
                <w:szCs w:val="24"/>
              </w:rPr>
              <w:t>Village Hall Report</w:t>
            </w:r>
          </w:p>
          <w:p w14:paraId="2E69FD4B" w14:textId="3B39C39C" w:rsidR="005C44B7" w:rsidRPr="00F24ECA" w:rsidRDefault="007C66E9" w:rsidP="005C44B7">
            <w:pPr>
              <w:pStyle w:val="ListParagraph"/>
              <w:ind w:left="316"/>
              <w:rPr>
                <w:rFonts w:ascii="Times New Roman" w:hAnsi="Times New Roman" w:cs="Times New Roman"/>
                <w:sz w:val="24"/>
                <w:szCs w:val="24"/>
              </w:rPr>
            </w:pPr>
            <w:r>
              <w:rPr>
                <w:rFonts w:ascii="Times New Roman" w:hAnsi="Times New Roman" w:cs="Times New Roman"/>
                <w:sz w:val="24"/>
                <w:szCs w:val="24"/>
              </w:rPr>
              <w:t>No matters to report</w:t>
            </w:r>
          </w:p>
          <w:p w14:paraId="1C1DA62C" w14:textId="770C501A" w:rsidR="0035669D" w:rsidRPr="00F24ECA" w:rsidRDefault="0035669D" w:rsidP="00981501">
            <w:pPr>
              <w:pStyle w:val="ListParagraph"/>
              <w:numPr>
                <w:ilvl w:val="0"/>
                <w:numId w:val="40"/>
              </w:numPr>
              <w:ind w:left="316" w:hanging="316"/>
              <w:rPr>
                <w:rFonts w:ascii="Times New Roman" w:hAnsi="Times New Roman" w:cs="Times New Roman"/>
                <w:b/>
                <w:bCs/>
                <w:sz w:val="24"/>
                <w:szCs w:val="24"/>
              </w:rPr>
            </w:pPr>
            <w:r w:rsidRPr="00F24ECA">
              <w:rPr>
                <w:rFonts w:ascii="Times New Roman" w:hAnsi="Times New Roman" w:cs="Times New Roman"/>
                <w:b/>
                <w:bCs/>
                <w:sz w:val="24"/>
                <w:szCs w:val="24"/>
              </w:rPr>
              <w:t>Police Report</w:t>
            </w:r>
          </w:p>
          <w:p w14:paraId="155119A2" w14:textId="77777777" w:rsidR="0035669D" w:rsidRDefault="00BF2407" w:rsidP="00BF2407">
            <w:pPr>
              <w:pStyle w:val="ListParagraph"/>
              <w:tabs>
                <w:tab w:val="left" w:pos="772"/>
              </w:tabs>
              <w:ind w:left="360"/>
              <w:rPr>
                <w:rFonts w:ascii="Times New Roman" w:hAnsi="Times New Roman" w:cs="Times New Roman"/>
                <w:sz w:val="24"/>
                <w:szCs w:val="24"/>
              </w:rPr>
            </w:pPr>
            <w:r w:rsidRPr="00F24ECA">
              <w:rPr>
                <w:rFonts w:ascii="Times New Roman" w:hAnsi="Times New Roman" w:cs="Times New Roman"/>
                <w:sz w:val="24"/>
                <w:szCs w:val="24"/>
              </w:rPr>
              <w:t>T</w:t>
            </w:r>
            <w:r w:rsidR="0035669D" w:rsidRPr="00F24ECA">
              <w:rPr>
                <w:rFonts w:ascii="Times New Roman" w:hAnsi="Times New Roman" w:cs="Times New Roman"/>
                <w:sz w:val="24"/>
                <w:szCs w:val="24"/>
              </w:rPr>
              <w:t>he latest Crime report from PCSO Louise Fyne</w:t>
            </w:r>
            <w:r w:rsidRPr="00F24ECA">
              <w:rPr>
                <w:rFonts w:ascii="Times New Roman" w:hAnsi="Times New Roman" w:cs="Times New Roman"/>
                <w:sz w:val="24"/>
                <w:szCs w:val="24"/>
              </w:rPr>
              <w:t xml:space="preserve"> had been </w:t>
            </w:r>
            <w:r w:rsidR="00F24ECA" w:rsidRPr="00F24ECA">
              <w:rPr>
                <w:rFonts w:ascii="Times New Roman" w:hAnsi="Times New Roman" w:cs="Times New Roman"/>
                <w:sz w:val="24"/>
                <w:szCs w:val="24"/>
              </w:rPr>
              <w:t>circulated</w:t>
            </w:r>
            <w:r w:rsidRPr="00F24ECA">
              <w:rPr>
                <w:rFonts w:ascii="Times New Roman" w:hAnsi="Times New Roman" w:cs="Times New Roman"/>
                <w:sz w:val="24"/>
                <w:szCs w:val="24"/>
              </w:rPr>
              <w:t>, t</w:t>
            </w:r>
            <w:r w:rsidR="0035669D" w:rsidRPr="00F24ECA">
              <w:rPr>
                <w:rFonts w:ascii="Times New Roman" w:hAnsi="Times New Roman" w:cs="Times New Roman"/>
                <w:sz w:val="24"/>
                <w:szCs w:val="24"/>
              </w:rPr>
              <w:t>he</w:t>
            </w:r>
            <w:r w:rsidR="00981501" w:rsidRPr="00F24ECA">
              <w:rPr>
                <w:rFonts w:ascii="Times New Roman" w:hAnsi="Times New Roman" w:cs="Times New Roman"/>
                <w:sz w:val="24"/>
                <w:szCs w:val="24"/>
              </w:rPr>
              <w:t xml:space="preserve">re were no items </w:t>
            </w:r>
            <w:r w:rsidR="0035669D" w:rsidRPr="00F24ECA">
              <w:rPr>
                <w:rFonts w:ascii="Times New Roman" w:hAnsi="Times New Roman" w:cs="Times New Roman"/>
                <w:sz w:val="24"/>
                <w:szCs w:val="24"/>
              </w:rPr>
              <w:t>in Hals</w:t>
            </w:r>
            <w:r w:rsidR="00B87AD9" w:rsidRPr="00F24ECA">
              <w:rPr>
                <w:rFonts w:ascii="Times New Roman" w:hAnsi="Times New Roman" w:cs="Times New Roman"/>
                <w:sz w:val="24"/>
                <w:szCs w:val="24"/>
              </w:rPr>
              <w:t>e</w:t>
            </w:r>
            <w:r w:rsidR="00A41501" w:rsidRPr="00F24ECA">
              <w:rPr>
                <w:rFonts w:ascii="Times New Roman" w:hAnsi="Times New Roman" w:cs="Times New Roman"/>
                <w:sz w:val="24"/>
                <w:szCs w:val="24"/>
              </w:rPr>
              <w:t>.</w:t>
            </w:r>
            <w:r w:rsidR="004C733A" w:rsidRPr="00F24ECA">
              <w:rPr>
                <w:rFonts w:ascii="Times New Roman" w:hAnsi="Times New Roman" w:cs="Times New Roman"/>
                <w:sz w:val="24"/>
                <w:szCs w:val="24"/>
              </w:rPr>
              <w:t xml:space="preserve"> </w:t>
            </w:r>
          </w:p>
          <w:p w14:paraId="6E58976F" w14:textId="79A0FDB5" w:rsidR="003E089D" w:rsidRPr="003E089D" w:rsidRDefault="003E089D" w:rsidP="003E089D">
            <w:pPr>
              <w:tabs>
                <w:tab w:val="left" w:pos="772"/>
              </w:tabs>
              <w:rPr>
                <w:rFonts w:ascii="Times New Roman" w:hAnsi="Times New Roman" w:cs="Times New Roman"/>
                <w:b/>
                <w:bCs/>
                <w:sz w:val="24"/>
                <w:szCs w:val="24"/>
              </w:rPr>
            </w:pPr>
            <w:r w:rsidRPr="003E089D">
              <w:rPr>
                <w:rFonts w:ascii="Times New Roman" w:hAnsi="Times New Roman" w:cs="Times New Roman"/>
                <w:b/>
                <w:bCs/>
                <w:sz w:val="24"/>
                <w:szCs w:val="24"/>
              </w:rPr>
              <w:t>(c) Planning Enforcement matter</w:t>
            </w:r>
          </w:p>
          <w:p w14:paraId="7DEC0DC1" w14:textId="28344DFF" w:rsidR="003E089D" w:rsidRPr="003E089D" w:rsidRDefault="003E089D" w:rsidP="003E089D">
            <w:pPr>
              <w:tabs>
                <w:tab w:val="left" w:pos="772"/>
              </w:tabs>
              <w:ind w:left="316"/>
              <w:rPr>
                <w:rFonts w:ascii="Times New Roman" w:hAnsi="Times New Roman" w:cs="Times New Roman"/>
                <w:sz w:val="24"/>
                <w:szCs w:val="24"/>
              </w:rPr>
            </w:pPr>
            <w:r>
              <w:rPr>
                <w:rFonts w:ascii="Times New Roman" w:hAnsi="Times New Roman" w:cs="Times New Roman"/>
                <w:sz w:val="24"/>
                <w:szCs w:val="24"/>
              </w:rPr>
              <w:t>The matter is awaiting a review by SWT Planning enforcement</w:t>
            </w:r>
          </w:p>
        </w:tc>
        <w:tc>
          <w:tcPr>
            <w:tcW w:w="1489" w:type="dxa"/>
            <w:tcBorders>
              <w:bottom w:val="single" w:sz="4" w:space="0" w:color="auto"/>
            </w:tcBorders>
            <w:vAlign w:val="bottom"/>
          </w:tcPr>
          <w:p w14:paraId="27FC2EDE" w14:textId="77777777" w:rsidR="0035669D" w:rsidRPr="00F24ECA" w:rsidRDefault="0035669D" w:rsidP="0035669D">
            <w:pPr>
              <w:rPr>
                <w:rFonts w:ascii="Times New Roman" w:hAnsi="Times New Roman" w:cs="Times New Roman"/>
                <w:b/>
                <w:sz w:val="24"/>
                <w:szCs w:val="24"/>
              </w:rPr>
            </w:pPr>
          </w:p>
          <w:p w14:paraId="63D89C53" w14:textId="6EDBAD6F" w:rsidR="0035669D" w:rsidRPr="00F24ECA" w:rsidRDefault="0035669D" w:rsidP="0035669D">
            <w:pPr>
              <w:rPr>
                <w:rFonts w:ascii="Times New Roman" w:hAnsi="Times New Roman" w:cs="Times New Roman"/>
                <w:b/>
                <w:sz w:val="24"/>
                <w:szCs w:val="24"/>
              </w:rPr>
            </w:pPr>
          </w:p>
        </w:tc>
      </w:tr>
      <w:tr w:rsidR="0035669D" w:rsidRPr="00F24ECA" w14:paraId="52F56D95" w14:textId="77777777" w:rsidTr="00AA3D52">
        <w:trPr>
          <w:trHeight w:val="579"/>
        </w:trPr>
        <w:tc>
          <w:tcPr>
            <w:tcW w:w="850" w:type="dxa"/>
            <w:tcBorders>
              <w:bottom w:val="single" w:sz="4" w:space="0" w:color="auto"/>
            </w:tcBorders>
          </w:tcPr>
          <w:p w14:paraId="686B6376" w14:textId="0FC83B65" w:rsidR="0035669D" w:rsidRPr="00F24ECA" w:rsidRDefault="00E964F0" w:rsidP="0035669D">
            <w:pPr>
              <w:rPr>
                <w:rFonts w:ascii="Times New Roman" w:hAnsi="Times New Roman" w:cs="Times New Roman"/>
                <w:sz w:val="24"/>
                <w:szCs w:val="24"/>
              </w:rPr>
            </w:pPr>
            <w:r>
              <w:rPr>
                <w:rFonts w:ascii="Times New Roman" w:hAnsi="Times New Roman" w:cs="Times New Roman"/>
                <w:sz w:val="24"/>
                <w:szCs w:val="24"/>
              </w:rPr>
              <w:t>9</w:t>
            </w:r>
            <w:r w:rsidR="0035669D" w:rsidRPr="00F24ECA">
              <w:rPr>
                <w:rFonts w:ascii="Times New Roman" w:hAnsi="Times New Roman" w:cs="Times New Roman"/>
                <w:sz w:val="24"/>
                <w:szCs w:val="24"/>
              </w:rPr>
              <w:t>.</w:t>
            </w:r>
          </w:p>
        </w:tc>
        <w:tc>
          <w:tcPr>
            <w:tcW w:w="7581" w:type="dxa"/>
            <w:tcBorders>
              <w:bottom w:val="single" w:sz="4" w:space="0" w:color="auto"/>
            </w:tcBorders>
          </w:tcPr>
          <w:p w14:paraId="71B99D0F" w14:textId="19D6ACFD" w:rsidR="00387F3A" w:rsidRPr="00F24ECA" w:rsidRDefault="0035669D" w:rsidP="0035669D">
            <w:pPr>
              <w:rPr>
                <w:rFonts w:ascii="Times New Roman" w:hAnsi="Times New Roman" w:cs="Times New Roman"/>
                <w:b/>
                <w:sz w:val="24"/>
                <w:szCs w:val="24"/>
              </w:rPr>
            </w:pPr>
            <w:r w:rsidRPr="00F24ECA">
              <w:rPr>
                <w:rFonts w:ascii="Times New Roman" w:hAnsi="Times New Roman" w:cs="Times New Roman"/>
                <w:b/>
                <w:sz w:val="24"/>
                <w:szCs w:val="24"/>
              </w:rPr>
              <w:t>Items for Next Meeting</w:t>
            </w:r>
          </w:p>
          <w:p w14:paraId="213E38C1" w14:textId="1C4BE70E" w:rsidR="00837089" w:rsidRPr="00F24ECA" w:rsidRDefault="00E75F13" w:rsidP="0035669D">
            <w:pPr>
              <w:pStyle w:val="ListParagraph"/>
              <w:numPr>
                <w:ilvl w:val="0"/>
                <w:numId w:val="26"/>
              </w:numPr>
              <w:rPr>
                <w:rFonts w:ascii="Times New Roman" w:hAnsi="Times New Roman" w:cs="Times New Roman"/>
                <w:sz w:val="24"/>
                <w:szCs w:val="24"/>
              </w:rPr>
            </w:pPr>
            <w:r w:rsidRPr="00F24ECA">
              <w:rPr>
                <w:rFonts w:ascii="Times New Roman" w:hAnsi="Times New Roman" w:cs="Times New Roman"/>
                <w:sz w:val="24"/>
                <w:szCs w:val="24"/>
              </w:rPr>
              <w:t>None noted</w:t>
            </w:r>
          </w:p>
        </w:tc>
        <w:tc>
          <w:tcPr>
            <w:tcW w:w="1489" w:type="dxa"/>
            <w:tcBorders>
              <w:bottom w:val="single" w:sz="4" w:space="0" w:color="auto"/>
            </w:tcBorders>
          </w:tcPr>
          <w:p w14:paraId="780E2D86" w14:textId="58F2229C" w:rsidR="0035669D" w:rsidRPr="00F24ECA" w:rsidRDefault="0035669D" w:rsidP="0035669D">
            <w:pPr>
              <w:rPr>
                <w:rFonts w:ascii="Times New Roman" w:hAnsi="Times New Roman" w:cs="Times New Roman"/>
                <w:b/>
                <w:sz w:val="24"/>
                <w:szCs w:val="24"/>
              </w:rPr>
            </w:pPr>
          </w:p>
        </w:tc>
      </w:tr>
      <w:tr w:rsidR="0035669D" w:rsidRPr="00F24ECA" w14:paraId="5DE872F9" w14:textId="77777777" w:rsidTr="00AA3D52">
        <w:tc>
          <w:tcPr>
            <w:tcW w:w="850" w:type="dxa"/>
            <w:tcBorders>
              <w:bottom w:val="single" w:sz="4" w:space="0" w:color="auto"/>
            </w:tcBorders>
          </w:tcPr>
          <w:p w14:paraId="2C79C95E" w14:textId="5462C127" w:rsidR="0035669D" w:rsidRPr="00F24ECA" w:rsidRDefault="0035669D" w:rsidP="0035669D">
            <w:pPr>
              <w:rPr>
                <w:rFonts w:ascii="Times New Roman" w:hAnsi="Times New Roman" w:cs="Times New Roman"/>
                <w:sz w:val="24"/>
                <w:szCs w:val="24"/>
              </w:rPr>
            </w:pPr>
            <w:r w:rsidRPr="00F24ECA">
              <w:rPr>
                <w:rFonts w:ascii="Times New Roman" w:hAnsi="Times New Roman" w:cs="Times New Roman"/>
                <w:sz w:val="24"/>
                <w:szCs w:val="24"/>
              </w:rPr>
              <w:t>1</w:t>
            </w:r>
            <w:r w:rsidR="00E964F0">
              <w:rPr>
                <w:rFonts w:ascii="Times New Roman" w:hAnsi="Times New Roman" w:cs="Times New Roman"/>
                <w:sz w:val="24"/>
                <w:szCs w:val="24"/>
              </w:rPr>
              <w:t>0</w:t>
            </w:r>
            <w:r w:rsidRPr="00F24ECA">
              <w:rPr>
                <w:rFonts w:ascii="Times New Roman" w:hAnsi="Times New Roman" w:cs="Times New Roman"/>
                <w:sz w:val="24"/>
                <w:szCs w:val="24"/>
              </w:rPr>
              <w:t>.</w:t>
            </w:r>
          </w:p>
        </w:tc>
        <w:tc>
          <w:tcPr>
            <w:tcW w:w="7581" w:type="dxa"/>
            <w:tcBorders>
              <w:bottom w:val="single" w:sz="4" w:space="0" w:color="auto"/>
            </w:tcBorders>
          </w:tcPr>
          <w:p w14:paraId="572EE5A0" w14:textId="77777777" w:rsidR="0035669D" w:rsidRPr="00F24ECA" w:rsidRDefault="0035669D" w:rsidP="0035669D">
            <w:pPr>
              <w:rPr>
                <w:rFonts w:ascii="Times New Roman" w:hAnsi="Times New Roman" w:cs="Times New Roman"/>
                <w:b/>
                <w:sz w:val="24"/>
                <w:szCs w:val="24"/>
              </w:rPr>
            </w:pPr>
            <w:r w:rsidRPr="00F24ECA">
              <w:rPr>
                <w:rFonts w:ascii="Times New Roman" w:hAnsi="Times New Roman" w:cs="Times New Roman"/>
                <w:b/>
                <w:sz w:val="24"/>
                <w:szCs w:val="24"/>
              </w:rPr>
              <w:t xml:space="preserve">Date of Next Meeting </w:t>
            </w:r>
          </w:p>
          <w:p w14:paraId="3D2C1A18" w14:textId="11F82CDD" w:rsidR="0035669D" w:rsidRPr="00F24ECA" w:rsidRDefault="0035669D" w:rsidP="00BF2407">
            <w:pPr>
              <w:ind w:left="376"/>
              <w:rPr>
                <w:rFonts w:ascii="Times New Roman" w:hAnsi="Times New Roman" w:cs="Times New Roman"/>
                <w:iCs/>
                <w:sz w:val="24"/>
                <w:szCs w:val="24"/>
              </w:rPr>
            </w:pPr>
            <w:r w:rsidRPr="00F24ECA">
              <w:rPr>
                <w:rFonts w:ascii="Times New Roman" w:hAnsi="Times New Roman" w:cs="Times New Roman"/>
                <w:sz w:val="24"/>
                <w:szCs w:val="24"/>
              </w:rPr>
              <w:t xml:space="preserve">The next Ordinary meeting was set for Wednesday </w:t>
            </w:r>
            <w:r w:rsidR="003E089D">
              <w:rPr>
                <w:rFonts w:ascii="Times New Roman" w:hAnsi="Times New Roman" w:cs="Times New Roman"/>
                <w:sz w:val="24"/>
                <w:szCs w:val="24"/>
              </w:rPr>
              <w:t>5</w:t>
            </w:r>
            <w:r w:rsidR="003E089D" w:rsidRPr="003E089D">
              <w:rPr>
                <w:rFonts w:ascii="Times New Roman" w:hAnsi="Times New Roman" w:cs="Times New Roman"/>
                <w:sz w:val="24"/>
                <w:szCs w:val="24"/>
                <w:vertAlign w:val="superscript"/>
              </w:rPr>
              <w:t>th</w:t>
            </w:r>
            <w:r w:rsidR="003E089D">
              <w:rPr>
                <w:rFonts w:ascii="Times New Roman" w:hAnsi="Times New Roman" w:cs="Times New Roman"/>
                <w:sz w:val="24"/>
                <w:szCs w:val="24"/>
              </w:rPr>
              <w:t xml:space="preserve"> October</w:t>
            </w:r>
            <w:r w:rsidR="00F359F1" w:rsidRPr="00F24ECA">
              <w:rPr>
                <w:rFonts w:ascii="Times New Roman" w:hAnsi="Times New Roman" w:cs="Times New Roman"/>
                <w:sz w:val="24"/>
                <w:szCs w:val="24"/>
              </w:rPr>
              <w:t xml:space="preserve"> </w:t>
            </w:r>
            <w:r w:rsidR="005D1B32" w:rsidRPr="00F24ECA">
              <w:rPr>
                <w:rFonts w:ascii="Times New Roman" w:hAnsi="Times New Roman" w:cs="Times New Roman"/>
                <w:sz w:val="24"/>
                <w:szCs w:val="24"/>
              </w:rPr>
              <w:t>2022</w:t>
            </w:r>
            <w:r w:rsidR="00837089" w:rsidRPr="00F24ECA">
              <w:rPr>
                <w:rFonts w:ascii="Times New Roman" w:hAnsi="Times New Roman" w:cs="Times New Roman"/>
                <w:sz w:val="24"/>
                <w:szCs w:val="24"/>
              </w:rPr>
              <w:t xml:space="preserve"> </w:t>
            </w:r>
            <w:r w:rsidRPr="00F24ECA">
              <w:rPr>
                <w:rFonts w:ascii="Times New Roman" w:hAnsi="Times New Roman" w:cs="Times New Roman"/>
                <w:sz w:val="24"/>
                <w:szCs w:val="24"/>
              </w:rPr>
              <w:t xml:space="preserve">at 7.30pm, </w:t>
            </w:r>
            <w:r w:rsidR="00387F3A" w:rsidRPr="00F24ECA">
              <w:rPr>
                <w:rFonts w:ascii="Times New Roman" w:hAnsi="Times New Roman" w:cs="Times New Roman"/>
                <w:sz w:val="24"/>
                <w:szCs w:val="24"/>
              </w:rPr>
              <w:t>in the Village Hall</w:t>
            </w:r>
            <w:r w:rsidR="00BF2407" w:rsidRPr="00F24ECA">
              <w:rPr>
                <w:rFonts w:ascii="Times New Roman" w:hAnsi="Times New Roman" w:cs="Times New Roman"/>
                <w:sz w:val="24"/>
                <w:szCs w:val="24"/>
              </w:rPr>
              <w:t>.</w:t>
            </w:r>
          </w:p>
        </w:tc>
        <w:tc>
          <w:tcPr>
            <w:tcW w:w="1489" w:type="dxa"/>
            <w:tcBorders>
              <w:bottom w:val="single" w:sz="4" w:space="0" w:color="auto"/>
            </w:tcBorders>
          </w:tcPr>
          <w:p w14:paraId="5FF1E4EE" w14:textId="28BE8A2D" w:rsidR="0035669D" w:rsidRPr="00F24ECA" w:rsidRDefault="0035669D" w:rsidP="0035669D">
            <w:pPr>
              <w:rPr>
                <w:rFonts w:ascii="Times New Roman" w:hAnsi="Times New Roman" w:cs="Times New Roman"/>
                <w:b/>
                <w:sz w:val="24"/>
                <w:szCs w:val="24"/>
              </w:rPr>
            </w:pPr>
          </w:p>
        </w:tc>
      </w:tr>
    </w:tbl>
    <w:p w14:paraId="398FA59B" w14:textId="77777777" w:rsidR="00294BDE" w:rsidRPr="00F24ECA" w:rsidRDefault="00294BDE" w:rsidP="00953C50">
      <w:pPr>
        <w:rPr>
          <w:rFonts w:ascii="Times New Roman" w:hAnsi="Times New Roman" w:cs="Times New Roman"/>
          <w:sz w:val="24"/>
          <w:szCs w:val="24"/>
          <w:vertAlign w:val="subscript"/>
        </w:rPr>
      </w:pPr>
    </w:p>
    <w:sectPr w:rsidR="00294BDE" w:rsidRPr="00F24ECA" w:rsidSect="00E96351">
      <w:headerReference w:type="even" r:id="rId8"/>
      <w:headerReference w:type="default" r:id="rId9"/>
      <w:footerReference w:type="even" r:id="rId10"/>
      <w:footerReference w:type="default" r:id="rId11"/>
      <w:headerReference w:type="first" r:id="rId12"/>
      <w:footerReference w:type="first" r:id="rId13"/>
      <w:pgSz w:w="11906" w:h="16838"/>
      <w:pgMar w:top="567" w:right="851" w:bottom="567" w:left="1134"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716197" w14:textId="77777777" w:rsidR="00255E76" w:rsidRDefault="00255E76" w:rsidP="003D3355">
      <w:pPr>
        <w:spacing w:after="0" w:line="240" w:lineRule="auto"/>
      </w:pPr>
      <w:r>
        <w:separator/>
      </w:r>
    </w:p>
  </w:endnote>
  <w:endnote w:type="continuationSeparator" w:id="0">
    <w:p w14:paraId="44D4CFD7" w14:textId="77777777" w:rsidR="00255E76" w:rsidRDefault="00255E76" w:rsidP="003D33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CF082" w14:textId="77777777" w:rsidR="0090478C" w:rsidRDefault="009047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235F9C" w14:textId="77777777" w:rsidR="0090478C" w:rsidRDefault="0090478C">
    <w:pPr>
      <w:pStyle w:val="Footer"/>
    </w:pPr>
  </w:p>
  <w:p w14:paraId="38179C78" w14:textId="77777777" w:rsidR="0090478C" w:rsidRDefault="0090478C">
    <w:pPr>
      <w:pStyle w:val="Footer"/>
    </w:pPr>
  </w:p>
  <w:p w14:paraId="7CDA754A" w14:textId="77777777" w:rsidR="0090478C" w:rsidRPr="00DC720F" w:rsidRDefault="0090478C">
    <w:pPr>
      <w:pStyle w:val="Footer"/>
      <w:rPr>
        <w:rFonts w:ascii="Times New Roman" w:hAnsi="Times New Roman" w:cs="Times New Roman"/>
      </w:rPr>
    </w:pPr>
    <w:r w:rsidRPr="00DC720F">
      <w:rPr>
        <w:rFonts w:ascii="Times New Roman" w:hAnsi="Times New Roman" w:cs="Times New Roman"/>
      </w:rPr>
      <w:t>Signed……………………………………    Date…………………   Minute Book Page Number………………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72B91" w14:textId="77777777" w:rsidR="0090478C" w:rsidRDefault="009047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F538F6" w14:textId="77777777" w:rsidR="00255E76" w:rsidRDefault="00255E76" w:rsidP="003D3355">
      <w:pPr>
        <w:spacing w:after="0" w:line="240" w:lineRule="auto"/>
      </w:pPr>
      <w:r>
        <w:separator/>
      </w:r>
    </w:p>
  </w:footnote>
  <w:footnote w:type="continuationSeparator" w:id="0">
    <w:p w14:paraId="336BBEB9" w14:textId="77777777" w:rsidR="00255E76" w:rsidRDefault="00255E76" w:rsidP="003D33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9C2E64" w14:textId="77777777" w:rsidR="0090478C" w:rsidRDefault="009047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4B1A69" w14:textId="223375F7" w:rsidR="0090478C" w:rsidRDefault="009047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9D11A" w14:textId="77777777" w:rsidR="0090478C" w:rsidRDefault="009047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C552912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5C68B2"/>
    <w:multiLevelType w:val="hybridMultilevel"/>
    <w:tmpl w:val="816C7ECC"/>
    <w:lvl w:ilvl="0" w:tplc="A768C8E4">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1153018"/>
    <w:multiLevelType w:val="hybridMultilevel"/>
    <w:tmpl w:val="94E82314"/>
    <w:lvl w:ilvl="0" w:tplc="534AC052">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529357F"/>
    <w:multiLevelType w:val="hybridMultilevel"/>
    <w:tmpl w:val="D8F831FA"/>
    <w:lvl w:ilvl="0" w:tplc="B684549A">
      <w:start w:val="1"/>
      <w:numFmt w:val="lowerLetter"/>
      <w:lvlText w:val="(%1)"/>
      <w:lvlJc w:val="left"/>
      <w:pPr>
        <w:ind w:left="736" w:hanging="360"/>
      </w:pPr>
      <w:rPr>
        <w:rFonts w:hint="default"/>
        <w:i w:val="0"/>
        <w:iCs/>
      </w:rPr>
    </w:lvl>
    <w:lvl w:ilvl="1" w:tplc="08090019" w:tentative="1">
      <w:start w:val="1"/>
      <w:numFmt w:val="lowerLetter"/>
      <w:lvlText w:val="%2."/>
      <w:lvlJc w:val="left"/>
      <w:pPr>
        <w:ind w:left="1456" w:hanging="360"/>
      </w:pPr>
    </w:lvl>
    <w:lvl w:ilvl="2" w:tplc="0809001B" w:tentative="1">
      <w:start w:val="1"/>
      <w:numFmt w:val="lowerRoman"/>
      <w:lvlText w:val="%3."/>
      <w:lvlJc w:val="right"/>
      <w:pPr>
        <w:ind w:left="2176" w:hanging="180"/>
      </w:pPr>
    </w:lvl>
    <w:lvl w:ilvl="3" w:tplc="0809000F" w:tentative="1">
      <w:start w:val="1"/>
      <w:numFmt w:val="decimal"/>
      <w:lvlText w:val="%4."/>
      <w:lvlJc w:val="left"/>
      <w:pPr>
        <w:ind w:left="2896" w:hanging="360"/>
      </w:pPr>
    </w:lvl>
    <w:lvl w:ilvl="4" w:tplc="08090019" w:tentative="1">
      <w:start w:val="1"/>
      <w:numFmt w:val="lowerLetter"/>
      <w:lvlText w:val="%5."/>
      <w:lvlJc w:val="left"/>
      <w:pPr>
        <w:ind w:left="3616" w:hanging="360"/>
      </w:pPr>
    </w:lvl>
    <w:lvl w:ilvl="5" w:tplc="0809001B" w:tentative="1">
      <w:start w:val="1"/>
      <w:numFmt w:val="lowerRoman"/>
      <w:lvlText w:val="%6."/>
      <w:lvlJc w:val="right"/>
      <w:pPr>
        <w:ind w:left="4336" w:hanging="180"/>
      </w:pPr>
    </w:lvl>
    <w:lvl w:ilvl="6" w:tplc="0809000F" w:tentative="1">
      <w:start w:val="1"/>
      <w:numFmt w:val="decimal"/>
      <w:lvlText w:val="%7."/>
      <w:lvlJc w:val="left"/>
      <w:pPr>
        <w:ind w:left="5056" w:hanging="360"/>
      </w:pPr>
    </w:lvl>
    <w:lvl w:ilvl="7" w:tplc="08090019" w:tentative="1">
      <w:start w:val="1"/>
      <w:numFmt w:val="lowerLetter"/>
      <w:lvlText w:val="%8."/>
      <w:lvlJc w:val="left"/>
      <w:pPr>
        <w:ind w:left="5776" w:hanging="360"/>
      </w:pPr>
    </w:lvl>
    <w:lvl w:ilvl="8" w:tplc="0809001B" w:tentative="1">
      <w:start w:val="1"/>
      <w:numFmt w:val="lowerRoman"/>
      <w:lvlText w:val="%9."/>
      <w:lvlJc w:val="right"/>
      <w:pPr>
        <w:ind w:left="6496" w:hanging="180"/>
      </w:pPr>
    </w:lvl>
  </w:abstractNum>
  <w:abstractNum w:abstractNumId="4" w15:restartNumberingAfterBreak="0">
    <w:nsid w:val="09680B37"/>
    <w:multiLevelType w:val="hybridMultilevel"/>
    <w:tmpl w:val="F9CE184A"/>
    <w:lvl w:ilvl="0" w:tplc="C5F28B58">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0B526EAD"/>
    <w:multiLevelType w:val="hybridMultilevel"/>
    <w:tmpl w:val="9C084F26"/>
    <w:lvl w:ilvl="0" w:tplc="D4E29E28">
      <w:start w:val="2"/>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BF970AA"/>
    <w:multiLevelType w:val="hybridMultilevel"/>
    <w:tmpl w:val="A0F2D852"/>
    <w:lvl w:ilvl="0" w:tplc="76145148">
      <w:start w:val="3"/>
      <w:numFmt w:val="bullet"/>
      <w:lvlText w:val="-"/>
      <w:lvlJc w:val="left"/>
      <w:pPr>
        <w:ind w:left="1096" w:hanging="360"/>
      </w:pPr>
      <w:rPr>
        <w:rFonts w:ascii="Times New Roman" w:eastAsiaTheme="minorHAnsi" w:hAnsi="Times New Roman" w:cs="Times New Roman" w:hint="default"/>
      </w:rPr>
    </w:lvl>
    <w:lvl w:ilvl="1" w:tplc="08090003" w:tentative="1">
      <w:start w:val="1"/>
      <w:numFmt w:val="bullet"/>
      <w:lvlText w:val="o"/>
      <w:lvlJc w:val="left"/>
      <w:pPr>
        <w:ind w:left="1816" w:hanging="360"/>
      </w:pPr>
      <w:rPr>
        <w:rFonts w:ascii="Courier New" w:hAnsi="Courier New" w:cs="Courier New" w:hint="default"/>
      </w:rPr>
    </w:lvl>
    <w:lvl w:ilvl="2" w:tplc="08090005" w:tentative="1">
      <w:start w:val="1"/>
      <w:numFmt w:val="bullet"/>
      <w:lvlText w:val=""/>
      <w:lvlJc w:val="left"/>
      <w:pPr>
        <w:ind w:left="2536" w:hanging="360"/>
      </w:pPr>
      <w:rPr>
        <w:rFonts w:ascii="Wingdings" w:hAnsi="Wingdings" w:hint="default"/>
      </w:rPr>
    </w:lvl>
    <w:lvl w:ilvl="3" w:tplc="08090001" w:tentative="1">
      <w:start w:val="1"/>
      <w:numFmt w:val="bullet"/>
      <w:lvlText w:val=""/>
      <w:lvlJc w:val="left"/>
      <w:pPr>
        <w:ind w:left="3256" w:hanging="360"/>
      </w:pPr>
      <w:rPr>
        <w:rFonts w:ascii="Symbol" w:hAnsi="Symbol" w:hint="default"/>
      </w:rPr>
    </w:lvl>
    <w:lvl w:ilvl="4" w:tplc="08090003" w:tentative="1">
      <w:start w:val="1"/>
      <w:numFmt w:val="bullet"/>
      <w:lvlText w:val="o"/>
      <w:lvlJc w:val="left"/>
      <w:pPr>
        <w:ind w:left="3976" w:hanging="360"/>
      </w:pPr>
      <w:rPr>
        <w:rFonts w:ascii="Courier New" w:hAnsi="Courier New" w:cs="Courier New" w:hint="default"/>
      </w:rPr>
    </w:lvl>
    <w:lvl w:ilvl="5" w:tplc="08090005" w:tentative="1">
      <w:start w:val="1"/>
      <w:numFmt w:val="bullet"/>
      <w:lvlText w:val=""/>
      <w:lvlJc w:val="left"/>
      <w:pPr>
        <w:ind w:left="4696" w:hanging="360"/>
      </w:pPr>
      <w:rPr>
        <w:rFonts w:ascii="Wingdings" w:hAnsi="Wingdings" w:hint="default"/>
      </w:rPr>
    </w:lvl>
    <w:lvl w:ilvl="6" w:tplc="08090001" w:tentative="1">
      <w:start w:val="1"/>
      <w:numFmt w:val="bullet"/>
      <w:lvlText w:val=""/>
      <w:lvlJc w:val="left"/>
      <w:pPr>
        <w:ind w:left="5416" w:hanging="360"/>
      </w:pPr>
      <w:rPr>
        <w:rFonts w:ascii="Symbol" w:hAnsi="Symbol" w:hint="default"/>
      </w:rPr>
    </w:lvl>
    <w:lvl w:ilvl="7" w:tplc="08090003" w:tentative="1">
      <w:start w:val="1"/>
      <w:numFmt w:val="bullet"/>
      <w:lvlText w:val="o"/>
      <w:lvlJc w:val="left"/>
      <w:pPr>
        <w:ind w:left="6136" w:hanging="360"/>
      </w:pPr>
      <w:rPr>
        <w:rFonts w:ascii="Courier New" w:hAnsi="Courier New" w:cs="Courier New" w:hint="default"/>
      </w:rPr>
    </w:lvl>
    <w:lvl w:ilvl="8" w:tplc="08090005" w:tentative="1">
      <w:start w:val="1"/>
      <w:numFmt w:val="bullet"/>
      <w:lvlText w:val=""/>
      <w:lvlJc w:val="left"/>
      <w:pPr>
        <w:ind w:left="6856" w:hanging="360"/>
      </w:pPr>
      <w:rPr>
        <w:rFonts w:ascii="Wingdings" w:hAnsi="Wingdings" w:hint="default"/>
      </w:rPr>
    </w:lvl>
  </w:abstractNum>
  <w:abstractNum w:abstractNumId="7" w15:restartNumberingAfterBreak="0">
    <w:nsid w:val="0E9D49B2"/>
    <w:multiLevelType w:val="hybridMultilevel"/>
    <w:tmpl w:val="C0BECD52"/>
    <w:lvl w:ilvl="0" w:tplc="D7BE52B4">
      <w:start w:val="6"/>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EBC78B0"/>
    <w:multiLevelType w:val="hybridMultilevel"/>
    <w:tmpl w:val="93BC40AC"/>
    <w:lvl w:ilvl="0" w:tplc="36CED9B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351481F"/>
    <w:multiLevelType w:val="hybridMultilevel"/>
    <w:tmpl w:val="DC8A15FE"/>
    <w:lvl w:ilvl="0" w:tplc="A0B823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5D25356"/>
    <w:multiLevelType w:val="hybridMultilevel"/>
    <w:tmpl w:val="EF9A92EA"/>
    <w:lvl w:ilvl="0" w:tplc="A0B823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6DC3A6F"/>
    <w:multiLevelType w:val="hybridMultilevel"/>
    <w:tmpl w:val="187EFB70"/>
    <w:lvl w:ilvl="0" w:tplc="ACCEDC74">
      <w:start w:val="1"/>
      <w:numFmt w:val="lowerRoman"/>
      <w:lvlText w:val="(%1)"/>
      <w:lvlJc w:val="left"/>
      <w:pPr>
        <w:ind w:left="720" w:hanging="360"/>
      </w:pPr>
      <w:rPr>
        <w:rFonts w:hint="default"/>
        <w:i w:val="0"/>
        <w:iCs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A6F3875"/>
    <w:multiLevelType w:val="hybridMultilevel"/>
    <w:tmpl w:val="2DA0C84E"/>
    <w:lvl w:ilvl="0" w:tplc="9DB21BEA">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AFE3160"/>
    <w:multiLevelType w:val="hybridMultilevel"/>
    <w:tmpl w:val="8FE4C644"/>
    <w:lvl w:ilvl="0" w:tplc="A0B823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04F349D"/>
    <w:multiLevelType w:val="hybridMultilevel"/>
    <w:tmpl w:val="DC8A15FE"/>
    <w:lvl w:ilvl="0" w:tplc="A0B823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38A0B38"/>
    <w:multiLevelType w:val="hybridMultilevel"/>
    <w:tmpl w:val="06DEB246"/>
    <w:lvl w:ilvl="0" w:tplc="FBC69F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6E2642F"/>
    <w:multiLevelType w:val="hybridMultilevel"/>
    <w:tmpl w:val="89A648F8"/>
    <w:lvl w:ilvl="0" w:tplc="C19CF90A">
      <w:start w:val="6"/>
      <w:numFmt w:val="bullet"/>
      <w:lvlText w:val="-"/>
      <w:lvlJc w:val="left"/>
      <w:pPr>
        <w:ind w:left="676" w:hanging="360"/>
      </w:pPr>
      <w:rPr>
        <w:rFonts w:ascii="Times New Roman" w:eastAsiaTheme="minorHAnsi" w:hAnsi="Times New Roman" w:cs="Times New Roman" w:hint="default"/>
      </w:rPr>
    </w:lvl>
    <w:lvl w:ilvl="1" w:tplc="08090003" w:tentative="1">
      <w:start w:val="1"/>
      <w:numFmt w:val="bullet"/>
      <w:lvlText w:val="o"/>
      <w:lvlJc w:val="left"/>
      <w:pPr>
        <w:ind w:left="1396" w:hanging="360"/>
      </w:pPr>
      <w:rPr>
        <w:rFonts w:ascii="Courier New" w:hAnsi="Courier New" w:cs="Courier New" w:hint="default"/>
      </w:rPr>
    </w:lvl>
    <w:lvl w:ilvl="2" w:tplc="08090005" w:tentative="1">
      <w:start w:val="1"/>
      <w:numFmt w:val="bullet"/>
      <w:lvlText w:val=""/>
      <w:lvlJc w:val="left"/>
      <w:pPr>
        <w:ind w:left="2116" w:hanging="360"/>
      </w:pPr>
      <w:rPr>
        <w:rFonts w:ascii="Wingdings" w:hAnsi="Wingdings" w:hint="default"/>
      </w:rPr>
    </w:lvl>
    <w:lvl w:ilvl="3" w:tplc="08090001" w:tentative="1">
      <w:start w:val="1"/>
      <w:numFmt w:val="bullet"/>
      <w:lvlText w:val=""/>
      <w:lvlJc w:val="left"/>
      <w:pPr>
        <w:ind w:left="2836" w:hanging="360"/>
      </w:pPr>
      <w:rPr>
        <w:rFonts w:ascii="Symbol" w:hAnsi="Symbol" w:hint="default"/>
      </w:rPr>
    </w:lvl>
    <w:lvl w:ilvl="4" w:tplc="08090003" w:tentative="1">
      <w:start w:val="1"/>
      <w:numFmt w:val="bullet"/>
      <w:lvlText w:val="o"/>
      <w:lvlJc w:val="left"/>
      <w:pPr>
        <w:ind w:left="3556" w:hanging="360"/>
      </w:pPr>
      <w:rPr>
        <w:rFonts w:ascii="Courier New" w:hAnsi="Courier New" w:cs="Courier New" w:hint="default"/>
      </w:rPr>
    </w:lvl>
    <w:lvl w:ilvl="5" w:tplc="08090005" w:tentative="1">
      <w:start w:val="1"/>
      <w:numFmt w:val="bullet"/>
      <w:lvlText w:val=""/>
      <w:lvlJc w:val="left"/>
      <w:pPr>
        <w:ind w:left="4276" w:hanging="360"/>
      </w:pPr>
      <w:rPr>
        <w:rFonts w:ascii="Wingdings" w:hAnsi="Wingdings" w:hint="default"/>
      </w:rPr>
    </w:lvl>
    <w:lvl w:ilvl="6" w:tplc="08090001" w:tentative="1">
      <w:start w:val="1"/>
      <w:numFmt w:val="bullet"/>
      <w:lvlText w:val=""/>
      <w:lvlJc w:val="left"/>
      <w:pPr>
        <w:ind w:left="4996" w:hanging="360"/>
      </w:pPr>
      <w:rPr>
        <w:rFonts w:ascii="Symbol" w:hAnsi="Symbol" w:hint="default"/>
      </w:rPr>
    </w:lvl>
    <w:lvl w:ilvl="7" w:tplc="08090003" w:tentative="1">
      <w:start w:val="1"/>
      <w:numFmt w:val="bullet"/>
      <w:lvlText w:val="o"/>
      <w:lvlJc w:val="left"/>
      <w:pPr>
        <w:ind w:left="5716" w:hanging="360"/>
      </w:pPr>
      <w:rPr>
        <w:rFonts w:ascii="Courier New" w:hAnsi="Courier New" w:cs="Courier New" w:hint="default"/>
      </w:rPr>
    </w:lvl>
    <w:lvl w:ilvl="8" w:tplc="08090005" w:tentative="1">
      <w:start w:val="1"/>
      <w:numFmt w:val="bullet"/>
      <w:lvlText w:val=""/>
      <w:lvlJc w:val="left"/>
      <w:pPr>
        <w:ind w:left="6436" w:hanging="360"/>
      </w:pPr>
      <w:rPr>
        <w:rFonts w:ascii="Wingdings" w:hAnsi="Wingdings" w:hint="default"/>
      </w:rPr>
    </w:lvl>
  </w:abstractNum>
  <w:abstractNum w:abstractNumId="17" w15:restartNumberingAfterBreak="0">
    <w:nsid w:val="282F5C94"/>
    <w:multiLevelType w:val="hybridMultilevel"/>
    <w:tmpl w:val="CB7E42FA"/>
    <w:lvl w:ilvl="0" w:tplc="77DA7520">
      <w:start w:val="1"/>
      <w:numFmt w:val="lowerRoman"/>
      <w:lvlText w:val="(%1)"/>
      <w:lvlJc w:val="left"/>
      <w:pPr>
        <w:ind w:left="1440" w:hanging="72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8" w15:restartNumberingAfterBreak="0">
    <w:nsid w:val="2A3F7146"/>
    <w:multiLevelType w:val="hybridMultilevel"/>
    <w:tmpl w:val="BEAC5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FE04DC6"/>
    <w:multiLevelType w:val="hybridMultilevel"/>
    <w:tmpl w:val="F8547A28"/>
    <w:lvl w:ilvl="0" w:tplc="FC3C5496">
      <w:start w:val="5"/>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4531331"/>
    <w:multiLevelType w:val="hybridMultilevel"/>
    <w:tmpl w:val="05FAA092"/>
    <w:lvl w:ilvl="0" w:tplc="B1F20158">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D7281C"/>
    <w:multiLevelType w:val="hybridMultilevel"/>
    <w:tmpl w:val="05B65A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36B868A8"/>
    <w:multiLevelType w:val="hybridMultilevel"/>
    <w:tmpl w:val="5694F782"/>
    <w:lvl w:ilvl="0" w:tplc="5FD6F3B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C5F4D87"/>
    <w:multiLevelType w:val="hybridMultilevel"/>
    <w:tmpl w:val="1102E2A0"/>
    <w:lvl w:ilvl="0" w:tplc="A886CA9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3D0A5E74"/>
    <w:multiLevelType w:val="hybridMultilevel"/>
    <w:tmpl w:val="36DC026A"/>
    <w:lvl w:ilvl="0" w:tplc="FFF027D4">
      <w:start w:val="1"/>
      <w:numFmt w:val="lowerLetter"/>
      <w:lvlText w:val="%1)"/>
      <w:lvlJc w:val="left"/>
      <w:pPr>
        <w:ind w:left="1080" w:hanging="360"/>
      </w:pPr>
      <w:rPr>
        <w:i w:val="0"/>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5" w15:restartNumberingAfterBreak="0">
    <w:nsid w:val="3E1E3A04"/>
    <w:multiLevelType w:val="hybridMultilevel"/>
    <w:tmpl w:val="AE581932"/>
    <w:lvl w:ilvl="0" w:tplc="FD7E627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EA20D6B"/>
    <w:multiLevelType w:val="hybridMultilevel"/>
    <w:tmpl w:val="5E287D5C"/>
    <w:lvl w:ilvl="0" w:tplc="A768C8E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F0A12CF"/>
    <w:multiLevelType w:val="hybridMultilevel"/>
    <w:tmpl w:val="1B36561C"/>
    <w:lvl w:ilvl="0" w:tplc="463AAD9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3A54644"/>
    <w:multiLevelType w:val="hybridMultilevel"/>
    <w:tmpl w:val="0C44CBBC"/>
    <w:lvl w:ilvl="0" w:tplc="79784C8C">
      <w:start w:val="2"/>
      <w:numFmt w:val="bullet"/>
      <w:lvlText w:val="-"/>
      <w:lvlJc w:val="left"/>
      <w:pPr>
        <w:ind w:left="736" w:hanging="360"/>
      </w:pPr>
      <w:rPr>
        <w:rFonts w:ascii="Times New Roman" w:eastAsiaTheme="minorHAnsi" w:hAnsi="Times New Roman" w:cs="Times New Roman" w:hint="default"/>
      </w:rPr>
    </w:lvl>
    <w:lvl w:ilvl="1" w:tplc="08090003" w:tentative="1">
      <w:start w:val="1"/>
      <w:numFmt w:val="bullet"/>
      <w:lvlText w:val="o"/>
      <w:lvlJc w:val="left"/>
      <w:pPr>
        <w:ind w:left="1456" w:hanging="360"/>
      </w:pPr>
      <w:rPr>
        <w:rFonts w:ascii="Courier New" w:hAnsi="Courier New" w:cs="Courier New" w:hint="default"/>
      </w:rPr>
    </w:lvl>
    <w:lvl w:ilvl="2" w:tplc="08090005" w:tentative="1">
      <w:start w:val="1"/>
      <w:numFmt w:val="bullet"/>
      <w:lvlText w:val=""/>
      <w:lvlJc w:val="left"/>
      <w:pPr>
        <w:ind w:left="2176" w:hanging="360"/>
      </w:pPr>
      <w:rPr>
        <w:rFonts w:ascii="Wingdings" w:hAnsi="Wingdings" w:hint="default"/>
      </w:rPr>
    </w:lvl>
    <w:lvl w:ilvl="3" w:tplc="08090001" w:tentative="1">
      <w:start w:val="1"/>
      <w:numFmt w:val="bullet"/>
      <w:lvlText w:val=""/>
      <w:lvlJc w:val="left"/>
      <w:pPr>
        <w:ind w:left="2896" w:hanging="360"/>
      </w:pPr>
      <w:rPr>
        <w:rFonts w:ascii="Symbol" w:hAnsi="Symbol" w:hint="default"/>
      </w:rPr>
    </w:lvl>
    <w:lvl w:ilvl="4" w:tplc="08090003" w:tentative="1">
      <w:start w:val="1"/>
      <w:numFmt w:val="bullet"/>
      <w:lvlText w:val="o"/>
      <w:lvlJc w:val="left"/>
      <w:pPr>
        <w:ind w:left="3616" w:hanging="360"/>
      </w:pPr>
      <w:rPr>
        <w:rFonts w:ascii="Courier New" w:hAnsi="Courier New" w:cs="Courier New" w:hint="default"/>
      </w:rPr>
    </w:lvl>
    <w:lvl w:ilvl="5" w:tplc="08090005" w:tentative="1">
      <w:start w:val="1"/>
      <w:numFmt w:val="bullet"/>
      <w:lvlText w:val=""/>
      <w:lvlJc w:val="left"/>
      <w:pPr>
        <w:ind w:left="4336" w:hanging="360"/>
      </w:pPr>
      <w:rPr>
        <w:rFonts w:ascii="Wingdings" w:hAnsi="Wingdings" w:hint="default"/>
      </w:rPr>
    </w:lvl>
    <w:lvl w:ilvl="6" w:tplc="08090001" w:tentative="1">
      <w:start w:val="1"/>
      <w:numFmt w:val="bullet"/>
      <w:lvlText w:val=""/>
      <w:lvlJc w:val="left"/>
      <w:pPr>
        <w:ind w:left="5056" w:hanging="360"/>
      </w:pPr>
      <w:rPr>
        <w:rFonts w:ascii="Symbol" w:hAnsi="Symbol" w:hint="default"/>
      </w:rPr>
    </w:lvl>
    <w:lvl w:ilvl="7" w:tplc="08090003" w:tentative="1">
      <w:start w:val="1"/>
      <w:numFmt w:val="bullet"/>
      <w:lvlText w:val="o"/>
      <w:lvlJc w:val="left"/>
      <w:pPr>
        <w:ind w:left="5776" w:hanging="360"/>
      </w:pPr>
      <w:rPr>
        <w:rFonts w:ascii="Courier New" w:hAnsi="Courier New" w:cs="Courier New" w:hint="default"/>
      </w:rPr>
    </w:lvl>
    <w:lvl w:ilvl="8" w:tplc="08090005" w:tentative="1">
      <w:start w:val="1"/>
      <w:numFmt w:val="bullet"/>
      <w:lvlText w:val=""/>
      <w:lvlJc w:val="left"/>
      <w:pPr>
        <w:ind w:left="6496" w:hanging="360"/>
      </w:pPr>
      <w:rPr>
        <w:rFonts w:ascii="Wingdings" w:hAnsi="Wingdings" w:hint="default"/>
      </w:rPr>
    </w:lvl>
  </w:abstractNum>
  <w:abstractNum w:abstractNumId="29" w15:restartNumberingAfterBreak="0">
    <w:nsid w:val="44C74440"/>
    <w:multiLevelType w:val="hybridMultilevel"/>
    <w:tmpl w:val="48569D56"/>
    <w:lvl w:ilvl="0" w:tplc="3FB8F6E4">
      <w:start w:val="1"/>
      <w:numFmt w:val="lowerLetter"/>
      <w:lvlText w:val="%1)"/>
      <w:lvlJc w:val="left"/>
      <w:pPr>
        <w:tabs>
          <w:tab w:val="num" w:pos="1800"/>
        </w:tabs>
        <w:ind w:left="1800" w:hanging="360"/>
      </w:pPr>
      <w:rPr>
        <w:rFonts w:hint="default"/>
      </w:rPr>
    </w:lvl>
    <w:lvl w:ilvl="1" w:tplc="E46A75D2">
      <w:start w:val="11"/>
      <w:numFmt w:val="decimal"/>
      <w:lvlText w:val="%2."/>
      <w:lvlJc w:val="left"/>
      <w:pPr>
        <w:tabs>
          <w:tab w:val="num" w:pos="2880"/>
        </w:tabs>
        <w:ind w:left="2880" w:hanging="720"/>
      </w:pPr>
      <w:rPr>
        <w:rFonts w:hint="default"/>
      </w:rPr>
    </w:lvl>
    <w:lvl w:ilvl="2" w:tplc="0409001B">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0" w15:restartNumberingAfterBreak="0">
    <w:nsid w:val="483D1E8F"/>
    <w:multiLevelType w:val="hybridMultilevel"/>
    <w:tmpl w:val="E0C8D8D4"/>
    <w:lvl w:ilvl="0" w:tplc="CD04D1BE">
      <w:start w:val="1"/>
      <w:numFmt w:val="bullet"/>
      <w:lvlText w:val="-"/>
      <w:lvlJc w:val="left"/>
      <w:pPr>
        <w:ind w:left="1440" w:hanging="360"/>
      </w:pPr>
      <w:rPr>
        <w:rFonts w:ascii="Calibri" w:eastAsiaTheme="minorHAnsi" w:hAnsi="Calibri" w:cs="Calibri"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31" w15:restartNumberingAfterBreak="0">
    <w:nsid w:val="4D6E4B03"/>
    <w:multiLevelType w:val="hybridMultilevel"/>
    <w:tmpl w:val="BD4EFECE"/>
    <w:lvl w:ilvl="0" w:tplc="C8B8AD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E136426"/>
    <w:multiLevelType w:val="hybridMultilevel"/>
    <w:tmpl w:val="05445892"/>
    <w:lvl w:ilvl="0" w:tplc="A524BEB6">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4E6C5B85"/>
    <w:multiLevelType w:val="hybridMultilevel"/>
    <w:tmpl w:val="3B4E988C"/>
    <w:lvl w:ilvl="0" w:tplc="E2764838">
      <w:start w:val="1"/>
      <w:numFmt w:val="lowerLetter"/>
      <w:lvlText w:val="(%1)"/>
      <w:lvlJc w:val="left"/>
      <w:pPr>
        <w:ind w:left="676" w:hanging="360"/>
      </w:pPr>
      <w:rPr>
        <w:rFonts w:hint="default"/>
        <w:i w:val="0"/>
      </w:rPr>
    </w:lvl>
    <w:lvl w:ilvl="1" w:tplc="08090019" w:tentative="1">
      <w:start w:val="1"/>
      <w:numFmt w:val="lowerLetter"/>
      <w:lvlText w:val="%2."/>
      <w:lvlJc w:val="left"/>
      <w:pPr>
        <w:ind w:left="1396" w:hanging="360"/>
      </w:pPr>
    </w:lvl>
    <w:lvl w:ilvl="2" w:tplc="0809001B" w:tentative="1">
      <w:start w:val="1"/>
      <w:numFmt w:val="lowerRoman"/>
      <w:lvlText w:val="%3."/>
      <w:lvlJc w:val="right"/>
      <w:pPr>
        <w:ind w:left="2116" w:hanging="180"/>
      </w:pPr>
    </w:lvl>
    <w:lvl w:ilvl="3" w:tplc="0809000F" w:tentative="1">
      <w:start w:val="1"/>
      <w:numFmt w:val="decimal"/>
      <w:lvlText w:val="%4."/>
      <w:lvlJc w:val="left"/>
      <w:pPr>
        <w:ind w:left="2836" w:hanging="360"/>
      </w:pPr>
    </w:lvl>
    <w:lvl w:ilvl="4" w:tplc="08090019" w:tentative="1">
      <w:start w:val="1"/>
      <w:numFmt w:val="lowerLetter"/>
      <w:lvlText w:val="%5."/>
      <w:lvlJc w:val="left"/>
      <w:pPr>
        <w:ind w:left="3556" w:hanging="360"/>
      </w:pPr>
    </w:lvl>
    <w:lvl w:ilvl="5" w:tplc="0809001B" w:tentative="1">
      <w:start w:val="1"/>
      <w:numFmt w:val="lowerRoman"/>
      <w:lvlText w:val="%6."/>
      <w:lvlJc w:val="right"/>
      <w:pPr>
        <w:ind w:left="4276" w:hanging="180"/>
      </w:pPr>
    </w:lvl>
    <w:lvl w:ilvl="6" w:tplc="0809000F" w:tentative="1">
      <w:start w:val="1"/>
      <w:numFmt w:val="decimal"/>
      <w:lvlText w:val="%7."/>
      <w:lvlJc w:val="left"/>
      <w:pPr>
        <w:ind w:left="4996" w:hanging="360"/>
      </w:pPr>
    </w:lvl>
    <w:lvl w:ilvl="7" w:tplc="08090019" w:tentative="1">
      <w:start w:val="1"/>
      <w:numFmt w:val="lowerLetter"/>
      <w:lvlText w:val="%8."/>
      <w:lvlJc w:val="left"/>
      <w:pPr>
        <w:ind w:left="5716" w:hanging="360"/>
      </w:pPr>
    </w:lvl>
    <w:lvl w:ilvl="8" w:tplc="0809001B" w:tentative="1">
      <w:start w:val="1"/>
      <w:numFmt w:val="lowerRoman"/>
      <w:lvlText w:val="%9."/>
      <w:lvlJc w:val="right"/>
      <w:pPr>
        <w:ind w:left="6436" w:hanging="180"/>
      </w:pPr>
    </w:lvl>
  </w:abstractNum>
  <w:abstractNum w:abstractNumId="34" w15:restartNumberingAfterBreak="0">
    <w:nsid w:val="4FF94B5C"/>
    <w:multiLevelType w:val="hybridMultilevel"/>
    <w:tmpl w:val="9A9A9094"/>
    <w:lvl w:ilvl="0" w:tplc="DD58336C">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01C0325"/>
    <w:multiLevelType w:val="hybridMultilevel"/>
    <w:tmpl w:val="ACAA67E8"/>
    <w:lvl w:ilvl="0" w:tplc="4C7806D0">
      <w:start w:val="3"/>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0313603"/>
    <w:multiLevelType w:val="hybridMultilevel"/>
    <w:tmpl w:val="91E6B22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7" w15:restartNumberingAfterBreak="0">
    <w:nsid w:val="52B9509C"/>
    <w:multiLevelType w:val="hybridMultilevel"/>
    <w:tmpl w:val="92B0DA66"/>
    <w:lvl w:ilvl="0" w:tplc="A886CA9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15:restartNumberingAfterBreak="0">
    <w:nsid w:val="620D65A7"/>
    <w:multiLevelType w:val="hybridMultilevel"/>
    <w:tmpl w:val="4852E046"/>
    <w:lvl w:ilvl="0" w:tplc="948C5200">
      <w:start w:val="8"/>
      <w:numFmt w:val="bullet"/>
      <w:lvlText w:val="-"/>
      <w:lvlJc w:val="left"/>
      <w:pPr>
        <w:ind w:left="420" w:hanging="360"/>
      </w:pPr>
      <w:rPr>
        <w:rFonts w:ascii="Times New Roman" w:eastAsiaTheme="minorHAnsi" w:hAnsi="Times New Roman" w:cs="Times New Roman"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39" w15:restartNumberingAfterBreak="0">
    <w:nsid w:val="65703C0C"/>
    <w:multiLevelType w:val="hybridMultilevel"/>
    <w:tmpl w:val="D9A65402"/>
    <w:lvl w:ilvl="0" w:tplc="7F6E0004">
      <w:start w:val="2"/>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6A271904"/>
    <w:multiLevelType w:val="hybridMultilevel"/>
    <w:tmpl w:val="816C7ECC"/>
    <w:lvl w:ilvl="0" w:tplc="A768C8E4">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B0565AC"/>
    <w:multiLevelType w:val="hybridMultilevel"/>
    <w:tmpl w:val="9232F5AA"/>
    <w:lvl w:ilvl="0" w:tplc="36CED9B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15:restartNumberingAfterBreak="0">
    <w:nsid w:val="6D3C61D9"/>
    <w:multiLevelType w:val="hybridMultilevel"/>
    <w:tmpl w:val="4A9A7E86"/>
    <w:lvl w:ilvl="0" w:tplc="C1184E24">
      <w:start w:val="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3" w15:restartNumberingAfterBreak="0">
    <w:nsid w:val="727E1D9E"/>
    <w:multiLevelType w:val="hybridMultilevel"/>
    <w:tmpl w:val="B6A8F4EA"/>
    <w:lvl w:ilvl="0" w:tplc="A0B823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98657F1"/>
    <w:multiLevelType w:val="hybridMultilevel"/>
    <w:tmpl w:val="84427704"/>
    <w:lvl w:ilvl="0" w:tplc="A0B8236A">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5" w15:restartNumberingAfterBreak="0">
    <w:nsid w:val="7D184439"/>
    <w:multiLevelType w:val="hybridMultilevel"/>
    <w:tmpl w:val="B1EEA610"/>
    <w:lvl w:ilvl="0" w:tplc="599C1D4C">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6" w15:restartNumberingAfterBreak="0">
    <w:nsid w:val="7F2756CF"/>
    <w:multiLevelType w:val="hybridMultilevel"/>
    <w:tmpl w:val="E0D28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9713052">
    <w:abstractNumId w:val="44"/>
  </w:num>
  <w:num w:numId="2" w16cid:durableId="2013726995">
    <w:abstractNumId w:val="45"/>
  </w:num>
  <w:num w:numId="3" w16cid:durableId="1982154412">
    <w:abstractNumId w:val="10"/>
  </w:num>
  <w:num w:numId="4" w16cid:durableId="1319767584">
    <w:abstractNumId w:val="13"/>
  </w:num>
  <w:num w:numId="5" w16cid:durableId="615916297">
    <w:abstractNumId w:val="36"/>
  </w:num>
  <w:num w:numId="6" w16cid:durableId="1367758334">
    <w:abstractNumId w:val="46"/>
  </w:num>
  <w:num w:numId="7" w16cid:durableId="907687755">
    <w:abstractNumId w:val="28"/>
  </w:num>
  <w:num w:numId="8" w16cid:durableId="78912337">
    <w:abstractNumId w:val="3"/>
  </w:num>
  <w:num w:numId="9" w16cid:durableId="536507687">
    <w:abstractNumId w:val="33"/>
  </w:num>
  <w:num w:numId="10" w16cid:durableId="708183636">
    <w:abstractNumId w:val="8"/>
  </w:num>
  <w:num w:numId="11" w16cid:durableId="2077431311">
    <w:abstractNumId w:val="2"/>
  </w:num>
  <w:num w:numId="12" w16cid:durableId="1369600486">
    <w:abstractNumId w:val="31"/>
  </w:num>
  <w:num w:numId="13" w16cid:durableId="1283654531">
    <w:abstractNumId w:val="29"/>
  </w:num>
  <w:num w:numId="14" w16cid:durableId="258097955">
    <w:abstractNumId w:val="25"/>
  </w:num>
  <w:num w:numId="15" w16cid:durableId="1944876627">
    <w:abstractNumId w:val="6"/>
  </w:num>
  <w:num w:numId="16" w16cid:durableId="1290546655">
    <w:abstractNumId w:val="26"/>
  </w:num>
  <w:num w:numId="17" w16cid:durableId="873805095">
    <w:abstractNumId w:val="16"/>
  </w:num>
  <w:num w:numId="18" w16cid:durableId="1805156060">
    <w:abstractNumId w:val="1"/>
  </w:num>
  <w:num w:numId="19" w16cid:durableId="1291475476">
    <w:abstractNumId w:val="40"/>
  </w:num>
  <w:num w:numId="20" w16cid:durableId="1708136137">
    <w:abstractNumId w:val="14"/>
  </w:num>
  <w:num w:numId="21" w16cid:durableId="688678923">
    <w:abstractNumId w:val="12"/>
  </w:num>
  <w:num w:numId="22" w16cid:durableId="282730204">
    <w:abstractNumId w:val="19"/>
  </w:num>
  <w:num w:numId="23" w16cid:durableId="1651670530">
    <w:abstractNumId w:val="9"/>
  </w:num>
  <w:num w:numId="24" w16cid:durableId="469516283">
    <w:abstractNumId w:val="7"/>
  </w:num>
  <w:num w:numId="25" w16cid:durableId="1529950258">
    <w:abstractNumId w:val="18"/>
  </w:num>
  <w:num w:numId="26" w16cid:durableId="627471697">
    <w:abstractNumId w:val="38"/>
  </w:num>
  <w:num w:numId="27" w16cid:durableId="1978147673">
    <w:abstractNumId w:val="41"/>
  </w:num>
  <w:num w:numId="28" w16cid:durableId="442727196">
    <w:abstractNumId w:val="23"/>
  </w:num>
  <w:num w:numId="29" w16cid:durableId="830220633">
    <w:abstractNumId w:val="5"/>
  </w:num>
  <w:num w:numId="30" w16cid:durableId="206724773">
    <w:abstractNumId w:val="37"/>
  </w:num>
  <w:num w:numId="31" w16cid:durableId="765076583">
    <w:abstractNumId w:val="0"/>
  </w:num>
  <w:num w:numId="32" w16cid:durableId="379131922">
    <w:abstractNumId w:val="11"/>
  </w:num>
  <w:num w:numId="33" w16cid:durableId="356196467">
    <w:abstractNumId w:val="42"/>
  </w:num>
  <w:num w:numId="34" w16cid:durableId="535505164">
    <w:abstractNumId w:val="11"/>
    <w:lvlOverride w:ilvl="0">
      <w:startOverride w:val="1"/>
    </w:lvlOverride>
    <w:lvlOverride w:ilvl="1"/>
    <w:lvlOverride w:ilvl="2"/>
    <w:lvlOverride w:ilvl="3"/>
    <w:lvlOverride w:ilvl="4"/>
    <w:lvlOverride w:ilvl="5"/>
    <w:lvlOverride w:ilvl="6"/>
    <w:lvlOverride w:ilvl="7"/>
    <w:lvlOverride w:ilvl="8"/>
  </w:num>
  <w:num w:numId="35" w16cid:durableId="2329256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86717693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08672688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69484222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813061502">
    <w:abstractNumId w:val="30"/>
  </w:num>
  <w:num w:numId="40" w16cid:durableId="1015153561">
    <w:abstractNumId w:val="27"/>
  </w:num>
  <w:num w:numId="41" w16cid:durableId="399182273">
    <w:abstractNumId w:val="43"/>
  </w:num>
  <w:num w:numId="42" w16cid:durableId="1091774758">
    <w:abstractNumId w:val="35"/>
  </w:num>
  <w:num w:numId="43" w16cid:durableId="258680666">
    <w:abstractNumId w:val="34"/>
  </w:num>
  <w:num w:numId="44" w16cid:durableId="664555336">
    <w:abstractNumId w:val="21"/>
  </w:num>
  <w:num w:numId="45" w16cid:durableId="657998564">
    <w:abstractNumId w:val="15"/>
  </w:num>
  <w:num w:numId="46" w16cid:durableId="671763752">
    <w:abstractNumId w:val="22"/>
  </w:num>
  <w:num w:numId="47" w16cid:durableId="1484391019">
    <w:abstractNumId w:val="17"/>
  </w:num>
  <w:num w:numId="48" w16cid:durableId="234169664">
    <w:abstractNumId w:val="39"/>
  </w:num>
  <w:num w:numId="49" w16cid:durableId="466122886">
    <w:abstractNumId w:val="20"/>
  </w:num>
  <w:num w:numId="50" w16cid:durableId="1425301555">
    <w:abstractNumId w:val="3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273"/>
    <w:rsid w:val="0000606D"/>
    <w:rsid w:val="00007424"/>
    <w:rsid w:val="00011AB5"/>
    <w:rsid w:val="00016482"/>
    <w:rsid w:val="00017898"/>
    <w:rsid w:val="00017F2E"/>
    <w:rsid w:val="00027D9B"/>
    <w:rsid w:val="0003077F"/>
    <w:rsid w:val="00030A6E"/>
    <w:rsid w:val="00030CE6"/>
    <w:rsid w:val="00030FA3"/>
    <w:rsid w:val="00033D51"/>
    <w:rsid w:val="00034708"/>
    <w:rsid w:val="00034F8C"/>
    <w:rsid w:val="00035D2E"/>
    <w:rsid w:val="000360CD"/>
    <w:rsid w:val="000367E4"/>
    <w:rsid w:val="000379F3"/>
    <w:rsid w:val="0004158C"/>
    <w:rsid w:val="00043B9C"/>
    <w:rsid w:val="000447F8"/>
    <w:rsid w:val="000461C2"/>
    <w:rsid w:val="00046762"/>
    <w:rsid w:val="0005026B"/>
    <w:rsid w:val="0006009F"/>
    <w:rsid w:val="00061F81"/>
    <w:rsid w:val="00071307"/>
    <w:rsid w:val="00071651"/>
    <w:rsid w:val="000725C6"/>
    <w:rsid w:val="000728E2"/>
    <w:rsid w:val="0007673C"/>
    <w:rsid w:val="00077B0F"/>
    <w:rsid w:val="00081707"/>
    <w:rsid w:val="0008686D"/>
    <w:rsid w:val="000930E7"/>
    <w:rsid w:val="000940A7"/>
    <w:rsid w:val="000A0EAB"/>
    <w:rsid w:val="000A5D2D"/>
    <w:rsid w:val="000A69E4"/>
    <w:rsid w:val="000B0BC7"/>
    <w:rsid w:val="000B2C7C"/>
    <w:rsid w:val="000B342B"/>
    <w:rsid w:val="000B6243"/>
    <w:rsid w:val="000B67F3"/>
    <w:rsid w:val="000B70B4"/>
    <w:rsid w:val="000B7B5F"/>
    <w:rsid w:val="000B7FF8"/>
    <w:rsid w:val="000C0BF2"/>
    <w:rsid w:val="000C3A89"/>
    <w:rsid w:val="000D4507"/>
    <w:rsid w:val="000D6F7A"/>
    <w:rsid w:val="000D7554"/>
    <w:rsid w:val="000E4881"/>
    <w:rsid w:val="000F0431"/>
    <w:rsid w:val="000F264C"/>
    <w:rsid w:val="000F35B4"/>
    <w:rsid w:val="001032DA"/>
    <w:rsid w:val="001042C2"/>
    <w:rsid w:val="00110223"/>
    <w:rsid w:val="00112215"/>
    <w:rsid w:val="00114C71"/>
    <w:rsid w:val="001223A8"/>
    <w:rsid w:val="00126E15"/>
    <w:rsid w:val="001305A8"/>
    <w:rsid w:val="001318E4"/>
    <w:rsid w:val="001343FC"/>
    <w:rsid w:val="00136A6F"/>
    <w:rsid w:val="00137217"/>
    <w:rsid w:val="00140006"/>
    <w:rsid w:val="0014563E"/>
    <w:rsid w:val="00146983"/>
    <w:rsid w:val="001515E3"/>
    <w:rsid w:val="00151B91"/>
    <w:rsid w:val="001538AE"/>
    <w:rsid w:val="0016371F"/>
    <w:rsid w:val="0016485E"/>
    <w:rsid w:val="00164E8D"/>
    <w:rsid w:val="001719DC"/>
    <w:rsid w:val="00183650"/>
    <w:rsid w:val="001846ED"/>
    <w:rsid w:val="0018759E"/>
    <w:rsid w:val="00191339"/>
    <w:rsid w:val="00195F0E"/>
    <w:rsid w:val="001976F2"/>
    <w:rsid w:val="001A10C8"/>
    <w:rsid w:val="001A114E"/>
    <w:rsid w:val="001A5A10"/>
    <w:rsid w:val="001B3F8D"/>
    <w:rsid w:val="001B701E"/>
    <w:rsid w:val="001B7F73"/>
    <w:rsid w:val="001C38EC"/>
    <w:rsid w:val="001C440A"/>
    <w:rsid w:val="001D0CD9"/>
    <w:rsid w:val="001D1C13"/>
    <w:rsid w:val="001D3104"/>
    <w:rsid w:val="001D4CFA"/>
    <w:rsid w:val="001E0134"/>
    <w:rsid w:val="001F1F3A"/>
    <w:rsid w:val="001F29F2"/>
    <w:rsid w:val="0020091A"/>
    <w:rsid w:val="0020095E"/>
    <w:rsid w:val="00206312"/>
    <w:rsid w:val="0020780A"/>
    <w:rsid w:val="002246E9"/>
    <w:rsid w:val="00230832"/>
    <w:rsid w:val="00235142"/>
    <w:rsid w:val="002374A9"/>
    <w:rsid w:val="00237D91"/>
    <w:rsid w:val="00241272"/>
    <w:rsid w:val="002526A0"/>
    <w:rsid w:val="00255E76"/>
    <w:rsid w:val="00255F8F"/>
    <w:rsid w:val="00262F20"/>
    <w:rsid w:val="00275179"/>
    <w:rsid w:val="0028159C"/>
    <w:rsid w:val="00285574"/>
    <w:rsid w:val="00287C55"/>
    <w:rsid w:val="0029086C"/>
    <w:rsid w:val="00290C39"/>
    <w:rsid w:val="002924F0"/>
    <w:rsid w:val="00293208"/>
    <w:rsid w:val="0029360B"/>
    <w:rsid w:val="00294BDE"/>
    <w:rsid w:val="002A2490"/>
    <w:rsid w:val="002A4AE7"/>
    <w:rsid w:val="002A7946"/>
    <w:rsid w:val="002B52E1"/>
    <w:rsid w:val="002B58FD"/>
    <w:rsid w:val="002B6B86"/>
    <w:rsid w:val="002B71CC"/>
    <w:rsid w:val="002B7652"/>
    <w:rsid w:val="002C171A"/>
    <w:rsid w:val="002C4F3D"/>
    <w:rsid w:val="002C4FBA"/>
    <w:rsid w:val="002C6524"/>
    <w:rsid w:val="002C671C"/>
    <w:rsid w:val="002C72F2"/>
    <w:rsid w:val="002D0575"/>
    <w:rsid w:val="002D35DC"/>
    <w:rsid w:val="002D52C2"/>
    <w:rsid w:val="002E0A34"/>
    <w:rsid w:val="002E1EB4"/>
    <w:rsid w:val="002E24F7"/>
    <w:rsid w:val="002E3161"/>
    <w:rsid w:val="002E647D"/>
    <w:rsid w:val="002E713C"/>
    <w:rsid w:val="002E792E"/>
    <w:rsid w:val="002F68B4"/>
    <w:rsid w:val="002F7D67"/>
    <w:rsid w:val="00302884"/>
    <w:rsid w:val="00303D35"/>
    <w:rsid w:val="00305BC0"/>
    <w:rsid w:val="003071F5"/>
    <w:rsid w:val="00316D17"/>
    <w:rsid w:val="00320015"/>
    <w:rsid w:val="00322290"/>
    <w:rsid w:val="00322EF1"/>
    <w:rsid w:val="003233BD"/>
    <w:rsid w:val="00330B35"/>
    <w:rsid w:val="0033396D"/>
    <w:rsid w:val="00336847"/>
    <w:rsid w:val="00343BCF"/>
    <w:rsid w:val="00350B0B"/>
    <w:rsid w:val="003547BC"/>
    <w:rsid w:val="0035669D"/>
    <w:rsid w:val="003622CD"/>
    <w:rsid w:val="00365374"/>
    <w:rsid w:val="00367253"/>
    <w:rsid w:val="00367A89"/>
    <w:rsid w:val="00373379"/>
    <w:rsid w:val="00376AE4"/>
    <w:rsid w:val="0037786E"/>
    <w:rsid w:val="0038164B"/>
    <w:rsid w:val="0038327B"/>
    <w:rsid w:val="003847CC"/>
    <w:rsid w:val="003873B5"/>
    <w:rsid w:val="00387F3A"/>
    <w:rsid w:val="003A46C0"/>
    <w:rsid w:val="003A4A95"/>
    <w:rsid w:val="003A69E0"/>
    <w:rsid w:val="003B73BD"/>
    <w:rsid w:val="003C7AE3"/>
    <w:rsid w:val="003D0F92"/>
    <w:rsid w:val="003D246E"/>
    <w:rsid w:val="003D3355"/>
    <w:rsid w:val="003D350C"/>
    <w:rsid w:val="003D454D"/>
    <w:rsid w:val="003E089D"/>
    <w:rsid w:val="003E0C43"/>
    <w:rsid w:val="003F05B2"/>
    <w:rsid w:val="003F6560"/>
    <w:rsid w:val="003F7AD7"/>
    <w:rsid w:val="00400115"/>
    <w:rsid w:val="004121B4"/>
    <w:rsid w:val="00413D99"/>
    <w:rsid w:val="00413F1C"/>
    <w:rsid w:val="004165DC"/>
    <w:rsid w:val="00416708"/>
    <w:rsid w:val="00416DE4"/>
    <w:rsid w:val="00417B3B"/>
    <w:rsid w:val="00420A86"/>
    <w:rsid w:val="004210AD"/>
    <w:rsid w:val="00423B2B"/>
    <w:rsid w:val="00434489"/>
    <w:rsid w:val="00436203"/>
    <w:rsid w:val="00443240"/>
    <w:rsid w:val="00444CB4"/>
    <w:rsid w:val="00446AD6"/>
    <w:rsid w:val="00456879"/>
    <w:rsid w:val="00456A15"/>
    <w:rsid w:val="00456D50"/>
    <w:rsid w:val="00461892"/>
    <w:rsid w:val="004655FA"/>
    <w:rsid w:val="004671EE"/>
    <w:rsid w:val="00467234"/>
    <w:rsid w:val="00472869"/>
    <w:rsid w:val="004734DB"/>
    <w:rsid w:val="00485F6B"/>
    <w:rsid w:val="00486F9C"/>
    <w:rsid w:val="00487F10"/>
    <w:rsid w:val="004909D9"/>
    <w:rsid w:val="0049143A"/>
    <w:rsid w:val="00493BDE"/>
    <w:rsid w:val="00497BB7"/>
    <w:rsid w:val="004A1B12"/>
    <w:rsid w:val="004A237B"/>
    <w:rsid w:val="004A268B"/>
    <w:rsid w:val="004A44FC"/>
    <w:rsid w:val="004A5DF2"/>
    <w:rsid w:val="004A7E2D"/>
    <w:rsid w:val="004B1B7C"/>
    <w:rsid w:val="004B31F3"/>
    <w:rsid w:val="004B79AC"/>
    <w:rsid w:val="004C2019"/>
    <w:rsid w:val="004C32E3"/>
    <w:rsid w:val="004C50EA"/>
    <w:rsid w:val="004C58AC"/>
    <w:rsid w:val="004C6132"/>
    <w:rsid w:val="004C733A"/>
    <w:rsid w:val="004C7A6D"/>
    <w:rsid w:val="004D2A9D"/>
    <w:rsid w:val="004D5531"/>
    <w:rsid w:val="004E2050"/>
    <w:rsid w:val="004E33E0"/>
    <w:rsid w:val="004E3557"/>
    <w:rsid w:val="004E7AB8"/>
    <w:rsid w:val="004F0F30"/>
    <w:rsid w:val="004F13ED"/>
    <w:rsid w:val="004F1F29"/>
    <w:rsid w:val="004F2563"/>
    <w:rsid w:val="004F3E64"/>
    <w:rsid w:val="0050106C"/>
    <w:rsid w:val="005010D8"/>
    <w:rsid w:val="00503271"/>
    <w:rsid w:val="00504AAD"/>
    <w:rsid w:val="00507EE6"/>
    <w:rsid w:val="00510616"/>
    <w:rsid w:val="005107CE"/>
    <w:rsid w:val="00510B49"/>
    <w:rsid w:val="00511461"/>
    <w:rsid w:val="00511E2E"/>
    <w:rsid w:val="005149FA"/>
    <w:rsid w:val="00516826"/>
    <w:rsid w:val="005169D3"/>
    <w:rsid w:val="0052015F"/>
    <w:rsid w:val="00523961"/>
    <w:rsid w:val="005257C8"/>
    <w:rsid w:val="00526DE2"/>
    <w:rsid w:val="005345CF"/>
    <w:rsid w:val="00536FDB"/>
    <w:rsid w:val="00540C24"/>
    <w:rsid w:val="00542AE7"/>
    <w:rsid w:val="00544337"/>
    <w:rsid w:val="005457AD"/>
    <w:rsid w:val="005528B9"/>
    <w:rsid w:val="00562963"/>
    <w:rsid w:val="00567E5D"/>
    <w:rsid w:val="0057316D"/>
    <w:rsid w:val="00576691"/>
    <w:rsid w:val="00576C36"/>
    <w:rsid w:val="0057738A"/>
    <w:rsid w:val="00577AFC"/>
    <w:rsid w:val="00584314"/>
    <w:rsid w:val="00584D75"/>
    <w:rsid w:val="00591AB6"/>
    <w:rsid w:val="00592805"/>
    <w:rsid w:val="0059642A"/>
    <w:rsid w:val="00596A18"/>
    <w:rsid w:val="005A437E"/>
    <w:rsid w:val="005A472E"/>
    <w:rsid w:val="005A7F10"/>
    <w:rsid w:val="005B04A8"/>
    <w:rsid w:val="005B4298"/>
    <w:rsid w:val="005B5885"/>
    <w:rsid w:val="005B5FAC"/>
    <w:rsid w:val="005B6A88"/>
    <w:rsid w:val="005C432F"/>
    <w:rsid w:val="005C44B7"/>
    <w:rsid w:val="005C4EB7"/>
    <w:rsid w:val="005C5279"/>
    <w:rsid w:val="005D076E"/>
    <w:rsid w:val="005D0E35"/>
    <w:rsid w:val="005D1B32"/>
    <w:rsid w:val="005D5031"/>
    <w:rsid w:val="005E1F35"/>
    <w:rsid w:val="005E6221"/>
    <w:rsid w:val="005E7D8C"/>
    <w:rsid w:val="0060070C"/>
    <w:rsid w:val="00601DD4"/>
    <w:rsid w:val="00603F78"/>
    <w:rsid w:val="00603FA7"/>
    <w:rsid w:val="00610D57"/>
    <w:rsid w:val="00613A19"/>
    <w:rsid w:val="006150D3"/>
    <w:rsid w:val="00620899"/>
    <w:rsid w:val="0062450A"/>
    <w:rsid w:val="006247F8"/>
    <w:rsid w:val="00624E1B"/>
    <w:rsid w:val="00624E99"/>
    <w:rsid w:val="006275AE"/>
    <w:rsid w:val="00635B2E"/>
    <w:rsid w:val="00640BBC"/>
    <w:rsid w:val="00642836"/>
    <w:rsid w:val="0064539C"/>
    <w:rsid w:val="006476B7"/>
    <w:rsid w:val="006507C8"/>
    <w:rsid w:val="0065129C"/>
    <w:rsid w:val="0065450E"/>
    <w:rsid w:val="00654521"/>
    <w:rsid w:val="0065615B"/>
    <w:rsid w:val="00660710"/>
    <w:rsid w:val="0066252B"/>
    <w:rsid w:val="00663E9F"/>
    <w:rsid w:val="00664332"/>
    <w:rsid w:val="00670065"/>
    <w:rsid w:val="00672B71"/>
    <w:rsid w:val="00673FB7"/>
    <w:rsid w:val="00675EBC"/>
    <w:rsid w:val="00680533"/>
    <w:rsid w:val="0068284D"/>
    <w:rsid w:val="00685D82"/>
    <w:rsid w:val="006869ED"/>
    <w:rsid w:val="00686D42"/>
    <w:rsid w:val="006871CE"/>
    <w:rsid w:val="00687EAD"/>
    <w:rsid w:val="00690273"/>
    <w:rsid w:val="0069116C"/>
    <w:rsid w:val="00696FF5"/>
    <w:rsid w:val="006A6CA0"/>
    <w:rsid w:val="006B0B2D"/>
    <w:rsid w:val="006B0B45"/>
    <w:rsid w:val="006B0D1C"/>
    <w:rsid w:val="006B42C4"/>
    <w:rsid w:val="006B715B"/>
    <w:rsid w:val="006C05EF"/>
    <w:rsid w:val="006C31F3"/>
    <w:rsid w:val="006C6691"/>
    <w:rsid w:val="006C7473"/>
    <w:rsid w:val="006D1FDF"/>
    <w:rsid w:val="006E75FC"/>
    <w:rsid w:val="006E79D5"/>
    <w:rsid w:val="006F0051"/>
    <w:rsid w:val="006F2ACC"/>
    <w:rsid w:val="006F306E"/>
    <w:rsid w:val="006F51A0"/>
    <w:rsid w:val="006F5879"/>
    <w:rsid w:val="0070195A"/>
    <w:rsid w:val="00702BF5"/>
    <w:rsid w:val="00702C63"/>
    <w:rsid w:val="00706B15"/>
    <w:rsid w:val="00711E1E"/>
    <w:rsid w:val="00713099"/>
    <w:rsid w:val="007131BF"/>
    <w:rsid w:val="00715903"/>
    <w:rsid w:val="00722574"/>
    <w:rsid w:val="00723EF6"/>
    <w:rsid w:val="00724EEF"/>
    <w:rsid w:val="00726686"/>
    <w:rsid w:val="00727730"/>
    <w:rsid w:val="007326AB"/>
    <w:rsid w:val="00736500"/>
    <w:rsid w:val="007367BF"/>
    <w:rsid w:val="00736D57"/>
    <w:rsid w:val="00737D32"/>
    <w:rsid w:val="00743FA1"/>
    <w:rsid w:val="0075353A"/>
    <w:rsid w:val="007536BB"/>
    <w:rsid w:val="00754663"/>
    <w:rsid w:val="00760387"/>
    <w:rsid w:val="00760BF1"/>
    <w:rsid w:val="00761B35"/>
    <w:rsid w:val="00767C3F"/>
    <w:rsid w:val="00767F1F"/>
    <w:rsid w:val="0077069B"/>
    <w:rsid w:val="0077188A"/>
    <w:rsid w:val="00775660"/>
    <w:rsid w:val="0078262A"/>
    <w:rsid w:val="0079022A"/>
    <w:rsid w:val="00794594"/>
    <w:rsid w:val="00794CB6"/>
    <w:rsid w:val="00794DE2"/>
    <w:rsid w:val="00797FAB"/>
    <w:rsid w:val="007A3E73"/>
    <w:rsid w:val="007A6B1C"/>
    <w:rsid w:val="007B1703"/>
    <w:rsid w:val="007B2885"/>
    <w:rsid w:val="007B3282"/>
    <w:rsid w:val="007C2B1E"/>
    <w:rsid w:val="007C664A"/>
    <w:rsid w:val="007C66E9"/>
    <w:rsid w:val="007D2691"/>
    <w:rsid w:val="007D2BF7"/>
    <w:rsid w:val="007D60EC"/>
    <w:rsid w:val="007D6592"/>
    <w:rsid w:val="007D7B5F"/>
    <w:rsid w:val="007E2255"/>
    <w:rsid w:val="007E3B00"/>
    <w:rsid w:val="007E4869"/>
    <w:rsid w:val="007E76E7"/>
    <w:rsid w:val="007F4F53"/>
    <w:rsid w:val="00801BAA"/>
    <w:rsid w:val="0080431B"/>
    <w:rsid w:val="00805FF0"/>
    <w:rsid w:val="00811ACE"/>
    <w:rsid w:val="00812947"/>
    <w:rsid w:val="00812D9D"/>
    <w:rsid w:val="00813921"/>
    <w:rsid w:val="00814F95"/>
    <w:rsid w:val="0081698A"/>
    <w:rsid w:val="00816B99"/>
    <w:rsid w:val="00820919"/>
    <w:rsid w:val="00822D9B"/>
    <w:rsid w:val="00823A6F"/>
    <w:rsid w:val="00826AD2"/>
    <w:rsid w:val="00831BBA"/>
    <w:rsid w:val="00831DCF"/>
    <w:rsid w:val="008322EE"/>
    <w:rsid w:val="00833EFB"/>
    <w:rsid w:val="00834637"/>
    <w:rsid w:val="00837089"/>
    <w:rsid w:val="0084064A"/>
    <w:rsid w:val="0084654D"/>
    <w:rsid w:val="0085140D"/>
    <w:rsid w:val="008521B4"/>
    <w:rsid w:val="008551D1"/>
    <w:rsid w:val="00857D9C"/>
    <w:rsid w:val="00861EF8"/>
    <w:rsid w:val="0087107D"/>
    <w:rsid w:val="00872A70"/>
    <w:rsid w:val="00872E69"/>
    <w:rsid w:val="00876CEE"/>
    <w:rsid w:val="00876EA9"/>
    <w:rsid w:val="00877335"/>
    <w:rsid w:val="008823E7"/>
    <w:rsid w:val="008845B1"/>
    <w:rsid w:val="008911C7"/>
    <w:rsid w:val="008939EB"/>
    <w:rsid w:val="00893F2C"/>
    <w:rsid w:val="00894513"/>
    <w:rsid w:val="00894529"/>
    <w:rsid w:val="008959C4"/>
    <w:rsid w:val="008A0A9C"/>
    <w:rsid w:val="008A0CB2"/>
    <w:rsid w:val="008A187A"/>
    <w:rsid w:val="008A375A"/>
    <w:rsid w:val="008A570D"/>
    <w:rsid w:val="008B3479"/>
    <w:rsid w:val="008C38AF"/>
    <w:rsid w:val="008C5AF2"/>
    <w:rsid w:val="008C7B05"/>
    <w:rsid w:val="008D21C3"/>
    <w:rsid w:val="008D3022"/>
    <w:rsid w:val="008D3586"/>
    <w:rsid w:val="008D5551"/>
    <w:rsid w:val="008D5ECE"/>
    <w:rsid w:val="008D6587"/>
    <w:rsid w:val="008E3B55"/>
    <w:rsid w:val="008E6130"/>
    <w:rsid w:val="008E705A"/>
    <w:rsid w:val="008E7F06"/>
    <w:rsid w:val="008F1013"/>
    <w:rsid w:val="008F1CD5"/>
    <w:rsid w:val="008F2060"/>
    <w:rsid w:val="008F4405"/>
    <w:rsid w:val="008F5480"/>
    <w:rsid w:val="008F79DA"/>
    <w:rsid w:val="0090478C"/>
    <w:rsid w:val="00927AF9"/>
    <w:rsid w:val="0093026D"/>
    <w:rsid w:val="00930C3E"/>
    <w:rsid w:val="00932EE1"/>
    <w:rsid w:val="00934B1E"/>
    <w:rsid w:val="00936C2F"/>
    <w:rsid w:val="009405D5"/>
    <w:rsid w:val="00950B5C"/>
    <w:rsid w:val="0095388A"/>
    <w:rsid w:val="00953C50"/>
    <w:rsid w:val="00955617"/>
    <w:rsid w:val="00956E9A"/>
    <w:rsid w:val="00966B55"/>
    <w:rsid w:val="009728BD"/>
    <w:rsid w:val="00972AAE"/>
    <w:rsid w:val="00981501"/>
    <w:rsid w:val="00985742"/>
    <w:rsid w:val="0099027A"/>
    <w:rsid w:val="009911AB"/>
    <w:rsid w:val="009941CD"/>
    <w:rsid w:val="0099585C"/>
    <w:rsid w:val="009977FB"/>
    <w:rsid w:val="009A44A4"/>
    <w:rsid w:val="009A563F"/>
    <w:rsid w:val="009A5FB1"/>
    <w:rsid w:val="009A6ADE"/>
    <w:rsid w:val="009A6DFB"/>
    <w:rsid w:val="009A6F07"/>
    <w:rsid w:val="009C1146"/>
    <w:rsid w:val="009C4AF1"/>
    <w:rsid w:val="009D03B0"/>
    <w:rsid w:val="009D4FF6"/>
    <w:rsid w:val="009D66A3"/>
    <w:rsid w:val="009D7AB2"/>
    <w:rsid w:val="009D7EEE"/>
    <w:rsid w:val="009E30BB"/>
    <w:rsid w:val="009E3EDA"/>
    <w:rsid w:val="009F0F34"/>
    <w:rsid w:val="009F2CE1"/>
    <w:rsid w:val="009F4C0B"/>
    <w:rsid w:val="009F6691"/>
    <w:rsid w:val="009F693A"/>
    <w:rsid w:val="00A050C8"/>
    <w:rsid w:val="00A12494"/>
    <w:rsid w:val="00A126FE"/>
    <w:rsid w:val="00A15275"/>
    <w:rsid w:val="00A15A0D"/>
    <w:rsid w:val="00A15A7A"/>
    <w:rsid w:val="00A15E3F"/>
    <w:rsid w:val="00A21B5A"/>
    <w:rsid w:val="00A27D3A"/>
    <w:rsid w:val="00A30402"/>
    <w:rsid w:val="00A30B0E"/>
    <w:rsid w:val="00A311A1"/>
    <w:rsid w:val="00A32CF3"/>
    <w:rsid w:val="00A3404E"/>
    <w:rsid w:val="00A355F8"/>
    <w:rsid w:val="00A36718"/>
    <w:rsid w:val="00A405A7"/>
    <w:rsid w:val="00A41501"/>
    <w:rsid w:val="00A50B67"/>
    <w:rsid w:val="00A5247D"/>
    <w:rsid w:val="00A52DA4"/>
    <w:rsid w:val="00A5453A"/>
    <w:rsid w:val="00A559BF"/>
    <w:rsid w:val="00A6110E"/>
    <w:rsid w:val="00A6135E"/>
    <w:rsid w:val="00A61766"/>
    <w:rsid w:val="00A74E43"/>
    <w:rsid w:val="00A7598D"/>
    <w:rsid w:val="00A85133"/>
    <w:rsid w:val="00A857BA"/>
    <w:rsid w:val="00A95733"/>
    <w:rsid w:val="00AA1D6B"/>
    <w:rsid w:val="00AA1F3D"/>
    <w:rsid w:val="00AA3D52"/>
    <w:rsid w:val="00AA7698"/>
    <w:rsid w:val="00AB32C1"/>
    <w:rsid w:val="00AB41BC"/>
    <w:rsid w:val="00AB7E4B"/>
    <w:rsid w:val="00AC21DB"/>
    <w:rsid w:val="00AD0636"/>
    <w:rsid w:val="00AD07E4"/>
    <w:rsid w:val="00AD2634"/>
    <w:rsid w:val="00AD3B43"/>
    <w:rsid w:val="00AD42B4"/>
    <w:rsid w:val="00AD5DCD"/>
    <w:rsid w:val="00AD79FD"/>
    <w:rsid w:val="00AE4FCB"/>
    <w:rsid w:val="00AE66C7"/>
    <w:rsid w:val="00AF060B"/>
    <w:rsid w:val="00AF1A5D"/>
    <w:rsid w:val="00AF2E53"/>
    <w:rsid w:val="00B02CF3"/>
    <w:rsid w:val="00B07759"/>
    <w:rsid w:val="00B1022F"/>
    <w:rsid w:val="00B121C7"/>
    <w:rsid w:val="00B14BED"/>
    <w:rsid w:val="00B14F5E"/>
    <w:rsid w:val="00B30699"/>
    <w:rsid w:val="00B40088"/>
    <w:rsid w:val="00B40713"/>
    <w:rsid w:val="00B4233F"/>
    <w:rsid w:val="00B42683"/>
    <w:rsid w:val="00B44289"/>
    <w:rsid w:val="00B452B0"/>
    <w:rsid w:val="00B46C9E"/>
    <w:rsid w:val="00B53AAB"/>
    <w:rsid w:val="00B563A6"/>
    <w:rsid w:val="00B60420"/>
    <w:rsid w:val="00B6340B"/>
    <w:rsid w:val="00B76A2E"/>
    <w:rsid w:val="00B817BA"/>
    <w:rsid w:val="00B846B6"/>
    <w:rsid w:val="00B85FF1"/>
    <w:rsid w:val="00B85FF9"/>
    <w:rsid w:val="00B87AD9"/>
    <w:rsid w:val="00B92556"/>
    <w:rsid w:val="00B92579"/>
    <w:rsid w:val="00B94A9B"/>
    <w:rsid w:val="00B94E49"/>
    <w:rsid w:val="00B96315"/>
    <w:rsid w:val="00BA4124"/>
    <w:rsid w:val="00BA42C4"/>
    <w:rsid w:val="00BA472C"/>
    <w:rsid w:val="00BA5C4B"/>
    <w:rsid w:val="00BB2F06"/>
    <w:rsid w:val="00BC1B9A"/>
    <w:rsid w:val="00BD23C7"/>
    <w:rsid w:val="00BD6D31"/>
    <w:rsid w:val="00BE7691"/>
    <w:rsid w:val="00BF2407"/>
    <w:rsid w:val="00BF484E"/>
    <w:rsid w:val="00BF6FE1"/>
    <w:rsid w:val="00C028E7"/>
    <w:rsid w:val="00C0362D"/>
    <w:rsid w:val="00C06F91"/>
    <w:rsid w:val="00C107BA"/>
    <w:rsid w:val="00C24A9F"/>
    <w:rsid w:val="00C27712"/>
    <w:rsid w:val="00C326E1"/>
    <w:rsid w:val="00C35EE1"/>
    <w:rsid w:val="00C367F5"/>
    <w:rsid w:val="00C36B07"/>
    <w:rsid w:val="00C40712"/>
    <w:rsid w:val="00C443E7"/>
    <w:rsid w:val="00C44525"/>
    <w:rsid w:val="00C5759E"/>
    <w:rsid w:val="00C5793A"/>
    <w:rsid w:val="00C63935"/>
    <w:rsid w:val="00C65D86"/>
    <w:rsid w:val="00C7250A"/>
    <w:rsid w:val="00C87E92"/>
    <w:rsid w:val="00C92192"/>
    <w:rsid w:val="00C92CFB"/>
    <w:rsid w:val="00C93DBC"/>
    <w:rsid w:val="00C94A6C"/>
    <w:rsid w:val="00CA209B"/>
    <w:rsid w:val="00CA2333"/>
    <w:rsid w:val="00CA2548"/>
    <w:rsid w:val="00CB0BD2"/>
    <w:rsid w:val="00CB1312"/>
    <w:rsid w:val="00CB4FBD"/>
    <w:rsid w:val="00CB7921"/>
    <w:rsid w:val="00CC0985"/>
    <w:rsid w:val="00CD0D7B"/>
    <w:rsid w:val="00CE2D7D"/>
    <w:rsid w:val="00CE6F92"/>
    <w:rsid w:val="00CF2E2F"/>
    <w:rsid w:val="00CF531B"/>
    <w:rsid w:val="00CF71BC"/>
    <w:rsid w:val="00D0144E"/>
    <w:rsid w:val="00D04F24"/>
    <w:rsid w:val="00D07429"/>
    <w:rsid w:val="00D15E5D"/>
    <w:rsid w:val="00D17289"/>
    <w:rsid w:val="00D26BF6"/>
    <w:rsid w:val="00D30C74"/>
    <w:rsid w:val="00D31106"/>
    <w:rsid w:val="00D3332A"/>
    <w:rsid w:val="00D42A5B"/>
    <w:rsid w:val="00D45AE0"/>
    <w:rsid w:val="00D50AE3"/>
    <w:rsid w:val="00D5269A"/>
    <w:rsid w:val="00D54769"/>
    <w:rsid w:val="00D5749F"/>
    <w:rsid w:val="00D6264B"/>
    <w:rsid w:val="00D63C24"/>
    <w:rsid w:val="00D64B05"/>
    <w:rsid w:val="00D64C1C"/>
    <w:rsid w:val="00D650E4"/>
    <w:rsid w:val="00D65575"/>
    <w:rsid w:val="00D67A2F"/>
    <w:rsid w:val="00D70A29"/>
    <w:rsid w:val="00D71010"/>
    <w:rsid w:val="00D737D0"/>
    <w:rsid w:val="00D771F7"/>
    <w:rsid w:val="00D809E4"/>
    <w:rsid w:val="00D812AD"/>
    <w:rsid w:val="00D8212C"/>
    <w:rsid w:val="00D82E44"/>
    <w:rsid w:val="00D8517A"/>
    <w:rsid w:val="00D853AC"/>
    <w:rsid w:val="00D901B7"/>
    <w:rsid w:val="00D956DC"/>
    <w:rsid w:val="00D95828"/>
    <w:rsid w:val="00DA41B1"/>
    <w:rsid w:val="00DA47AD"/>
    <w:rsid w:val="00DA6191"/>
    <w:rsid w:val="00DB1FC1"/>
    <w:rsid w:val="00DC720F"/>
    <w:rsid w:val="00DC78E5"/>
    <w:rsid w:val="00DC7AB9"/>
    <w:rsid w:val="00DD62CC"/>
    <w:rsid w:val="00DD64C5"/>
    <w:rsid w:val="00DD7ADD"/>
    <w:rsid w:val="00DE21DE"/>
    <w:rsid w:val="00DE4DD4"/>
    <w:rsid w:val="00DE7BC7"/>
    <w:rsid w:val="00DE7FE3"/>
    <w:rsid w:val="00DF268A"/>
    <w:rsid w:val="00DF2DFE"/>
    <w:rsid w:val="00E01E5A"/>
    <w:rsid w:val="00E03179"/>
    <w:rsid w:val="00E0610B"/>
    <w:rsid w:val="00E119A0"/>
    <w:rsid w:val="00E13364"/>
    <w:rsid w:val="00E14711"/>
    <w:rsid w:val="00E1742C"/>
    <w:rsid w:val="00E2544D"/>
    <w:rsid w:val="00E304BE"/>
    <w:rsid w:val="00E33D0F"/>
    <w:rsid w:val="00E3538E"/>
    <w:rsid w:val="00E35622"/>
    <w:rsid w:val="00E35AB4"/>
    <w:rsid w:val="00E3753D"/>
    <w:rsid w:val="00E41DC9"/>
    <w:rsid w:val="00E42462"/>
    <w:rsid w:val="00E4382F"/>
    <w:rsid w:val="00E45564"/>
    <w:rsid w:val="00E475B9"/>
    <w:rsid w:val="00E509D9"/>
    <w:rsid w:val="00E625E2"/>
    <w:rsid w:val="00E643BB"/>
    <w:rsid w:val="00E6552B"/>
    <w:rsid w:val="00E66310"/>
    <w:rsid w:val="00E710E9"/>
    <w:rsid w:val="00E73868"/>
    <w:rsid w:val="00E73E0D"/>
    <w:rsid w:val="00E75507"/>
    <w:rsid w:val="00E75F13"/>
    <w:rsid w:val="00E809B0"/>
    <w:rsid w:val="00E82565"/>
    <w:rsid w:val="00E82E08"/>
    <w:rsid w:val="00E84D06"/>
    <w:rsid w:val="00E84FFE"/>
    <w:rsid w:val="00E87740"/>
    <w:rsid w:val="00E96351"/>
    <w:rsid w:val="00E964F0"/>
    <w:rsid w:val="00EA24AE"/>
    <w:rsid w:val="00EA7ECC"/>
    <w:rsid w:val="00EB0DC8"/>
    <w:rsid w:val="00EB2CB7"/>
    <w:rsid w:val="00EC5A89"/>
    <w:rsid w:val="00ED4BB2"/>
    <w:rsid w:val="00ED5B93"/>
    <w:rsid w:val="00EE448A"/>
    <w:rsid w:val="00EF0212"/>
    <w:rsid w:val="00EF0601"/>
    <w:rsid w:val="00EF22EF"/>
    <w:rsid w:val="00F006C5"/>
    <w:rsid w:val="00F0557B"/>
    <w:rsid w:val="00F11679"/>
    <w:rsid w:val="00F17865"/>
    <w:rsid w:val="00F2341C"/>
    <w:rsid w:val="00F24BA8"/>
    <w:rsid w:val="00F24ECA"/>
    <w:rsid w:val="00F24F73"/>
    <w:rsid w:val="00F30C29"/>
    <w:rsid w:val="00F30FC6"/>
    <w:rsid w:val="00F31C7B"/>
    <w:rsid w:val="00F359F1"/>
    <w:rsid w:val="00F41469"/>
    <w:rsid w:val="00F50807"/>
    <w:rsid w:val="00F52948"/>
    <w:rsid w:val="00F53406"/>
    <w:rsid w:val="00F55009"/>
    <w:rsid w:val="00F57638"/>
    <w:rsid w:val="00F63FB0"/>
    <w:rsid w:val="00F65B69"/>
    <w:rsid w:val="00F66CAA"/>
    <w:rsid w:val="00F706E1"/>
    <w:rsid w:val="00F71AAB"/>
    <w:rsid w:val="00F7351C"/>
    <w:rsid w:val="00F7388D"/>
    <w:rsid w:val="00F73E80"/>
    <w:rsid w:val="00F81403"/>
    <w:rsid w:val="00F830C5"/>
    <w:rsid w:val="00F9104B"/>
    <w:rsid w:val="00F94644"/>
    <w:rsid w:val="00FA42B7"/>
    <w:rsid w:val="00FA4F6C"/>
    <w:rsid w:val="00FA62DE"/>
    <w:rsid w:val="00FA6B71"/>
    <w:rsid w:val="00FA6E10"/>
    <w:rsid w:val="00FB6DA4"/>
    <w:rsid w:val="00FB74B6"/>
    <w:rsid w:val="00FC05D2"/>
    <w:rsid w:val="00FD1C95"/>
    <w:rsid w:val="00FD3BA5"/>
    <w:rsid w:val="00FD473A"/>
    <w:rsid w:val="00FD4AA0"/>
    <w:rsid w:val="00FE0B4D"/>
    <w:rsid w:val="00FE11D1"/>
    <w:rsid w:val="00FE5BCC"/>
    <w:rsid w:val="00FE6672"/>
    <w:rsid w:val="00FF06AC"/>
    <w:rsid w:val="00FF17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7967FC"/>
  <w15:docId w15:val="{37ABD90E-9857-4C13-96BF-EB2CDA2A6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0D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02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90273"/>
    <w:pPr>
      <w:ind w:left="720"/>
      <w:contextualSpacing/>
    </w:pPr>
  </w:style>
  <w:style w:type="paragraph" w:styleId="BalloonText">
    <w:name w:val="Balloon Text"/>
    <w:basedOn w:val="Normal"/>
    <w:link w:val="BalloonTextChar"/>
    <w:uiPriority w:val="99"/>
    <w:semiHidden/>
    <w:unhideWhenUsed/>
    <w:rsid w:val="00C93D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3DBC"/>
    <w:rPr>
      <w:rFonts w:ascii="Segoe UI" w:hAnsi="Segoe UI" w:cs="Segoe UI"/>
      <w:sz w:val="18"/>
      <w:szCs w:val="18"/>
    </w:rPr>
  </w:style>
  <w:style w:type="character" w:styleId="CommentReference">
    <w:name w:val="annotation reference"/>
    <w:basedOn w:val="DefaultParagraphFont"/>
    <w:uiPriority w:val="99"/>
    <w:semiHidden/>
    <w:unhideWhenUsed/>
    <w:rsid w:val="000B342B"/>
    <w:rPr>
      <w:sz w:val="16"/>
      <w:szCs w:val="16"/>
    </w:rPr>
  </w:style>
  <w:style w:type="paragraph" w:styleId="CommentText">
    <w:name w:val="annotation text"/>
    <w:basedOn w:val="Normal"/>
    <w:link w:val="CommentTextChar"/>
    <w:uiPriority w:val="99"/>
    <w:semiHidden/>
    <w:unhideWhenUsed/>
    <w:rsid w:val="000B342B"/>
    <w:pPr>
      <w:spacing w:line="240" w:lineRule="auto"/>
    </w:pPr>
    <w:rPr>
      <w:sz w:val="20"/>
      <w:szCs w:val="20"/>
    </w:rPr>
  </w:style>
  <w:style w:type="character" w:customStyle="1" w:styleId="CommentTextChar">
    <w:name w:val="Comment Text Char"/>
    <w:basedOn w:val="DefaultParagraphFont"/>
    <w:link w:val="CommentText"/>
    <w:uiPriority w:val="99"/>
    <w:semiHidden/>
    <w:rsid w:val="000B342B"/>
    <w:rPr>
      <w:sz w:val="20"/>
      <w:szCs w:val="20"/>
    </w:rPr>
  </w:style>
  <w:style w:type="paragraph" w:styleId="CommentSubject">
    <w:name w:val="annotation subject"/>
    <w:basedOn w:val="CommentText"/>
    <w:next w:val="CommentText"/>
    <w:link w:val="CommentSubjectChar"/>
    <w:uiPriority w:val="99"/>
    <w:semiHidden/>
    <w:unhideWhenUsed/>
    <w:rsid w:val="000B342B"/>
    <w:rPr>
      <w:b/>
      <w:bCs/>
    </w:rPr>
  </w:style>
  <w:style w:type="character" w:customStyle="1" w:styleId="CommentSubjectChar">
    <w:name w:val="Comment Subject Char"/>
    <w:basedOn w:val="CommentTextChar"/>
    <w:link w:val="CommentSubject"/>
    <w:uiPriority w:val="99"/>
    <w:semiHidden/>
    <w:rsid w:val="000B342B"/>
    <w:rPr>
      <w:b/>
      <w:bCs/>
      <w:sz w:val="20"/>
      <w:szCs w:val="20"/>
    </w:rPr>
  </w:style>
  <w:style w:type="paragraph" w:styleId="Header">
    <w:name w:val="header"/>
    <w:basedOn w:val="Normal"/>
    <w:link w:val="HeaderChar"/>
    <w:uiPriority w:val="99"/>
    <w:unhideWhenUsed/>
    <w:rsid w:val="003D33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3355"/>
  </w:style>
  <w:style w:type="paragraph" w:styleId="Footer">
    <w:name w:val="footer"/>
    <w:basedOn w:val="Normal"/>
    <w:link w:val="FooterChar"/>
    <w:uiPriority w:val="99"/>
    <w:unhideWhenUsed/>
    <w:rsid w:val="003D33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3355"/>
  </w:style>
  <w:style w:type="paragraph" w:styleId="ListBullet">
    <w:name w:val="List Bullet"/>
    <w:basedOn w:val="Normal"/>
    <w:uiPriority w:val="99"/>
    <w:unhideWhenUsed/>
    <w:rsid w:val="00E14711"/>
    <w:pPr>
      <w:numPr>
        <w:numId w:val="3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0686822">
      <w:bodyDiv w:val="1"/>
      <w:marLeft w:val="0"/>
      <w:marRight w:val="0"/>
      <w:marTop w:val="0"/>
      <w:marBottom w:val="0"/>
      <w:divBdr>
        <w:top w:val="none" w:sz="0" w:space="0" w:color="auto"/>
        <w:left w:val="none" w:sz="0" w:space="0" w:color="auto"/>
        <w:bottom w:val="none" w:sz="0" w:space="0" w:color="auto"/>
        <w:right w:val="none" w:sz="0" w:space="0" w:color="auto"/>
      </w:divBdr>
    </w:div>
    <w:div w:id="552082343">
      <w:bodyDiv w:val="1"/>
      <w:marLeft w:val="0"/>
      <w:marRight w:val="0"/>
      <w:marTop w:val="0"/>
      <w:marBottom w:val="0"/>
      <w:divBdr>
        <w:top w:val="none" w:sz="0" w:space="0" w:color="auto"/>
        <w:left w:val="none" w:sz="0" w:space="0" w:color="auto"/>
        <w:bottom w:val="none" w:sz="0" w:space="0" w:color="auto"/>
        <w:right w:val="none" w:sz="0" w:space="0" w:color="auto"/>
      </w:divBdr>
    </w:div>
    <w:div w:id="1192300589">
      <w:bodyDiv w:val="1"/>
      <w:marLeft w:val="0"/>
      <w:marRight w:val="0"/>
      <w:marTop w:val="0"/>
      <w:marBottom w:val="0"/>
      <w:divBdr>
        <w:top w:val="none" w:sz="0" w:space="0" w:color="auto"/>
        <w:left w:val="none" w:sz="0" w:space="0" w:color="auto"/>
        <w:bottom w:val="none" w:sz="0" w:space="0" w:color="auto"/>
        <w:right w:val="none" w:sz="0" w:space="0" w:color="auto"/>
      </w:divBdr>
    </w:div>
    <w:div w:id="1202326681">
      <w:bodyDiv w:val="1"/>
      <w:marLeft w:val="0"/>
      <w:marRight w:val="0"/>
      <w:marTop w:val="0"/>
      <w:marBottom w:val="0"/>
      <w:divBdr>
        <w:top w:val="none" w:sz="0" w:space="0" w:color="auto"/>
        <w:left w:val="none" w:sz="0" w:space="0" w:color="auto"/>
        <w:bottom w:val="none" w:sz="0" w:space="0" w:color="auto"/>
        <w:right w:val="none" w:sz="0" w:space="0" w:color="auto"/>
      </w:divBdr>
    </w:div>
    <w:div w:id="1219365151">
      <w:bodyDiv w:val="1"/>
      <w:marLeft w:val="0"/>
      <w:marRight w:val="0"/>
      <w:marTop w:val="0"/>
      <w:marBottom w:val="0"/>
      <w:divBdr>
        <w:top w:val="none" w:sz="0" w:space="0" w:color="auto"/>
        <w:left w:val="none" w:sz="0" w:space="0" w:color="auto"/>
        <w:bottom w:val="none" w:sz="0" w:space="0" w:color="auto"/>
        <w:right w:val="none" w:sz="0" w:space="0" w:color="auto"/>
      </w:divBdr>
    </w:div>
    <w:div w:id="1439058888">
      <w:bodyDiv w:val="1"/>
      <w:marLeft w:val="0"/>
      <w:marRight w:val="0"/>
      <w:marTop w:val="0"/>
      <w:marBottom w:val="0"/>
      <w:divBdr>
        <w:top w:val="none" w:sz="0" w:space="0" w:color="auto"/>
        <w:left w:val="none" w:sz="0" w:space="0" w:color="auto"/>
        <w:bottom w:val="none" w:sz="0" w:space="0" w:color="auto"/>
        <w:right w:val="none" w:sz="0" w:space="0" w:color="auto"/>
      </w:divBdr>
    </w:div>
    <w:div w:id="1615406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FC1873-84F1-417C-8B45-D9F98A694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3</Pages>
  <Words>713</Words>
  <Characters>4067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Payne</dc:creator>
  <cp:keywords/>
  <dc:description/>
  <cp:lastModifiedBy>Tim Payne</cp:lastModifiedBy>
  <cp:revision>3</cp:revision>
  <cp:lastPrinted>2022-10-05T17:05:00Z</cp:lastPrinted>
  <dcterms:created xsi:type="dcterms:W3CDTF">2022-10-05T15:34:00Z</dcterms:created>
  <dcterms:modified xsi:type="dcterms:W3CDTF">2022-10-05T17:12:00Z</dcterms:modified>
</cp:coreProperties>
</file>