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3014" w14:textId="77777777" w:rsidR="008564A4" w:rsidRPr="008564A4" w:rsidRDefault="008564A4" w:rsidP="008564A4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r w:rsidRPr="008564A4">
        <w:rPr>
          <w:rFonts w:ascii="Arial" w:hAnsi="Arial"/>
          <w:sz w:val="56"/>
          <w:szCs w:val="56"/>
          <w:lang w:val="de-DE"/>
        </w:rPr>
        <w:t>Blickling Parish Council</w:t>
      </w:r>
    </w:p>
    <w:p w14:paraId="4E9D6C18" w14:textId="77777777" w:rsidR="008564A4" w:rsidRPr="008564A4" w:rsidRDefault="008564A4" w:rsidP="008564A4">
      <w:pPr>
        <w:pStyle w:val="NormalWeb"/>
        <w:rPr>
          <w:rFonts w:ascii="Arial" w:hAnsi="Arial"/>
          <w:sz w:val="16"/>
          <w:szCs w:val="16"/>
          <w:lang w:val="de-DE"/>
        </w:rPr>
      </w:pPr>
      <w:hyperlink r:id="rId4" w:history="1">
        <w:r w:rsidRPr="008564A4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0848C617" w14:textId="77777777" w:rsidR="008564A4" w:rsidRPr="008564A4" w:rsidRDefault="008564A4" w:rsidP="008564A4">
      <w:pPr>
        <w:pStyle w:val="NormalWeb"/>
        <w:rPr>
          <w:rFonts w:ascii="Arial" w:hAnsi="Arial"/>
          <w:sz w:val="16"/>
          <w:szCs w:val="16"/>
        </w:rPr>
      </w:pPr>
      <w:r w:rsidRPr="008564A4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8564A4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6AE40D03" w14:textId="77777777" w:rsidR="008564A4" w:rsidRPr="008564A4" w:rsidRDefault="008564A4" w:rsidP="008564A4">
      <w:pPr>
        <w:pStyle w:val="NormalWeb"/>
        <w:jc w:val="center"/>
      </w:pPr>
      <w:r w:rsidRPr="008564A4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49D40FD2" w14:textId="77777777" w:rsidR="008564A4" w:rsidRP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THE NEXT MEETING OF BLICKLING PARISH COUNCIL WILL BE HELD </w:t>
      </w:r>
    </w:p>
    <w:p w14:paraId="676FBC22" w14:textId="77777777" w:rsidR="008564A4" w:rsidRP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AT BLICKLING HALL, STABLES RESTAURANT </w:t>
      </w:r>
    </w:p>
    <w:p w14:paraId="4491642E" w14:textId="05AA2A70" w:rsidR="008564A4" w:rsidRP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At 7.30pm on Monday </w:t>
      </w:r>
      <w:r w:rsidRPr="008564A4">
        <w:rPr>
          <w:rFonts w:ascii="Calibri" w:hAnsi="Calibri"/>
          <w:b/>
          <w:bCs/>
          <w:sz w:val="28"/>
          <w:szCs w:val="28"/>
        </w:rPr>
        <w:t>February 21</w:t>
      </w:r>
      <w:r w:rsidRPr="008564A4">
        <w:rPr>
          <w:rFonts w:ascii="Calibri" w:hAnsi="Calibri"/>
          <w:b/>
          <w:bCs/>
          <w:sz w:val="28"/>
          <w:szCs w:val="28"/>
          <w:vertAlign w:val="superscript"/>
        </w:rPr>
        <w:t>st</w:t>
      </w:r>
      <w:r w:rsidRPr="008564A4">
        <w:rPr>
          <w:rFonts w:ascii="Calibri" w:hAnsi="Calibri"/>
          <w:b/>
          <w:bCs/>
          <w:sz w:val="28"/>
          <w:szCs w:val="28"/>
        </w:rPr>
        <w:t xml:space="preserve"> 2022</w:t>
      </w:r>
    </w:p>
    <w:p w14:paraId="56234B2B" w14:textId="77777777" w:rsid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br/>
      </w:r>
    </w:p>
    <w:p w14:paraId="746B961F" w14:textId="30F8E0B5" w:rsidR="008564A4" w:rsidRDefault="008564A4" w:rsidP="008564A4">
      <w:pPr>
        <w:pStyle w:val="NormalWeb"/>
        <w:shd w:val="clear" w:color="auto" w:fill="F4B083" w:themeFill="accent2" w:themeFillTint="99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Prior to the commencement of the meeting a presentation will be made on behalf of the Lord Lieutenant of a plaque commemorating the response of Blickling residents to the covid pandemic</w:t>
      </w:r>
    </w:p>
    <w:p w14:paraId="56D15DCA" w14:textId="77777777" w:rsid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</w:p>
    <w:p w14:paraId="18BD0DE8" w14:textId="230791A8" w:rsidR="008564A4" w:rsidRPr="008564A4" w:rsidRDefault="008564A4" w:rsidP="008564A4">
      <w:pPr>
        <w:pStyle w:val="NormalWeb"/>
        <w:jc w:val="center"/>
      </w:pPr>
      <w:r w:rsidRPr="008564A4">
        <w:rPr>
          <w:rFonts w:ascii="Calibri" w:hAnsi="Calibri"/>
          <w:b/>
          <w:bCs/>
          <w:sz w:val="28"/>
          <w:szCs w:val="28"/>
        </w:rPr>
        <w:t>AGENDA</w:t>
      </w:r>
    </w:p>
    <w:p w14:paraId="27CB44EA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b/>
        </w:rPr>
      </w:pPr>
      <w:r w:rsidRPr="008564A4">
        <w:rPr>
          <w:rFonts w:ascii="Calibri" w:hAnsi="Calibri"/>
          <w:b/>
          <w:sz w:val="24"/>
          <w:szCs w:val="24"/>
        </w:rPr>
        <w:t>1.</w:t>
      </w:r>
      <w:r w:rsidRPr="008564A4">
        <w:rPr>
          <w:rFonts w:ascii="Calibri" w:hAnsi="Calibri"/>
          <w:b/>
          <w:sz w:val="24"/>
          <w:szCs w:val="24"/>
        </w:rPr>
        <w:tab/>
        <w:t>APOLOGIES FOR ABSCENCE</w:t>
      </w:r>
    </w:p>
    <w:p w14:paraId="3C1F915C" w14:textId="77777777" w:rsidR="008564A4" w:rsidRPr="008564A4" w:rsidRDefault="008564A4" w:rsidP="008564A4">
      <w:pPr>
        <w:rPr>
          <w:rFonts w:ascii="Calibri" w:hAnsi="Calibri" w:cs="Times New Roman"/>
          <w:lang w:val="en-GB"/>
        </w:rPr>
      </w:pPr>
      <w:r w:rsidRPr="008564A4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8564A4">
        <w:rPr>
          <w:rFonts w:ascii="Calibri" w:hAnsi="Calibri" w:cs="Times New Roman"/>
          <w:lang w:val="en-GB"/>
        </w:rPr>
        <w:tab/>
        <w:t xml:space="preserve">Parish Clerk </w:t>
      </w:r>
    </w:p>
    <w:p w14:paraId="221853C9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1A5305F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8564A4">
        <w:rPr>
          <w:rFonts w:ascii="Calibri" w:hAnsi="Calibri"/>
          <w:b/>
          <w:sz w:val="24"/>
          <w:szCs w:val="24"/>
        </w:rPr>
        <w:t>2.</w:t>
      </w:r>
      <w:r w:rsidRPr="008564A4">
        <w:rPr>
          <w:rFonts w:ascii="Calibri" w:hAnsi="Calibri"/>
          <w:b/>
          <w:sz w:val="24"/>
          <w:szCs w:val="24"/>
        </w:rPr>
        <w:tab/>
      </w:r>
      <w:r w:rsidRPr="008564A4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7E177956" w14:textId="77777777" w:rsidR="008564A4" w:rsidRPr="008564A4" w:rsidRDefault="008564A4" w:rsidP="008564A4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8564A4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6596DE7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67E054D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sz w:val="24"/>
          <w:szCs w:val="24"/>
        </w:rPr>
        <w:t>3.</w:t>
      </w:r>
      <w:r w:rsidRPr="008564A4">
        <w:rPr>
          <w:rFonts w:ascii="Calibri" w:hAnsi="Calibri"/>
          <w:b/>
          <w:sz w:val="24"/>
          <w:szCs w:val="24"/>
        </w:rPr>
        <w:tab/>
      </w:r>
      <w:r w:rsidRPr="008564A4">
        <w:rPr>
          <w:rFonts w:ascii="Calibri" w:hAnsi="Calibri"/>
          <w:b/>
          <w:bCs/>
          <w:sz w:val="28"/>
          <w:szCs w:val="28"/>
        </w:rPr>
        <w:t>MINUTES</w:t>
      </w:r>
    </w:p>
    <w:p w14:paraId="24229F82" w14:textId="0F9BEBE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8564A4">
        <w:rPr>
          <w:rFonts w:ascii="Calibri" w:hAnsi="Calibri"/>
          <w:b/>
          <w:bCs/>
          <w:sz w:val="28"/>
          <w:szCs w:val="28"/>
        </w:rPr>
        <w:tab/>
      </w:r>
      <w:r w:rsidRPr="008564A4">
        <w:rPr>
          <w:rFonts w:ascii="Calibri" w:hAnsi="Calibri"/>
          <w:bCs/>
          <w:sz w:val="24"/>
          <w:szCs w:val="24"/>
        </w:rPr>
        <w:t xml:space="preserve">To receive, confirm and sign Minutes of the last meeting held on </w:t>
      </w:r>
      <w:r w:rsidRPr="008564A4">
        <w:rPr>
          <w:rFonts w:ascii="Calibri" w:hAnsi="Calibri"/>
          <w:bCs/>
          <w:sz w:val="24"/>
          <w:szCs w:val="24"/>
        </w:rPr>
        <w:t>8</w:t>
      </w:r>
      <w:r w:rsidRPr="008564A4">
        <w:rPr>
          <w:rFonts w:ascii="Calibri" w:hAnsi="Calibri"/>
          <w:bCs/>
          <w:sz w:val="24"/>
          <w:szCs w:val="24"/>
          <w:vertAlign w:val="superscript"/>
        </w:rPr>
        <w:t>th</w:t>
      </w:r>
      <w:r w:rsidRPr="008564A4">
        <w:rPr>
          <w:rFonts w:ascii="Calibri" w:hAnsi="Calibri"/>
          <w:bCs/>
          <w:sz w:val="24"/>
          <w:szCs w:val="24"/>
        </w:rPr>
        <w:t xml:space="preserve"> November 2021</w:t>
      </w:r>
    </w:p>
    <w:p w14:paraId="5F4DFFF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</w:p>
    <w:p w14:paraId="4E607F7D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8564A4">
        <w:rPr>
          <w:rFonts w:ascii="Calibri" w:hAnsi="Calibri"/>
          <w:b/>
          <w:bCs/>
          <w:sz w:val="24"/>
          <w:szCs w:val="24"/>
        </w:rPr>
        <w:t>4</w:t>
      </w:r>
      <w:r w:rsidRPr="008564A4">
        <w:rPr>
          <w:rFonts w:ascii="Calibri" w:hAnsi="Calibri"/>
          <w:b/>
          <w:bCs/>
          <w:sz w:val="28"/>
          <w:szCs w:val="28"/>
        </w:rPr>
        <w:t>.</w:t>
      </w:r>
      <w:r w:rsidRPr="008564A4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6707CE6D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8564A4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8564A4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8564A4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57B6B9F5" w14:textId="77777777" w:rsid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46529185" w14:textId="2AA74B2A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5</w:t>
      </w:r>
      <w:r w:rsidRPr="008564A4">
        <w:rPr>
          <w:rFonts w:ascii="Calibri" w:hAnsi="Calibri"/>
          <w:b/>
          <w:sz w:val="24"/>
          <w:szCs w:val="24"/>
        </w:rPr>
        <w:t>.</w:t>
      </w:r>
      <w:r w:rsidRPr="008564A4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bCs/>
          <w:sz w:val="28"/>
          <w:szCs w:val="28"/>
        </w:rPr>
        <w:t>Co-Option of New Councillor</w:t>
      </w:r>
    </w:p>
    <w:p w14:paraId="50F69D07" w14:textId="77777777" w:rsid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8564A4">
        <w:rPr>
          <w:rFonts w:ascii="Calibri" w:hAnsi="Calibri"/>
          <w:b/>
          <w:bCs/>
          <w:sz w:val="28"/>
          <w:szCs w:val="28"/>
        </w:rPr>
        <w:tab/>
      </w:r>
      <w:r w:rsidRPr="008564A4">
        <w:rPr>
          <w:rFonts w:ascii="Calibri" w:hAnsi="Calibri"/>
          <w:bCs/>
          <w:sz w:val="24"/>
          <w:szCs w:val="24"/>
        </w:rPr>
        <w:t xml:space="preserve">To </w:t>
      </w:r>
      <w:r>
        <w:rPr>
          <w:rFonts w:ascii="Calibri" w:hAnsi="Calibri"/>
          <w:bCs/>
          <w:sz w:val="24"/>
          <w:szCs w:val="24"/>
        </w:rPr>
        <w:t>consider any applications for the current vacancies</w:t>
      </w:r>
    </w:p>
    <w:p w14:paraId="31871AA5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2715E6C3" w14:textId="46DEC860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8564A4">
        <w:rPr>
          <w:rFonts w:ascii="Calibri" w:hAnsi="Calibri"/>
          <w:b/>
          <w:sz w:val="24"/>
          <w:szCs w:val="24"/>
        </w:rPr>
        <w:t>6</w:t>
      </w:r>
      <w:r w:rsidRPr="008564A4">
        <w:rPr>
          <w:rFonts w:ascii="Calibri" w:hAnsi="Calibri"/>
          <w:bCs/>
          <w:sz w:val="28"/>
          <w:szCs w:val="28"/>
        </w:rPr>
        <w:tab/>
      </w:r>
      <w:r w:rsidRPr="008564A4">
        <w:rPr>
          <w:rFonts w:ascii="Calibri" w:hAnsi="Calibri"/>
          <w:b/>
          <w:bCs/>
          <w:sz w:val="28"/>
          <w:szCs w:val="28"/>
        </w:rPr>
        <w:t xml:space="preserve">REPORTS COUNTY AND DISTRICT COUNCILLORS </w:t>
      </w:r>
    </w:p>
    <w:p w14:paraId="0E4290DF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8564A4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2ABC802C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1C8DE49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sz w:val="24"/>
          <w:szCs w:val="24"/>
        </w:rPr>
        <w:lastRenderedPageBreak/>
        <w:t>6</w:t>
      </w:r>
      <w:r w:rsidRPr="008564A4">
        <w:rPr>
          <w:rFonts w:ascii="Calibri" w:hAnsi="Calibri"/>
          <w:b/>
          <w:sz w:val="28"/>
          <w:szCs w:val="28"/>
        </w:rPr>
        <w:t>.</w:t>
      </w:r>
      <w:r w:rsidRPr="008564A4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Pr="008564A4">
        <w:rPr>
          <w:rFonts w:ascii="Calibri" w:hAnsi="Calibri"/>
          <w:b/>
          <w:bCs/>
          <w:sz w:val="28"/>
          <w:szCs w:val="28"/>
        </w:rPr>
        <w:t xml:space="preserve"> </w:t>
      </w:r>
      <w:r w:rsidRPr="008564A4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0A863438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598DFBE5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4"/>
          <w:szCs w:val="24"/>
        </w:rPr>
        <w:t>7.</w:t>
      </w:r>
      <w:r w:rsidRPr="008564A4">
        <w:rPr>
          <w:rFonts w:ascii="Calibri" w:hAnsi="Calibri"/>
          <w:b/>
          <w:bCs/>
          <w:sz w:val="28"/>
          <w:szCs w:val="28"/>
        </w:rPr>
        <w:tab/>
        <w:t>FINANCE</w:t>
      </w:r>
    </w:p>
    <w:p w14:paraId="370558D5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8564A4">
        <w:rPr>
          <w:rFonts w:ascii="Calibri" w:hAnsi="Calibri"/>
          <w:bCs/>
          <w:sz w:val="24"/>
          <w:szCs w:val="24"/>
        </w:rPr>
        <w:t xml:space="preserve"> </w:t>
      </w:r>
      <w:r w:rsidRPr="008564A4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77713A82" w14:textId="77777777" w:rsidR="008564A4" w:rsidRPr="008564A4" w:rsidRDefault="008564A4" w:rsidP="008564A4">
      <w:pPr>
        <w:rPr>
          <w:rFonts w:ascii="Calibri" w:hAnsi="Calibri"/>
          <w:b/>
          <w:bCs/>
          <w:color w:val="FF0000"/>
        </w:rPr>
      </w:pPr>
    </w:p>
    <w:p w14:paraId="4DDE9153" w14:textId="77777777" w:rsidR="008564A4" w:rsidRPr="008564A4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</w:rPr>
        <w:t>8</w:t>
      </w:r>
      <w:r w:rsidRPr="008564A4">
        <w:rPr>
          <w:rFonts w:ascii="Calibri" w:hAnsi="Calibri"/>
          <w:b/>
          <w:bCs/>
          <w:sz w:val="28"/>
          <w:szCs w:val="28"/>
        </w:rPr>
        <w:t>.</w:t>
      </w:r>
      <w:r w:rsidRPr="008564A4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6E79FFFB" w14:textId="6A03757A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a)</w:t>
      </w:r>
      <w:r w:rsidRPr="008564A4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595E306D" w14:textId="66262A21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8564A4">
        <w:rPr>
          <w:rFonts w:ascii="Calibri" w:hAnsi="Calibri"/>
          <w:sz w:val="24"/>
          <w:szCs w:val="24"/>
        </w:rPr>
        <w:t>b)</w:t>
      </w:r>
      <w:r w:rsidRPr="008564A4">
        <w:rPr>
          <w:rFonts w:ascii="Calibri" w:hAnsi="Calibri"/>
          <w:sz w:val="24"/>
          <w:szCs w:val="24"/>
        </w:rPr>
        <w:tab/>
        <w:t>To discuss the gates at The Old Rectory</w:t>
      </w:r>
    </w:p>
    <w:p w14:paraId="0D74A356" w14:textId="77777777" w:rsidR="008564A4" w:rsidRPr="008564A4" w:rsidRDefault="008564A4" w:rsidP="008564A4">
      <w:pPr>
        <w:rPr>
          <w:rFonts w:ascii="Calibri" w:hAnsi="Calibri"/>
          <w:b/>
          <w:bCs/>
          <w:color w:val="FF0000"/>
        </w:rPr>
      </w:pPr>
    </w:p>
    <w:p w14:paraId="4EAAD6A2" w14:textId="77777777" w:rsidR="008564A4" w:rsidRPr="008564A4" w:rsidRDefault="008564A4" w:rsidP="008564A4">
      <w:pPr>
        <w:rPr>
          <w:rFonts w:ascii="Calibri" w:hAnsi="Calibri"/>
          <w:b/>
          <w:bCs/>
          <w:color w:val="FF0000"/>
        </w:rPr>
      </w:pPr>
    </w:p>
    <w:p w14:paraId="0AF8EE21" w14:textId="77777777" w:rsidR="008564A4" w:rsidRPr="008564A4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>9.</w:t>
      </w:r>
      <w:r w:rsidRPr="008564A4">
        <w:rPr>
          <w:rFonts w:ascii="Calibri" w:hAnsi="Calibri"/>
          <w:b/>
          <w:bCs/>
          <w:sz w:val="28"/>
          <w:szCs w:val="28"/>
        </w:rPr>
        <w:tab/>
        <w:t>BLICKLING CEMETERY</w:t>
      </w:r>
    </w:p>
    <w:p w14:paraId="075C4854" w14:textId="7DA67DED" w:rsidR="008564A4" w:rsidRPr="008564A4" w:rsidRDefault="008564A4" w:rsidP="008564A4">
      <w:pPr>
        <w:rPr>
          <w:rFonts w:ascii="Calibri" w:hAnsi="Calibri"/>
        </w:rPr>
      </w:pPr>
      <w:r w:rsidRPr="008564A4">
        <w:rPr>
          <w:rFonts w:ascii="Calibri" w:hAnsi="Calibri"/>
        </w:rPr>
        <w:t>a)</w:t>
      </w:r>
      <w:r w:rsidRPr="008564A4">
        <w:rPr>
          <w:rFonts w:ascii="Calibri" w:hAnsi="Calibri"/>
        </w:rPr>
        <w:tab/>
        <w:t>To consider installation of a seat</w:t>
      </w:r>
    </w:p>
    <w:p w14:paraId="7A4F66D3" w14:textId="77777777" w:rsidR="008564A4" w:rsidRPr="007F5D0A" w:rsidRDefault="008564A4" w:rsidP="008564A4">
      <w:pPr>
        <w:rPr>
          <w:rFonts w:ascii="Calibri" w:hAnsi="Calibri"/>
          <w:b/>
          <w:bCs/>
        </w:rPr>
      </w:pPr>
    </w:p>
    <w:p w14:paraId="5328A237" w14:textId="77777777" w:rsidR="008564A4" w:rsidRPr="007F5D0A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10.</w:t>
      </w:r>
      <w:r w:rsidRPr="007F5D0A">
        <w:rPr>
          <w:rFonts w:ascii="Calibri" w:hAnsi="Calibri"/>
          <w:b/>
          <w:bCs/>
          <w:sz w:val="28"/>
          <w:szCs w:val="28"/>
        </w:rPr>
        <w:tab/>
        <w:t xml:space="preserve">TO CONSIDER HIGHWAY ISSUES </w:t>
      </w:r>
    </w:p>
    <w:p w14:paraId="36ADF079" w14:textId="4F3F1492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7F5D0A">
        <w:rPr>
          <w:rFonts w:ascii="Calibri" w:hAnsi="Calibri"/>
          <w:bCs/>
          <w:sz w:val="24"/>
          <w:szCs w:val="24"/>
        </w:rPr>
        <w:t>a)</w:t>
      </w:r>
      <w:r w:rsidRPr="007F5D0A">
        <w:rPr>
          <w:rFonts w:ascii="Calibri" w:hAnsi="Calibri"/>
          <w:bCs/>
          <w:sz w:val="24"/>
          <w:szCs w:val="24"/>
        </w:rPr>
        <w:tab/>
      </w:r>
      <w:r w:rsidR="008564A4" w:rsidRPr="007F5D0A">
        <w:rPr>
          <w:rFonts w:ascii="Calibri" w:hAnsi="Calibri"/>
          <w:bCs/>
          <w:sz w:val="24"/>
          <w:szCs w:val="24"/>
        </w:rPr>
        <w:t xml:space="preserve">To </w:t>
      </w:r>
      <w:r w:rsidRPr="007F5D0A">
        <w:rPr>
          <w:rFonts w:ascii="Calibri" w:hAnsi="Calibri"/>
          <w:bCs/>
          <w:sz w:val="24"/>
          <w:szCs w:val="24"/>
        </w:rPr>
        <w:t>discuss the issues of parking on Silvergate</w:t>
      </w:r>
    </w:p>
    <w:p w14:paraId="7656C930" w14:textId="72976CA3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7F5D0A">
        <w:rPr>
          <w:rFonts w:ascii="Calibri" w:hAnsi="Calibri"/>
          <w:bCs/>
          <w:sz w:val="24"/>
          <w:szCs w:val="24"/>
        </w:rPr>
        <w:t>b)</w:t>
      </w:r>
      <w:r w:rsidRPr="007F5D0A">
        <w:rPr>
          <w:rFonts w:ascii="Calibri" w:hAnsi="Calibri"/>
          <w:bCs/>
          <w:sz w:val="24"/>
          <w:szCs w:val="24"/>
        </w:rPr>
        <w:tab/>
        <w:t>To note Parish Partnership application result will be announced in March</w:t>
      </w:r>
    </w:p>
    <w:p w14:paraId="362F8D78" w14:textId="07D96044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7F5D0A">
        <w:rPr>
          <w:rFonts w:ascii="Calibri" w:hAnsi="Calibri"/>
          <w:bCs/>
          <w:sz w:val="24"/>
          <w:szCs w:val="24"/>
        </w:rPr>
        <w:t>c)</w:t>
      </w:r>
      <w:r w:rsidRPr="007F5D0A">
        <w:rPr>
          <w:rFonts w:ascii="Calibri" w:hAnsi="Calibri"/>
          <w:bCs/>
          <w:sz w:val="24"/>
          <w:szCs w:val="24"/>
        </w:rPr>
        <w:tab/>
        <w:t>To discuss where to place the covid plaque</w:t>
      </w:r>
    </w:p>
    <w:p w14:paraId="61AC4188" w14:textId="77777777" w:rsidR="007F5D0A" w:rsidRPr="007F5D0A" w:rsidRDefault="007F5D0A" w:rsidP="008564A4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</w:p>
    <w:p w14:paraId="3BBB1738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1376A0FA" w14:textId="77777777" w:rsidR="008564A4" w:rsidRPr="007F5D0A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11.</w:t>
      </w:r>
      <w:r w:rsidRPr="007F5D0A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490A644C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2EB68A68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5317ADD8" w14:textId="00FE65AE" w:rsidR="007F5D0A" w:rsidRPr="007F5D0A" w:rsidRDefault="007F5D0A" w:rsidP="007F5D0A">
      <w:pPr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12</w:t>
      </w:r>
      <w:r w:rsidRPr="007F5D0A">
        <w:rPr>
          <w:rFonts w:ascii="Calibri" w:hAnsi="Calibri"/>
          <w:b/>
          <w:bCs/>
          <w:sz w:val="28"/>
          <w:szCs w:val="28"/>
        </w:rPr>
        <w:t>.</w:t>
      </w:r>
      <w:r w:rsidRPr="007F5D0A">
        <w:rPr>
          <w:rFonts w:ascii="Calibri" w:hAnsi="Calibri"/>
          <w:b/>
          <w:bCs/>
          <w:sz w:val="28"/>
          <w:szCs w:val="28"/>
        </w:rPr>
        <w:tab/>
      </w:r>
      <w:r w:rsidRPr="007F5D0A">
        <w:rPr>
          <w:rFonts w:ascii="Calibri" w:hAnsi="Calibri"/>
          <w:b/>
          <w:bCs/>
          <w:sz w:val="28"/>
          <w:szCs w:val="28"/>
        </w:rPr>
        <w:t>BLICKLING PICNIC</w:t>
      </w:r>
    </w:p>
    <w:p w14:paraId="53BF8A73" w14:textId="77777777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>a)</w:t>
      </w:r>
      <w:r w:rsidRPr="007F5D0A">
        <w:rPr>
          <w:rFonts w:ascii="Calibri" w:hAnsi="Calibri"/>
          <w:sz w:val="24"/>
          <w:szCs w:val="24"/>
        </w:rPr>
        <w:tab/>
      </w:r>
      <w:r w:rsidRPr="007F5D0A">
        <w:rPr>
          <w:rFonts w:ascii="Calibri" w:hAnsi="Calibri"/>
          <w:sz w:val="24"/>
          <w:szCs w:val="24"/>
        </w:rPr>
        <w:t xml:space="preserve">To </w:t>
      </w:r>
      <w:r w:rsidRPr="007F5D0A">
        <w:rPr>
          <w:rFonts w:ascii="Calibri" w:hAnsi="Calibri"/>
          <w:sz w:val="24"/>
          <w:szCs w:val="24"/>
        </w:rPr>
        <w:t>discuss whether to hold a picnic this year</w:t>
      </w:r>
    </w:p>
    <w:p w14:paraId="1303330C" w14:textId="77777777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>b)</w:t>
      </w:r>
      <w:r w:rsidRPr="007F5D0A">
        <w:rPr>
          <w:rFonts w:ascii="Calibri" w:hAnsi="Calibri"/>
          <w:sz w:val="24"/>
          <w:szCs w:val="24"/>
        </w:rPr>
        <w:tab/>
        <w:t>If agreed to confirm a date</w:t>
      </w:r>
    </w:p>
    <w:p w14:paraId="4E750F22" w14:textId="6DF38BB9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 xml:space="preserve"> </w:t>
      </w:r>
    </w:p>
    <w:p w14:paraId="2BE8869B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8"/>
          <w:szCs w:val="28"/>
        </w:rPr>
      </w:pPr>
    </w:p>
    <w:p w14:paraId="1280C573" w14:textId="56FC1684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</w:t>
      </w:r>
      <w:r w:rsidR="007F5D0A" w:rsidRPr="007F5D0A">
        <w:rPr>
          <w:rFonts w:ascii="Calibri" w:hAnsi="Calibri"/>
          <w:b/>
          <w:bCs/>
          <w:sz w:val="28"/>
          <w:szCs w:val="28"/>
        </w:rPr>
        <w:t>3</w:t>
      </w:r>
      <w:r w:rsidRPr="007F5D0A">
        <w:rPr>
          <w:rFonts w:ascii="Calibri" w:hAnsi="Calibri"/>
          <w:b/>
          <w:bCs/>
          <w:sz w:val="28"/>
          <w:szCs w:val="28"/>
        </w:rPr>
        <w:t>.</w:t>
      </w:r>
      <w:r w:rsidRPr="007F5D0A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712377C9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</w:p>
    <w:p w14:paraId="78B73DE5" w14:textId="234FFB4E" w:rsidR="008564A4" w:rsidRPr="007F5D0A" w:rsidRDefault="008564A4" w:rsidP="008564A4">
      <w:pPr>
        <w:pStyle w:val="NormalWeb"/>
        <w:spacing w:before="0" w:beforeAutospacing="0" w:after="0" w:afterAutospacing="0"/>
      </w:pPr>
      <w:r w:rsidRPr="007F5D0A">
        <w:rPr>
          <w:rFonts w:ascii="Calibri" w:hAnsi="Calibri"/>
          <w:b/>
          <w:bCs/>
          <w:sz w:val="28"/>
          <w:szCs w:val="28"/>
        </w:rPr>
        <w:t>1</w:t>
      </w:r>
      <w:r w:rsidR="007F5D0A" w:rsidRPr="007F5D0A">
        <w:rPr>
          <w:rFonts w:ascii="Calibri" w:hAnsi="Calibri"/>
          <w:b/>
          <w:bCs/>
          <w:sz w:val="28"/>
          <w:szCs w:val="28"/>
        </w:rPr>
        <w:t>4</w:t>
      </w:r>
      <w:r w:rsidRPr="007F5D0A">
        <w:rPr>
          <w:rFonts w:ascii="Calibri" w:hAnsi="Calibri"/>
          <w:b/>
          <w:bCs/>
          <w:sz w:val="28"/>
          <w:szCs w:val="28"/>
        </w:rPr>
        <w:t>.</w:t>
      </w:r>
      <w:r w:rsidRPr="007F5D0A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7F5D0A">
        <w:rPr>
          <w:rFonts w:ascii="Calibri" w:hAnsi="Calibri"/>
          <w:b/>
          <w:bCs/>
          <w:sz w:val="28"/>
          <w:szCs w:val="28"/>
        </w:rPr>
        <w:br/>
      </w:r>
      <w:r w:rsidRPr="007F5D0A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28CE7F57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14F7FDE8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Susan Lake</w:t>
      </w:r>
    </w:p>
    <w:p w14:paraId="08D463D5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Parish Clerk</w:t>
      </w:r>
    </w:p>
    <w:p w14:paraId="57069ED8" w14:textId="392745F9" w:rsidR="008564A4" w:rsidRPr="007F5D0A" w:rsidRDefault="007F5D0A" w:rsidP="008564A4">
      <w:pPr>
        <w:pStyle w:val="NormalWeb"/>
        <w:spacing w:before="0" w:beforeAutospacing="0" w:after="0" w:afterAutospacing="0"/>
      </w:pPr>
      <w:r w:rsidRPr="007F5D0A">
        <w:rPr>
          <w:rFonts w:ascii="Calibri" w:hAnsi="Calibri"/>
          <w:b/>
          <w:bCs/>
          <w:sz w:val="28"/>
          <w:szCs w:val="28"/>
        </w:rPr>
        <w:t>14</w:t>
      </w:r>
      <w:r w:rsidRPr="007F5D0A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7F5D0A">
        <w:rPr>
          <w:rFonts w:ascii="Calibri" w:hAnsi="Calibri"/>
          <w:b/>
          <w:bCs/>
          <w:sz w:val="28"/>
          <w:szCs w:val="28"/>
        </w:rPr>
        <w:t xml:space="preserve"> February 2022</w:t>
      </w:r>
    </w:p>
    <w:p w14:paraId="3408B4B6" w14:textId="77777777" w:rsidR="008564A4" w:rsidRPr="008564A4" w:rsidRDefault="008564A4" w:rsidP="008564A4">
      <w:pPr>
        <w:rPr>
          <w:color w:val="FF0000"/>
          <w:lang w:val="en-GB"/>
        </w:rPr>
      </w:pPr>
    </w:p>
    <w:p w14:paraId="4D0987B4" w14:textId="77777777" w:rsidR="008564A4" w:rsidRPr="008564A4" w:rsidRDefault="008564A4" w:rsidP="008564A4">
      <w:pPr>
        <w:rPr>
          <w:color w:val="FF0000"/>
          <w:lang w:val="en-GB"/>
        </w:rPr>
      </w:pPr>
    </w:p>
    <w:p w14:paraId="2B94DE4C" w14:textId="77777777" w:rsidR="0035752E" w:rsidRPr="008564A4" w:rsidRDefault="0035752E">
      <w:pPr>
        <w:rPr>
          <w:color w:val="FF0000"/>
          <w:lang w:val="en-GB"/>
        </w:rPr>
      </w:pPr>
    </w:p>
    <w:sectPr w:rsidR="0035752E" w:rsidRPr="008564A4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A4"/>
    <w:rsid w:val="0035752E"/>
    <w:rsid w:val="007F5D0A"/>
    <w:rsid w:val="007F6233"/>
    <w:rsid w:val="0085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496D"/>
  <w15:chartTrackingRefBased/>
  <w15:docId w15:val="{68198C5D-7E25-45E5-9F8F-F50D42E5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4A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64A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564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2022-02-14T11:47:00Z</dcterms:created>
  <dcterms:modified xsi:type="dcterms:W3CDTF">2022-02-14T12:19:00Z</dcterms:modified>
</cp:coreProperties>
</file>