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center"/>
        <w:rPr>
          <w:rFonts w:ascii="Garamond" w:hAnsi="Garamond"/>
          <w:b/>
          <w:b/>
          <w:sz w:val="28"/>
          <w:szCs w:val="28"/>
          <w:u w:val="single"/>
        </w:rPr>
      </w:pPr>
      <w:r>
        <w:rPr>
          <w:rFonts w:ascii="Garamond" w:hAnsi="Garamond"/>
          <w:b/>
          <w:sz w:val="28"/>
          <w:szCs w:val="28"/>
          <w:u w:val="single"/>
        </w:rPr>
      </w:r>
    </w:p>
    <w:p>
      <w:pPr>
        <w:pStyle w:val="Normal"/>
        <w:spacing w:lineRule="auto" w:line="240" w:before="0" w:after="0"/>
        <w:jc w:val="center"/>
        <w:rPr>
          <w:sz w:val="26"/>
          <w:szCs w:val="26"/>
        </w:rPr>
      </w:pPr>
      <w:r>
        <w:rPr>
          <w:rFonts w:ascii="Garamond" w:hAnsi="Garamond"/>
          <w:b/>
          <w:sz w:val="26"/>
          <w:szCs w:val="26"/>
          <w:u w:val="single"/>
        </w:rPr>
        <w:t>SWINTON PARISH COUNCIL</w:t>
      </w:r>
    </w:p>
    <w:p>
      <w:pPr>
        <w:pStyle w:val="Normal"/>
        <w:spacing w:lineRule="auto" w:line="240" w:before="0" w:after="0"/>
        <w:jc w:val="both"/>
        <w:rPr>
          <w:rFonts w:ascii="Garamond" w:hAnsi="Garamond"/>
          <w:sz w:val="26"/>
          <w:szCs w:val="26"/>
          <w:u w:val="single"/>
        </w:rPr>
      </w:pPr>
      <w:r>
        <w:rPr>
          <w:rFonts w:ascii="Garamond" w:hAnsi="Garamond"/>
          <w:sz w:val="26"/>
          <w:szCs w:val="26"/>
          <w:u w:val="single"/>
        </w:rPr>
      </w:r>
    </w:p>
    <w:p>
      <w:pPr>
        <w:pStyle w:val="TextBody"/>
        <w:rPr>
          <w:rFonts w:ascii="Garamond" w:hAnsi="Garamond"/>
          <w:sz w:val="28"/>
          <w:szCs w:val="28"/>
        </w:rPr>
      </w:pPr>
      <w:r>
        <w:rPr>
          <w:rFonts w:cs="Calibri" w:ascii="Garamond" w:hAnsi="Garamond"/>
          <w:sz w:val="26"/>
          <w:szCs w:val="26"/>
        </w:rPr>
        <w:t xml:space="preserve">MINUTES OF THE MEETING OF THE ANNUAL PARISH COUNCIL </w:t>
      </w:r>
    </w:p>
    <w:p>
      <w:pPr>
        <w:pStyle w:val="TextBody"/>
        <w:rPr>
          <w:rFonts w:ascii="Garamond" w:hAnsi="Garamond"/>
          <w:sz w:val="28"/>
          <w:szCs w:val="28"/>
        </w:rPr>
      </w:pPr>
      <w:r>
        <w:rPr>
          <w:rFonts w:cs="Calibri" w:ascii="Garamond" w:hAnsi="Garamond"/>
          <w:sz w:val="26"/>
          <w:szCs w:val="26"/>
        </w:rPr>
        <w:t>HELD IN THE SWINTON READING ROOMS</w:t>
      </w:r>
      <w:r>
        <w:rPr>
          <w:rFonts w:cs="Calibri" w:ascii="Garamond" w:hAnsi="Garamond"/>
          <w:sz w:val="26"/>
          <w:szCs w:val="26"/>
          <w:lang w:val="en-GB"/>
        </w:rPr>
        <w:t xml:space="preserve"> </w:t>
      </w:r>
    </w:p>
    <w:p>
      <w:pPr>
        <w:pStyle w:val="TextBody"/>
        <w:ind w:right="-188" w:hanging="0"/>
        <w:rPr>
          <w:sz w:val="26"/>
          <w:szCs w:val="26"/>
        </w:rPr>
      </w:pPr>
      <w:r>
        <w:rPr>
          <w:rFonts w:cs="Calibri" w:ascii="Garamond" w:hAnsi="Garamond"/>
          <w:sz w:val="26"/>
          <w:szCs w:val="26"/>
          <w:lang w:val="en-GB"/>
        </w:rPr>
        <w:t>AT 7.30PM ON WEDNESDAY 13</w:t>
      </w:r>
      <w:r>
        <w:rPr>
          <w:rFonts w:cs="Calibri" w:ascii="Garamond" w:hAnsi="Garamond"/>
          <w:sz w:val="26"/>
          <w:szCs w:val="26"/>
          <w:vertAlign w:val="superscript"/>
          <w:lang w:val="en-GB"/>
        </w:rPr>
        <w:t>th</w:t>
      </w:r>
      <w:r>
        <w:rPr>
          <w:rFonts w:cs="Calibri" w:ascii="Garamond" w:hAnsi="Garamond"/>
          <w:sz w:val="26"/>
          <w:szCs w:val="26"/>
          <w:lang w:val="en-GB"/>
        </w:rPr>
        <w:t xml:space="preserve"> SEPTEMBER 2023</w:t>
      </w:r>
    </w:p>
    <w:p>
      <w:pPr>
        <w:pStyle w:val="TextBody"/>
        <w:jc w:val="both"/>
        <w:rPr>
          <w:rFonts w:ascii="Garamond" w:hAnsi="Garamond" w:cs="Calibri"/>
        </w:rPr>
      </w:pPr>
      <w:r>
        <w:rPr>
          <w:rFonts w:cs="Calibri" w:ascii="Garamond" w:hAnsi="Garamond"/>
        </w:rPr>
      </w:r>
    </w:p>
    <w:p>
      <w:pPr>
        <w:pStyle w:val="TextBody"/>
        <w:ind w:right="-897" w:hanging="0"/>
        <w:jc w:val="both"/>
        <w:rPr/>
      </w:pPr>
      <w:r>
        <w:rPr>
          <w:rFonts w:cs="Calibri" w:ascii="Garamond" w:hAnsi="Garamond"/>
          <w:lang w:val="en-GB"/>
        </w:rPr>
        <w:t xml:space="preserve">PRESENT: </w:t>
      </w:r>
      <w:r>
        <w:rPr>
          <w:rFonts w:cs="Calibri" w:ascii="Garamond" w:hAnsi="Garamond"/>
          <w:b w:val="false"/>
          <w:lang w:val="en-GB"/>
        </w:rPr>
        <w:tab/>
        <w:tab/>
        <w:tab/>
        <w:t xml:space="preserve">Councillors V Farrow (Chair), (R Harrison (Vice Chair), A Thomas and R </w:t>
        <w:tab/>
        <w:tab/>
        <w:tab/>
        <w:tab/>
        <w:tab/>
        <w:t>Smith</w:t>
      </w:r>
    </w:p>
    <w:p>
      <w:pPr>
        <w:pStyle w:val="TextBody"/>
        <w:ind w:right="-897" w:hanging="0"/>
        <w:jc w:val="both"/>
        <w:rPr/>
      </w:pPr>
      <w:r>
        <w:rPr>
          <w:rFonts w:cs="Calibri" w:ascii="Garamond" w:hAnsi="Garamond"/>
          <w:b w:val="false"/>
          <w:lang w:val="en-GB"/>
        </w:rPr>
        <w:tab/>
      </w:r>
    </w:p>
    <w:p>
      <w:pPr>
        <w:pStyle w:val="TextBody"/>
        <w:jc w:val="both"/>
        <w:rPr/>
      </w:pPr>
      <w:r>
        <w:rPr>
          <w:rFonts w:cs="Calibri" w:ascii="Garamond" w:hAnsi="Garamond"/>
          <w:lang w:val="en-GB"/>
        </w:rPr>
        <w:t>IN ATTENDANCE:</w:t>
        <w:tab/>
        <w:tab/>
      </w:r>
      <w:r>
        <w:rPr>
          <w:rFonts w:cs="Calibri" w:ascii="Garamond" w:hAnsi="Garamond"/>
          <w:b w:val="false"/>
          <w:lang w:val="en-GB"/>
        </w:rPr>
        <w:t xml:space="preserve">Gail Cook (Clerk &amp; Responsible Financial Officer), one member of </w:t>
        <w:tab/>
        <w:tab/>
        <w:tab/>
        <w:tab/>
        <w:t>the Public was present</w:t>
      </w:r>
    </w:p>
    <w:p>
      <w:pPr>
        <w:pStyle w:val="TextBody"/>
        <w:jc w:val="both"/>
        <w:rPr>
          <w:rFonts w:ascii="Garamond" w:hAnsi="Garamond" w:cs="Calibri"/>
          <w:b w:val="false"/>
          <w:b w:val="false"/>
          <w:lang w:val="en-GB"/>
        </w:rPr>
      </w:pPr>
      <w:r>
        <w:rPr>
          <w:rFonts w:cs="Calibri" w:ascii="Garamond" w:hAnsi="Garamond"/>
          <w:b w:val="false"/>
          <w:lang w:val="en-GB"/>
        </w:rPr>
      </w:r>
    </w:p>
    <w:p>
      <w:pPr>
        <w:pStyle w:val="Normal"/>
        <w:spacing w:lineRule="auto" w:line="240" w:before="0" w:after="0"/>
        <w:ind w:left="1304" w:hanging="1304"/>
        <w:rPr/>
      </w:pPr>
      <w:r>
        <w:rPr>
          <w:rFonts w:cs="Calibri" w:ascii="Garamond" w:hAnsi="Garamond"/>
          <w:b/>
          <w:bCs/>
        </w:rPr>
        <w:t>23.18</w:t>
        <w:tab/>
        <w:t>APOLOGIES FOR ABSENCE</w:t>
      </w:r>
    </w:p>
    <w:p>
      <w:pPr>
        <w:pStyle w:val="TextBody"/>
        <w:ind w:left="1304" w:hanging="1304"/>
        <w:jc w:val="both"/>
        <w:rPr/>
      </w:pPr>
      <w:r>
        <w:rPr>
          <w:rFonts w:cs="Calibri" w:ascii="Garamond" w:hAnsi="Garamond"/>
          <w:b w:val="false"/>
          <w:lang w:val="en-GB"/>
        </w:rPr>
        <w:tab/>
        <w:t>Cllr Liversidge</w:t>
      </w:r>
    </w:p>
    <w:p>
      <w:pPr>
        <w:pStyle w:val="TextBody"/>
        <w:ind w:left="1304" w:hanging="1304"/>
        <w:jc w:val="both"/>
        <w:rPr>
          <w:rFonts w:ascii="Garamond" w:hAnsi="Garamond" w:cs="Calibri"/>
          <w:b w:val="false"/>
          <w:b w:val="false"/>
          <w:lang w:val="en-GB"/>
        </w:rPr>
      </w:pPr>
      <w:r>
        <w:rPr>
          <w:rFonts w:cs="Calibri" w:ascii="Garamond" w:hAnsi="Garamond"/>
          <w:b w:val="false"/>
          <w:lang w:val="en-GB"/>
        </w:rPr>
      </w:r>
    </w:p>
    <w:p>
      <w:pPr>
        <w:pStyle w:val="Normal"/>
        <w:spacing w:lineRule="auto" w:line="240" w:before="0" w:after="0"/>
        <w:ind w:left="1304" w:hanging="1304"/>
        <w:jc w:val="both"/>
        <w:rPr/>
      </w:pPr>
      <w:r>
        <w:rPr>
          <w:rFonts w:cs="Calibri" w:ascii="Garamond" w:hAnsi="Garamond"/>
          <w:b/>
        </w:rPr>
        <w:t>23.19</w:t>
        <w:tab/>
        <w:t xml:space="preserve">DECLARATIONS OF INTEREST </w:t>
      </w:r>
    </w:p>
    <w:p>
      <w:pPr>
        <w:pStyle w:val="TextBody"/>
        <w:ind w:left="1304" w:hanging="1247"/>
        <w:jc w:val="both"/>
        <w:rPr/>
      </w:pPr>
      <w:r>
        <w:rPr>
          <w:rFonts w:cs="Calibri" w:ascii="Garamond" w:hAnsi="Garamond" w:cstheme="minorHAnsi"/>
          <w:b w:val="false"/>
          <w:bCs w:val="false"/>
        </w:rPr>
        <w:tab/>
        <w:t>None</w:t>
      </w:r>
    </w:p>
    <w:p>
      <w:pPr>
        <w:pStyle w:val="TextBody"/>
        <w:ind w:left="1304" w:hanging="1247"/>
        <w:jc w:val="both"/>
        <w:rPr>
          <w:rFonts w:ascii="Garamond" w:hAnsi="Garamond" w:cs="Calibri" w:cstheme="minorHAnsi"/>
          <w:b w:val="false"/>
          <w:b w:val="false"/>
          <w:bCs w:val="false"/>
        </w:rPr>
      </w:pPr>
      <w:r>
        <w:rPr>
          <w:rFonts w:cs="Calibri" w:cstheme="minorHAnsi" w:ascii="Garamond" w:hAnsi="Garamond"/>
          <w:b w:val="false"/>
          <w:bCs w:val="false"/>
        </w:rPr>
      </w:r>
    </w:p>
    <w:p>
      <w:pPr>
        <w:pStyle w:val="TextBody"/>
        <w:ind w:left="1304" w:hanging="1304"/>
        <w:jc w:val="both"/>
        <w:rPr/>
      </w:pPr>
      <w:r>
        <w:rPr>
          <w:rFonts w:cs="Calibri" w:ascii="Garamond" w:hAnsi="Garamond" w:cstheme="minorHAnsi"/>
          <w:bCs w:val="false"/>
          <w:lang w:val="en-GB"/>
        </w:rPr>
        <w:t>23.20</w:t>
      </w:r>
      <w:r>
        <w:rPr>
          <w:rFonts w:cs="Calibri" w:ascii="Garamond" w:hAnsi="Garamond" w:cstheme="minorHAnsi"/>
          <w:b w:val="false"/>
          <w:lang w:val="en-GB"/>
        </w:rPr>
        <w:tab/>
      </w:r>
      <w:r>
        <w:rPr>
          <w:rFonts w:cs="Calibri" w:ascii="Garamond" w:hAnsi="Garamond" w:cstheme="minorHAnsi"/>
        </w:rPr>
        <w:t>PUBLIC PARTICIPATION SESSION</w:t>
      </w:r>
    </w:p>
    <w:p>
      <w:pPr>
        <w:pStyle w:val="ListParagraph"/>
        <w:spacing w:lineRule="auto" w:line="240" w:before="0" w:after="0"/>
        <w:ind w:left="1304" w:hanging="0"/>
        <w:jc w:val="both"/>
        <w:rPr>
          <w:rFonts w:ascii="Garamond" w:hAnsi="Garamond" w:cs="Calibri" w:cstheme="minorHAnsi"/>
          <w:color w:val="222222"/>
        </w:rPr>
      </w:pPr>
      <w:r>
        <w:rPr>
          <w:rFonts w:cs="Calibri" w:ascii="Garamond" w:hAnsi="Garamond" w:cstheme="minorHAnsi"/>
          <w:color w:val="222222"/>
        </w:rPr>
        <w:t>A resident raised the issue of dangerous parking outside the public house.  To enable  Highways to address this, they have requested photographic evidence.</w:t>
      </w:r>
    </w:p>
    <w:p>
      <w:pPr>
        <w:pStyle w:val="ListParagraph"/>
        <w:spacing w:lineRule="auto" w:line="240" w:before="0" w:after="0"/>
        <w:ind w:left="1304" w:hanging="0"/>
        <w:jc w:val="both"/>
        <w:rPr>
          <w:rFonts w:ascii="Garamond" w:hAnsi="Garamond" w:cs="Calibri" w:cstheme="minorHAnsi"/>
          <w:color w:val="222222"/>
        </w:rPr>
      </w:pPr>
      <w:r>
        <w:rPr/>
      </w:r>
    </w:p>
    <w:p>
      <w:pPr>
        <w:pStyle w:val="ListParagraph"/>
        <w:spacing w:lineRule="auto" w:line="240" w:before="0" w:after="0"/>
        <w:ind w:left="1304" w:hanging="0"/>
        <w:jc w:val="both"/>
        <w:rPr>
          <w:rFonts w:ascii="Garamond" w:hAnsi="Garamond" w:cs="Calibri" w:cstheme="minorHAnsi"/>
          <w:color w:val="222222"/>
        </w:rPr>
      </w:pPr>
      <w:r>
        <w:rPr>
          <w:rFonts w:cs="Calibri" w:ascii="Garamond" w:hAnsi="Garamond" w:cstheme="minorHAnsi"/>
          <w:color w:val="222222"/>
        </w:rPr>
        <w:t xml:space="preserve">Thank you to Paul Cuthbertson for kindly offering to replace the lock on the village notice board door.  </w:t>
      </w:r>
    </w:p>
    <w:p>
      <w:pPr>
        <w:pStyle w:val="ListParagraph"/>
        <w:spacing w:lineRule="auto" w:line="240" w:before="0" w:after="0"/>
        <w:ind w:left="1304" w:hanging="0"/>
        <w:jc w:val="both"/>
        <w:rPr>
          <w:rFonts w:ascii="Garamond" w:hAnsi="Garamond" w:cs="Calibri" w:cstheme="minorHAnsi"/>
          <w:color w:val="222222"/>
        </w:rPr>
      </w:pPr>
      <w:r>
        <w:rPr>
          <w:rFonts w:cs="Calibri" w:cstheme="minorHAnsi" w:ascii="Garamond" w:hAnsi="Garamond"/>
          <w:color w:val="222222"/>
        </w:rPr>
      </w:r>
    </w:p>
    <w:p>
      <w:pPr>
        <w:pStyle w:val="TextBody"/>
        <w:ind w:left="1304" w:hanging="1304"/>
        <w:jc w:val="both"/>
        <w:rPr/>
      </w:pPr>
      <w:r>
        <w:rPr>
          <w:rFonts w:cs="Calibri" w:ascii="Garamond" w:hAnsi="Garamond"/>
          <w:lang w:val="en-GB"/>
        </w:rPr>
        <w:t>23.21</w:t>
        <w:tab/>
        <w:t>PRESENTATION – RICHARD DARN DARK SKIES PROJECT</w:t>
      </w:r>
    </w:p>
    <w:p>
      <w:pPr>
        <w:pStyle w:val="TextBody"/>
        <w:ind w:left="1304" w:hanging="1304"/>
        <w:jc w:val="both"/>
        <w:rPr>
          <w:rFonts w:ascii="Garamond" w:hAnsi="Garamond" w:cs="Calibri"/>
          <w:lang w:val="en-GB"/>
        </w:rPr>
      </w:pPr>
      <w:r>
        <w:rPr>
          <w:rFonts w:cs="Calibri" w:ascii="Garamond" w:hAnsi="Garamond"/>
          <w:lang w:val="en-GB"/>
        </w:rPr>
        <w:tab/>
      </w:r>
      <w:r>
        <w:rPr>
          <w:rFonts w:cs="Calibri" w:ascii="Garamond" w:hAnsi="Garamond"/>
          <w:b w:val="false"/>
          <w:bCs w:val="false"/>
          <w:lang w:val="en-GB"/>
        </w:rPr>
        <w:t xml:space="preserve">The Chair thanked Richard for his informative presentation on the project.  It was </w:t>
      </w:r>
      <w:r>
        <w:rPr>
          <w:rFonts w:cs="Calibri" w:ascii="Garamond" w:hAnsi="Garamond"/>
          <w:b/>
          <w:bCs/>
          <w:lang w:val="en-GB"/>
        </w:rPr>
        <w:t>agreed</w:t>
      </w:r>
      <w:r>
        <w:rPr>
          <w:rFonts w:cs="Calibri" w:ascii="Garamond" w:hAnsi="Garamond"/>
          <w:b w:val="false"/>
          <w:bCs w:val="false"/>
          <w:lang w:val="en-GB"/>
        </w:rPr>
        <w:t xml:space="preserve"> to hold a Community Star Gaze event in the village.  Further information to follow. </w:t>
      </w:r>
    </w:p>
    <w:p>
      <w:pPr>
        <w:pStyle w:val="TextBody"/>
        <w:ind w:left="1304" w:hanging="1304"/>
        <w:jc w:val="both"/>
        <w:rPr>
          <w:rFonts w:ascii="Garamond" w:hAnsi="Garamond" w:cs="Calibri"/>
          <w:lang w:val="en-GB"/>
        </w:rPr>
      </w:pPr>
      <w:r>
        <w:rPr>
          <w:rFonts w:cs="Calibri" w:ascii="Garamond" w:hAnsi="Garamond"/>
          <w:lang w:val="en-GB"/>
        </w:rPr>
      </w:r>
    </w:p>
    <w:p>
      <w:pPr>
        <w:pStyle w:val="TextBody"/>
        <w:ind w:left="1304" w:hanging="1304"/>
        <w:jc w:val="both"/>
        <w:rPr/>
      </w:pPr>
      <w:r>
        <w:rPr>
          <w:rFonts w:cs="Calibri" w:ascii="Garamond" w:hAnsi="Garamond"/>
          <w:lang w:val="en-GB"/>
        </w:rPr>
        <w:t>23.22</w:t>
        <w:tab/>
        <w:t>MINUTES OF THE PARISH COUNCIL MEETING – 24</w:t>
      </w:r>
      <w:r>
        <w:rPr>
          <w:rFonts w:cs="Calibri" w:ascii="Garamond" w:hAnsi="Garamond"/>
          <w:vertAlign w:val="superscript"/>
          <w:lang w:val="en-GB"/>
        </w:rPr>
        <w:t>th</w:t>
      </w:r>
      <w:r>
        <w:rPr>
          <w:rFonts w:cs="Calibri" w:ascii="Garamond" w:hAnsi="Garamond"/>
          <w:lang w:val="en-GB"/>
        </w:rPr>
        <w:t xml:space="preserve"> May 2023</w:t>
      </w:r>
    </w:p>
    <w:p>
      <w:pPr>
        <w:pStyle w:val="TextBody"/>
        <w:ind w:left="1304" w:hanging="1304"/>
        <w:jc w:val="both"/>
        <w:rPr/>
      </w:pPr>
      <w:r>
        <w:rPr>
          <w:rFonts w:cs="Calibri" w:ascii="Garamond" w:hAnsi="Garamond"/>
          <w:b w:val="false"/>
          <w:lang w:val="en-GB"/>
        </w:rPr>
        <w:tab/>
        <w:t xml:space="preserve">The minutes were taken as read and signed by the Chairman as being a true and accurate record. </w:t>
      </w:r>
    </w:p>
    <w:p>
      <w:pPr>
        <w:pStyle w:val="TextBody"/>
        <w:ind w:left="1304" w:hanging="1304"/>
        <w:jc w:val="both"/>
        <w:rPr>
          <w:rFonts w:ascii="Garamond" w:hAnsi="Garamond" w:cs="Calibri"/>
          <w:b w:val="false"/>
          <w:b w:val="false"/>
          <w:lang w:val="en-GB"/>
        </w:rPr>
      </w:pPr>
      <w:r>
        <w:rPr>
          <w:rFonts w:cs="Calibri" w:ascii="Garamond" w:hAnsi="Garamond"/>
          <w:b w:val="false"/>
          <w:lang w:val="en-GB"/>
        </w:rPr>
      </w:r>
    </w:p>
    <w:p>
      <w:pPr>
        <w:pStyle w:val="Normal"/>
        <w:spacing w:lineRule="auto" w:line="240" w:before="0" w:after="0"/>
        <w:ind w:left="1276" w:hanging="1276"/>
        <w:rPr/>
      </w:pPr>
      <w:r>
        <w:rPr>
          <w:rFonts w:ascii="Garamond" w:hAnsi="Garamond"/>
          <w:b/>
        </w:rPr>
        <w:t>23.23</w:t>
        <w:tab/>
        <w:t>FINANCIAL MATTERS</w:t>
      </w:r>
    </w:p>
    <w:p>
      <w:pPr>
        <w:pStyle w:val="Normal"/>
        <w:spacing w:lineRule="auto" w:line="240" w:before="0" w:after="0"/>
        <w:ind w:left="1276" w:hanging="1276"/>
        <w:rPr/>
      </w:pPr>
      <w:r>
        <w:rPr>
          <w:rFonts w:ascii="Garamond" w:hAnsi="Garamond"/>
        </w:rPr>
        <w:tab/>
        <w:t>(a)</w:t>
        <w:tab/>
        <w:t>To receive and approve current financial statement</w:t>
      </w:r>
    </w:p>
    <w:p>
      <w:pPr>
        <w:pStyle w:val="Normal"/>
        <w:spacing w:lineRule="auto" w:line="240" w:before="0" w:after="0"/>
        <w:ind w:left="1276" w:hanging="1276"/>
        <w:jc w:val="both"/>
        <w:rPr/>
      </w:pPr>
      <w:r>
        <w:rPr>
          <w:rFonts w:cs="Calibri" w:ascii="Garamond" w:hAnsi="Garamond"/>
        </w:rPr>
        <w:tab/>
        <w:t>(b)</w:t>
        <w:tab/>
        <w:t>To note and approve payments</w:t>
      </w:r>
    </w:p>
    <w:p>
      <w:pPr>
        <w:pStyle w:val="Normal"/>
        <w:spacing w:lineRule="auto" w:line="240" w:before="0" w:after="0"/>
        <w:ind w:left="1276" w:hanging="1276"/>
        <w:jc w:val="both"/>
        <w:rPr/>
      </w:pPr>
      <w:r>
        <w:rPr>
          <w:rFonts w:cs="Calibri" w:ascii="Garamond" w:hAnsi="Garamond"/>
        </w:rPr>
        <w:tab/>
      </w:r>
    </w:p>
    <w:p>
      <w:pPr>
        <w:pStyle w:val="ListParagraph"/>
        <w:numPr>
          <w:ilvl w:val="3"/>
          <w:numId w:val="1"/>
        </w:numPr>
        <w:spacing w:lineRule="auto" w:line="240" w:before="0" w:after="0"/>
        <w:ind w:left="2694" w:right="-1054" w:hanging="567"/>
        <w:jc w:val="both"/>
        <w:rPr/>
      </w:pPr>
      <w:r>
        <w:rPr>
          <w:rFonts w:cs="Calibri" w:ascii="Garamond" w:hAnsi="Garamond"/>
        </w:rPr>
        <w:t>Clerks Salary (July &amp; August) Standing Order</w:t>
        <w:tab/>
        <w:tab/>
        <w:tab/>
        <w:t>£250.00</w:t>
      </w:r>
    </w:p>
    <w:p>
      <w:pPr>
        <w:pStyle w:val="ListParagraph"/>
        <w:numPr>
          <w:ilvl w:val="3"/>
          <w:numId w:val="1"/>
        </w:numPr>
        <w:spacing w:lineRule="auto" w:line="240" w:before="0" w:after="0"/>
        <w:ind w:left="2694" w:right="-1054" w:hanging="567"/>
        <w:jc w:val="both"/>
        <w:rPr/>
      </w:pPr>
      <w:r>
        <w:rPr>
          <w:rFonts w:cs="Calibri" w:ascii="Garamond" w:hAnsi="Garamond"/>
        </w:rPr>
        <w:t>Clerks salary (September &amp; October) Standing Order</w:t>
        <w:tab/>
        <w:tab/>
        <w:t>£250.00</w:t>
      </w:r>
    </w:p>
    <w:p>
      <w:pPr>
        <w:pStyle w:val="ListParagraph"/>
        <w:numPr>
          <w:ilvl w:val="3"/>
          <w:numId w:val="1"/>
        </w:numPr>
        <w:spacing w:lineRule="auto" w:line="240" w:before="0" w:after="0"/>
        <w:ind w:left="2694" w:right="-1054" w:hanging="567"/>
        <w:jc w:val="both"/>
        <w:rPr/>
      </w:pPr>
      <w:r>
        <w:rPr>
          <w:rFonts w:cs="Calibri" w:ascii="Garamond" w:hAnsi="Garamond"/>
        </w:rPr>
        <w:t>Streetscape (Play Area Inspection) 101081</w:t>
        <w:tab/>
        <w:tab/>
        <w:tab/>
        <w:t>£240.00</w:t>
      </w:r>
    </w:p>
    <w:p>
      <w:pPr>
        <w:pStyle w:val="ListParagraph"/>
        <w:numPr>
          <w:ilvl w:val="3"/>
          <w:numId w:val="1"/>
        </w:numPr>
        <w:spacing w:lineRule="auto" w:line="240" w:before="0" w:after="0"/>
        <w:ind w:left="2694" w:right="-1054" w:hanging="567"/>
        <w:jc w:val="both"/>
        <w:rPr/>
      </w:pPr>
      <w:r>
        <w:rPr>
          <w:rFonts w:cs="Calibri" w:ascii="Garamond" w:hAnsi="Garamond"/>
        </w:rPr>
        <w:t>Autela (Payroll Qtr 1) 101083</w:t>
        <w:tab/>
        <w:tab/>
        <w:tab/>
        <w:tab/>
        <w:tab/>
        <w:t xml:space="preserve">  £54.58</w:t>
      </w:r>
    </w:p>
    <w:p>
      <w:pPr>
        <w:pStyle w:val="ListParagraph"/>
        <w:numPr>
          <w:ilvl w:val="3"/>
          <w:numId w:val="1"/>
        </w:numPr>
        <w:spacing w:lineRule="auto" w:line="240" w:before="0" w:after="0"/>
        <w:ind w:left="2694" w:right="-1054" w:hanging="567"/>
        <w:jc w:val="both"/>
        <w:rPr/>
      </w:pPr>
      <w:r>
        <w:rPr>
          <w:rFonts w:cs="Calibri" w:ascii="Garamond" w:hAnsi="Garamond"/>
        </w:rPr>
        <w:t>Clerk Reimbursed - Gazebo &amp; Weights 101084</w:t>
        <w:tab/>
        <w:tab/>
        <w:t>£468.69</w:t>
      </w:r>
    </w:p>
    <w:p>
      <w:pPr>
        <w:pStyle w:val="ListParagraph"/>
        <w:numPr>
          <w:ilvl w:val="3"/>
          <w:numId w:val="2"/>
        </w:numPr>
        <w:spacing w:lineRule="auto" w:line="240" w:before="0" w:after="0"/>
        <w:ind w:left="2694" w:right="-1054" w:hanging="567"/>
        <w:jc w:val="both"/>
        <w:rPr/>
      </w:pPr>
      <w:r>
        <w:rPr>
          <w:rFonts w:cs="Calibri" w:ascii="Garamond" w:hAnsi="Garamond"/>
        </w:rPr>
        <w:t>Yates Custom No Dogs Sign 101085</w:t>
        <w:tab/>
        <w:tab/>
        <w:tab/>
        <w:t xml:space="preserve"> </w:t>
        <w:tab/>
        <w:t xml:space="preserve">  £58.99</w:t>
      </w:r>
    </w:p>
    <w:p>
      <w:pPr>
        <w:pStyle w:val="ListParagraph"/>
        <w:numPr>
          <w:ilvl w:val="3"/>
          <w:numId w:val="2"/>
        </w:numPr>
        <w:spacing w:lineRule="auto" w:line="240" w:before="0" w:after="0"/>
        <w:ind w:left="2694" w:right="-1054" w:hanging="567"/>
        <w:jc w:val="both"/>
        <w:rPr/>
      </w:pPr>
      <w:r>
        <w:rPr>
          <w:rFonts w:cs="Calibri" w:ascii="Garamond" w:hAnsi="Garamond"/>
        </w:rPr>
        <w:t>HMRC (Qtr 2 Tax) 101086</w:t>
        <w:tab/>
        <w:tab/>
        <w:tab/>
        <w:tab/>
        <w:tab/>
        <w:t xml:space="preserve">  £93.60</w:t>
      </w:r>
    </w:p>
    <w:p>
      <w:pPr>
        <w:pStyle w:val="ListParagraph"/>
        <w:numPr>
          <w:ilvl w:val="0"/>
          <w:numId w:val="0"/>
        </w:numPr>
        <w:spacing w:lineRule="auto" w:line="240" w:before="0" w:after="0"/>
        <w:ind w:left="2694" w:right="-1054" w:hanging="0"/>
        <w:jc w:val="both"/>
        <w:rPr>
          <w:rFonts w:ascii="Garamond" w:hAnsi="Garamond" w:cs="Calibri"/>
        </w:rPr>
      </w:pPr>
      <w:r>
        <w:rPr>
          <w:rFonts w:cs="Calibri" w:ascii="Garamond" w:hAnsi="Garamond"/>
        </w:rPr>
      </w:r>
    </w:p>
    <w:p>
      <w:pPr>
        <w:pStyle w:val="ListParagraph"/>
        <w:spacing w:lineRule="auto" w:line="240" w:before="0" w:after="0"/>
        <w:ind w:left="2694" w:right="-1054" w:hanging="567"/>
        <w:jc w:val="both"/>
        <w:rPr/>
      </w:pPr>
      <w:r>
        <w:rPr>
          <w:rFonts w:cs="Calibri" w:ascii="Garamond" w:hAnsi="Garamond"/>
        </w:rPr>
        <w:tab/>
        <w:tab/>
        <w:tab/>
        <w:tab/>
      </w:r>
      <w:r>
        <w:rPr>
          <w:rFonts w:cs="Calibri" w:ascii="Garamond" w:hAnsi="Garamond"/>
          <w:b/>
          <w:bCs/>
          <w:u w:val="single"/>
        </w:rPr>
        <w:t>RESOLVED</w:t>
      </w:r>
    </w:p>
    <w:p>
      <w:pPr>
        <w:pStyle w:val="ListParagraph"/>
        <w:spacing w:lineRule="auto" w:line="240" w:before="0" w:after="0"/>
        <w:ind w:left="2694" w:right="-1054" w:hanging="567"/>
        <w:jc w:val="both"/>
        <w:rPr/>
      </w:pPr>
      <w:r>
        <w:rPr>
          <w:rFonts w:cs="Calibri" w:ascii="Garamond" w:hAnsi="Garamond"/>
          <w:b w:val="false"/>
          <w:lang w:val="en-GB"/>
        </w:rPr>
        <w:tab/>
        <w:tab/>
        <w:tab/>
        <w:tab/>
      </w:r>
      <w:bookmarkStart w:id="0" w:name="__DdeLink__254_837602780"/>
      <w:r>
        <w:rPr>
          <w:rFonts w:cs="Calibri" w:ascii="Garamond" w:hAnsi="Garamond"/>
          <w:b/>
          <w:bCs/>
          <w:lang w:val="en-GB"/>
        </w:rPr>
        <w:t>That six accounts be approved for payment</w:t>
      </w:r>
      <w:bookmarkEnd w:id="0"/>
    </w:p>
    <w:p>
      <w:pPr>
        <w:pStyle w:val="TextBody"/>
        <w:ind w:left="1304" w:hanging="1304"/>
        <w:jc w:val="both"/>
        <w:rPr>
          <w:rFonts w:ascii="Garamond" w:hAnsi="Garamond" w:cs="Calibri"/>
          <w:b w:val="false"/>
          <w:b w:val="false"/>
          <w:lang w:val="en-GB"/>
        </w:rPr>
      </w:pPr>
      <w:r>
        <w:rPr>
          <w:rFonts w:cs="Calibri" w:ascii="Garamond" w:hAnsi="Garamond"/>
          <w:b w:val="false"/>
          <w:lang w:val="en-GB"/>
        </w:rPr>
      </w:r>
    </w:p>
    <w:p>
      <w:pPr>
        <w:pStyle w:val="TextBody"/>
        <w:ind w:left="1304" w:hanging="1304"/>
        <w:jc w:val="both"/>
        <w:rPr>
          <w:b/>
          <w:b/>
          <w:bCs/>
        </w:rPr>
      </w:pPr>
      <w:r>
        <w:rPr>
          <w:rFonts w:cs="Calibri" w:ascii="Garamond" w:hAnsi="Garamond"/>
          <w:b/>
          <w:bCs/>
          <w:lang w:val="en-GB"/>
        </w:rPr>
        <w:t>23.24</w:t>
        <w:tab/>
        <w:t>PLANNING MATTERS</w:t>
      </w:r>
    </w:p>
    <w:p>
      <w:pPr>
        <w:pStyle w:val="TextBody"/>
        <w:ind w:left="1304" w:hanging="1304"/>
        <w:jc w:val="both"/>
        <w:rPr>
          <w:b/>
          <w:b/>
          <w:bCs/>
        </w:rPr>
      </w:pPr>
      <w:r>
        <w:rPr>
          <w:b/>
          <w:bCs/>
        </w:rPr>
        <w:tab/>
      </w:r>
      <w:r>
        <w:rPr>
          <w:rFonts w:ascii="Garamond" w:hAnsi="Garamond"/>
          <w:b w:val="false"/>
          <w:bCs w:val="false"/>
        </w:rPr>
        <w:t xml:space="preserve">None </w:t>
      </w:r>
    </w:p>
    <w:p>
      <w:pPr>
        <w:pStyle w:val="TextBody"/>
        <w:ind w:left="1304" w:hanging="1304"/>
        <w:jc w:val="both"/>
        <w:rPr>
          <w:b/>
          <w:b/>
          <w:bCs/>
        </w:rPr>
      </w:pPr>
      <w:r>
        <w:rPr/>
      </w:r>
    </w:p>
    <w:p>
      <w:pPr>
        <w:pStyle w:val="TextBody"/>
        <w:ind w:left="1304" w:hanging="1304"/>
        <w:jc w:val="both"/>
        <w:rPr>
          <w:b/>
          <w:b/>
          <w:bCs/>
        </w:rPr>
      </w:pPr>
      <w:r>
        <w:rPr/>
      </w:r>
    </w:p>
    <w:p>
      <w:pPr>
        <w:pStyle w:val="TextBody"/>
        <w:ind w:left="1304" w:hanging="1304"/>
        <w:jc w:val="both"/>
        <w:rPr>
          <w:b/>
          <w:b/>
          <w:bCs/>
        </w:rPr>
      </w:pPr>
      <w:r>
        <w:rPr/>
      </w:r>
    </w:p>
    <w:p>
      <w:pPr>
        <w:pStyle w:val="TextBody"/>
        <w:ind w:left="1304" w:hanging="1304"/>
        <w:jc w:val="both"/>
        <w:rPr>
          <w:b/>
          <w:b/>
          <w:bCs/>
        </w:rPr>
      </w:pPr>
      <w:r>
        <w:rPr/>
      </w:r>
    </w:p>
    <w:p>
      <w:pPr>
        <w:pStyle w:val="TextBody"/>
        <w:ind w:left="1304" w:hanging="1304"/>
        <w:jc w:val="both"/>
        <w:rPr>
          <w:b/>
          <w:b/>
          <w:bCs/>
        </w:rPr>
      </w:pPr>
      <w:r>
        <w:rPr/>
      </w:r>
    </w:p>
    <w:p>
      <w:pPr>
        <w:pStyle w:val="Normal"/>
        <w:spacing w:lineRule="auto" w:line="240" w:before="0" w:after="0"/>
        <w:ind w:left="1276" w:right="-755" w:hanging="1276"/>
        <w:rPr/>
      </w:pPr>
      <w:r>
        <w:rPr>
          <w:rFonts w:ascii="Garamond" w:hAnsi="Garamond"/>
        </w:rPr>
        <w:tab/>
        <w:tab/>
      </w:r>
      <w:r>
        <w:rPr>
          <w:rFonts w:cs="Calibri" w:ascii="Garamond" w:hAnsi="Garamond"/>
          <w:b/>
          <w:bCs/>
        </w:rPr>
        <w:tab/>
        <w:tab/>
        <w:tab/>
      </w:r>
    </w:p>
    <w:p>
      <w:pPr>
        <w:pStyle w:val="Normal"/>
        <w:spacing w:lineRule="auto" w:line="240" w:before="0" w:after="0"/>
        <w:ind w:left="1304" w:hanging="1304"/>
        <w:jc w:val="both"/>
        <w:rPr/>
      </w:pPr>
      <w:r>
        <w:rPr>
          <w:rFonts w:cs="Calibri" w:ascii="Garamond" w:hAnsi="Garamond"/>
          <w:b/>
        </w:rPr>
        <w:t>23.25</w:t>
        <w:tab/>
        <w:t>PARISH MATTERS</w:t>
      </w:r>
    </w:p>
    <w:p>
      <w:pPr>
        <w:pStyle w:val="Normal"/>
        <w:spacing w:lineRule="auto" w:line="240" w:before="0" w:after="0"/>
        <w:ind w:left="1304" w:hanging="0"/>
        <w:jc w:val="both"/>
        <w:rPr/>
      </w:pPr>
      <w:r>
        <w:rPr>
          <w:rFonts w:cs="Calibri" w:ascii="Garamond" w:hAnsi="Garamond"/>
          <w:b/>
        </w:rPr>
        <w:t>(a)</w:t>
        <w:tab/>
        <w:t>STREET LIGHTS</w:t>
      </w:r>
    </w:p>
    <w:p>
      <w:pPr>
        <w:pStyle w:val="Normal"/>
        <w:spacing w:lineRule="auto" w:line="240" w:before="0" w:after="0"/>
        <w:ind w:left="720" w:hanging="0"/>
        <w:jc w:val="both"/>
        <w:rPr/>
      </w:pPr>
      <w:r>
        <w:rPr>
          <w:rFonts w:cs="Calibri" w:ascii="Garamond" w:hAnsi="Garamond"/>
          <w:b/>
        </w:rPr>
        <w:tab/>
        <w:tab/>
      </w:r>
      <w:r>
        <w:rPr>
          <w:rFonts w:cs="Calibri" w:ascii="Garamond" w:hAnsi="Garamond"/>
          <w:b w:val="false"/>
          <w:bCs w:val="false"/>
        </w:rPr>
        <w:t xml:space="preserve">Clerk to report the redundant column on East Street which has not yet been </w:t>
        <w:tab/>
        <w:tab/>
        <w:t xml:space="preserve">removed. </w:t>
      </w:r>
    </w:p>
    <w:p>
      <w:pPr>
        <w:pStyle w:val="Normal"/>
        <w:spacing w:lineRule="auto" w:line="240" w:before="0" w:after="0"/>
        <w:ind w:left="720" w:hanging="0"/>
        <w:jc w:val="both"/>
        <w:rPr>
          <w:rFonts w:ascii="Garamond" w:hAnsi="Garamond" w:cs="Calibri"/>
          <w:b w:val="false"/>
          <w:b w:val="false"/>
          <w:bCs w:val="false"/>
        </w:rPr>
      </w:pPr>
      <w:r>
        <w:rPr>
          <w:rFonts w:cs="Calibri" w:ascii="Garamond" w:hAnsi="Garamond"/>
        </w:rPr>
      </w:r>
    </w:p>
    <w:p>
      <w:pPr>
        <w:pStyle w:val="Normal"/>
        <w:spacing w:lineRule="auto" w:line="240" w:before="0" w:after="0"/>
        <w:ind w:left="720" w:hanging="0"/>
        <w:jc w:val="both"/>
        <w:rPr/>
      </w:pPr>
      <w:r>
        <w:rPr>
          <w:rFonts w:cs="Calibri" w:ascii="Garamond" w:hAnsi="Garamond"/>
          <w:b/>
        </w:rPr>
        <w:t xml:space="preserve">          </w:t>
      </w:r>
      <w:r>
        <w:rPr>
          <w:rFonts w:cs="Calibri" w:ascii="Garamond" w:hAnsi="Garamond"/>
          <w:b/>
        </w:rPr>
        <w:t>(b)</w:t>
        <w:tab/>
        <w:t>HIGHWAYS ISSUES</w:t>
      </w:r>
    </w:p>
    <w:p>
      <w:pPr>
        <w:pStyle w:val="Normal"/>
        <w:spacing w:lineRule="auto" w:line="240" w:before="0" w:after="0"/>
        <w:ind w:left="720" w:hanging="0"/>
        <w:jc w:val="both"/>
        <w:rPr/>
      </w:pPr>
      <w:r>
        <w:rPr>
          <w:rFonts w:cs="Calibri" w:ascii="Garamond" w:hAnsi="Garamond"/>
          <w:bCs/>
        </w:rPr>
        <w:tab/>
        <w:tab/>
      </w:r>
      <w:r>
        <w:rPr>
          <w:rFonts w:cs="Calibri" w:ascii="Garamond" w:hAnsi="Garamond"/>
          <w:b w:val="false"/>
          <w:bCs w:val="false"/>
          <w:lang w:val="en-GB"/>
        </w:rPr>
        <w:t xml:space="preserve">Clerk to report a road issue on West Street to Highways.  Clerk to contact </w:t>
        <w:tab/>
        <w:tab/>
        <w:tab/>
        <w:t xml:space="preserve">Highways as a matter of urgency to collect the redundant highways signs. </w:t>
      </w:r>
    </w:p>
    <w:p>
      <w:pPr>
        <w:pStyle w:val="Normal"/>
        <w:spacing w:lineRule="auto" w:line="240" w:before="0" w:after="0"/>
        <w:ind w:left="720" w:hanging="0"/>
        <w:jc w:val="both"/>
        <w:rPr>
          <w:rFonts w:ascii="Garamond" w:hAnsi="Garamond" w:cs="Calibri"/>
          <w:b w:val="false"/>
          <w:b w:val="false"/>
          <w:bCs w:val="false"/>
          <w:lang w:val="en-GB"/>
        </w:rPr>
      </w:pPr>
      <w:r>
        <w:rPr>
          <w:rFonts w:cs="Calibri" w:ascii="Garamond" w:hAnsi="Garamond"/>
          <w:b w:val="false"/>
          <w:bCs w:val="false"/>
          <w:lang w:val="en-GB"/>
        </w:rPr>
      </w:r>
    </w:p>
    <w:p>
      <w:pPr>
        <w:pStyle w:val="Normal"/>
        <w:spacing w:lineRule="auto" w:line="240" w:before="0" w:after="0"/>
        <w:ind w:left="720" w:hanging="0"/>
        <w:jc w:val="both"/>
        <w:rPr/>
      </w:pPr>
      <w:r>
        <w:rPr>
          <w:rFonts w:cs="Calibri" w:ascii="Garamond" w:hAnsi="Garamond"/>
          <w:b w:val="false"/>
          <w:bCs w:val="false"/>
          <w:lang w:val="en-GB"/>
        </w:rPr>
        <w:tab/>
      </w:r>
      <w:r>
        <w:rPr>
          <w:rFonts w:cs="Calibri" w:ascii="Garamond" w:hAnsi="Garamond"/>
          <w:b/>
          <w:bCs/>
        </w:rPr>
        <w:t>(c)</w:t>
        <w:tab/>
        <w:t>VILLAGE MAINTENANCE</w:t>
      </w:r>
    </w:p>
    <w:p>
      <w:pPr>
        <w:pStyle w:val="Normal"/>
        <w:widowControl/>
        <w:overflowPunct w:val="false"/>
        <w:bidi w:val="0"/>
        <w:spacing w:lineRule="auto" w:line="240" w:before="0" w:after="0"/>
        <w:ind w:left="1304" w:right="0" w:hanging="0"/>
        <w:jc w:val="both"/>
        <w:rPr>
          <w:rFonts w:ascii="Garamond" w:hAnsi="Garamond" w:cs="Calibri"/>
        </w:rPr>
      </w:pPr>
      <w:r>
        <w:rPr>
          <w:rFonts w:cs="Calibri" w:ascii="Garamond" w:hAnsi="Garamond"/>
        </w:rPr>
        <w:tab/>
        <w:tab/>
        <w:t xml:space="preserve">Cllr Thomas has kindly offered to carry out some maintenance on the steps </w:t>
        <w:tab/>
        <w:tab/>
        <w:t xml:space="preserve">on East Street and the Clerk to carry out some maintenance on the steps from </w:t>
        <w:tab/>
        <w:tab/>
        <w:t>L</w:t>
      </w:r>
      <w:r>
        <w:rPr>
          <w:rFonts w:cs="Calibri" w:ascii="Garamond" w:hAnsi="Garamond"/>
          <w:b w:val="false"/>
          <w:bCs w:val="false"/>
          <w:lang w:val="en-GB"/>
        </w:rPr>
        <w:t>overs Lane to Middle Street.</w:t>
      </w:r>
    </w:p>
    <w:p>
      <w:pPr>
        <w:pStyle w:val="Normal"/>
        <w:widowControl/>
        <w:overflowPunct w:val="false"/>
        <w:bidi w:val="0"/>
        <w:spacing w:lineRule="auto" w:line="240" w:before="0" w:after="0"/>
        <w:ind w:left="1304" w:right="0" w:hanging="0"/>
        <w:jc w:val="both"/>
        <w:rPr>
          <w:rFonts w:ascii="Garamond" w:hAnsi="Garamond" w:cs="Calibri"/>
        </w:rPr>
      </w:pPr>
      <w:r>
        <w:rPr>
          <w:rFonts w:cs="Calibri" w:ascii="Garamond" w:hAnsi="Garamond"/>
        </w:rPr>
      </w:r>
    </w:p>
    <w:p>
      <w:pPr>
        <w:pStyle w:val="Normal"/>
        <w:spacing w:lineRule="auto" w:line="240" w:before="0" w:after="0"/>
        <w:ind w:left="1304" w:hanging="0"/>
        <w:jc w:val="both"/>
        <w:rPr/>
      </w:pPr>
      <w:r>
        <w:rPr>
          <w:rFonts w:cs="Calibri" w:ascii="Garamond" w:hAnsi="Garamond"/>
          <w:b/>
          <w:bCs/>
        </w:rPr>
        <w:t>(d)</w:t>
        <w:tab/>
        <w:t>PARISH COUNCIL SHEDS</w:t>
      </w:r>
    </w:p>
    <w:p>
      <w:pPr>
        <w:pStyle w:val="Normal"/>
        <w:spacing w:lineRule="auto" w:line="240" w:before="0" w:after="0"/>
        <w:ind w:left="1304" w:hanging="0"/>
        <w:jc w:val="both"/>
        <w:rPr/>
      </w:pPr>
      <w:r>
        <w:rPr>
          <w:rFonts w:cs="Calibri" w:ascii="Garamond" w:hAnsi="Garamond"/>
          <w:b/>
          <w:bCs/>
        </w:rPr>
        <w:tab/>
      </w:r>
      <w:r>
        <w:rPr>
          <w:rFonts w:cs="Calibri" w:ascii="Garamond" w:hAnsi="Garamond"/>
          <w:b w:val="false"/>
          <w:bCs w:val="false"/>
        </w:rPr>
        <w:tab/>
        <w:t xml:space="preserve">All payments up to date.  It was agreed to obtain additional quotes to replace </w:t>
        <w:tab/>
        <w:tab/>
        <w:t xml:space="preserve">the Parish Council shed roof. </w:t>
      </w:r>
    </w:p>
    <w:p>
      <w:pPr>
        <w:pStyle w:val="Normal"/>
        <w:spacing w:lineRule="auto" w:line="240" w:before="0" w:after="0"/>
        <w:ind w:left="1304" w:hanging="0"/>
        <w:jc w:val="both"/>
        <w:rPr>
          <w:rFonts w:ascii="Garamond" w:hAnsi="Garamond" w:cs="Calibri"/>
          <w:b w:val="false"/>
          <w:b w:val="false"/>
          <w:bCs w:val="false"/>
        </w:rPr>
      </w:pPr>
      <w:r>
        <w:rPr>
          <w:rFonts w:cs="Calibri" w:ascii="Garamond" w:hAnsi="Garamond"/>
          <w:b w:val="false"/>
          <w:bCs w:val="false"/>
        </w:rPr>
      </w:r>
    </w:p>
    <w:p>
      <w:pPr>
        <w:pStyle w:val="Normal"/>
        <w:spacing w:lineRule="auto" w:line="240" w:before="0" w:after="0"/>
        <w:ind w:left="1304" w:hanging="0"/>
        <w:jc w:val="both"/>
        <w:rPr>
          <w:b/>
          <w:b/>
          <w:bCs/>
        </w:rPr>
      </w:pPr>
      <w:r>
        <w:rPr>
          <w:rFonts w:cs="Calibri" w:ascii="Garamond" w:hAnsi="Garamond"/>
          <w:b/>
          <w:bCs/>
        </w:rPr>
        <w:t>(e)</w:t>
        <w:tab/>
        <w:t>PUBLIC RIGHTS OF WAY</w:t>
      </w:r>
    </w:p>
    <w:p>
      <w:pPr>
        <w:pStyle w:val="Normal"/>
        <w:spacing w:lineRule="auto" w:line="240" w:before="0" w:after="0"/>
        <w:ind w:left="1304" w:hanging="0"/>
        <w:jc w:val="both"/>
        <w:rPr>
          <w:rFonts w:ascii="Garamond" w:hAnsi="Garamond" w:cs="Calibri"/>
        </w:rPr>
      </w:pPr>
      <w:r>
        <w:rPr>
          <w:rFonts w:cs="Calibri" w:ascii="Garamond" w:hAnsi="Garamond"/>
        </w:rPr>
        <w:tab/>
        <w:tab/>
        <w:t xml:space="preserve">Thank you to all residents and landowners who have worked hard to carry out </w:t>
        <w:tab/>
        <w:tab/>
        <w:t xml:space="preserve">maintenance to the public rights of way in and around the village. </w:t>
      </w:r>
    </w:p>
    <w:p>
      <w:pPr>
        <w:pStyle w:val="Normal"/>
        <w:spacing w:lineRule="auto" w:line="240" w:before="0" w:after="0"/>
        <w:ind w:left="1304" w:hanging="0"/>
        <w:jc w:val="both"/>
        <w:rPr>
          <w:rFonts w:ascii="Garamond" w:hAnsi="Garamond" w:cs="Calibri"/>
        </w:rPr>
      </w:pPr>
      <w:r>
        <w:rPr>
          <w:rFonts w:cs="Calibri" w:ascii="Garamond" w:hAnsi="Garamond"/>
        </w:rPr>
      </w:r>
    </w:p>
    <w:p>
      <w:pPr>
        <w:pStyle w:val="Normal"/>
        <w:spacing w:lineRule="auto" w:line="240" w:before="0" w:after="0"/>
        <w:ind w:left="1304" w:hanging="0"/>
        <w:jc w:val="both"/>
        <w:rPr>
          <w:rFonts w:ascii="Garamond" w:hAnsi="Garamond" w:cs="Calibri"/>
        </w:rPr>
      </w:pPr>
      <w:r>
        <w:rPr>
          <w:rFonts w:cs="Calibri" w:ascii="Garamond" w:hAnsi="Garamond"/>
        </w:rPr>
        <w:tab/>
        <w:tab/>
        <w:t xml:space="preserve">Clerk to send a letter to all the residents and land owners concerned asking </w:t>
        <w:tab/>
        <w:tab/>
        <w:t xml:space="preserve">them to cut back their hedges. </w:t>
      </w:r>
    </w:p>
    <w:p>
      <w:pPr>
        <w:pStyle w:val="Normal"/>
        <w:spacing w:lineRule="auto" w:line="240" w:before="0" w:after="0"/>
        <w:ind w:left="1304" w:hanging="0"/>
        <w:jc w:val="both"/>
        <w:rPr>
          <w:rFonts w:ascii="Garamond" w:hAnsi="Garamond" w:cs="Calibri"/>
        </w:rPr>
      </w:pPr>
      <w:r>
        <w:rPr>
          <w:rFonts w:cs="Calibri" w:ascii="Garamond" w:hAnsi="Garamond"/>
        </w:rPr>
      </w:r>
    </w:p>
    <w:p>
      <w:pPr>
        <w:pStyle w:val="Normal"/>
        <w:spacing w:lineRule="auto" w:line="240" w:before="0" w:after="0"/>
        <w:ind w:left="1304" w:hanging="0"/>
        <w:jc w:val="both"/>
        <w:rPr>
          <w:b/>
          <w:b/>
          <w:bCs/>
        </w:rPr>
      </w:pPr>
      <w:r>
        <w:rPr>
          <w:rFonts w:cs="Calibri" w:ascii="Garamond" w:hAnsi="Garamond"/>
          <w:b/>
          <w:bCs/>
        </w:rPr>
        <w:t>(f)</w:t>
        <w:tab/>
        <w:t>SALT BINS</w:t>
      </w:r>
    </w:p>
    <w:p>
      <w:pPr>
        <w:pStyle w:val="Normal"/>
        <w:spacing w:lineRule="auto" w:line="240" w:before="0" w:after="0"/>
        <w:ind w:left="1304" w:hanging="0"/>
        <w:jc w:val="both"/>
        <w:rPr>
          <w:rFonts w:ascii="Garamond" w:hAnsi="Garamond" w:cs="Calibri"/>
          <w:b w:val="false"/>
          <w:b w:val="false"/>
          <w:bCs w:val="false"/>
        </w:rPr>
      </w:pPr>
      <w:r>
        <w:rPr>
          <w:rFonts w:cs="Calibri" w:ascii="Garamond" w:hAnsi="Garamond"/>
          <w:b w:val="false"/>
          <w:bCs w:val="false"/>
        </w:rPr>
        <w:tab/>
        <w:tab/>
        <w:t xml:space="preserve">Clerk to carry out an audit of the salt bins and report back to next meeting. </w:t>
      </w:r>
    </w:p>
    <w:p>
      <w:pPr>
        <w:pStyle w:val="Normal"/>
        <w:spacing w:lineRule="auto" w:line="240" w:before="0" w:after="0"/>
        <w:ind w:left="1304" w:hanging="0"/>
        <w:jc w:val="both"/>
        <w:rPr>
          <w:rFonts w:ascii="Garamond" w:hAnsi="Garamond" w:cs="Calibri"/>
          <w:b w:val="false"/>
          <w:b w:val="false"/>
          <w:bCs w:val="false"/>
        </w:rPr>
      </w:pPr>
      <w:r>
        <w:rPr>
          <w:rFonts w:cs="Calibri" w:ascii="Garamond" w:hAnsi="Garamond"/>
          <w:b w:val="false"/>
          <w:bCs w:val="false"/>
        </w:rPr>
      </w:r>
    </w:p>
    <w:p>
      <w:pPr>
        <w:pStyle w:val="Normal"/>
        <w:spacing w:lineRule="auto" w:line="240" w:before="0" w:after="0"/>
        <w:ind w:left="1304" w:hanging="0"/>
        <w:jc w:val="both"/>
        <w:rPr>
          <w:rFonts w:ascii="Garamond" w:hAnsi="Garamond" w:cs="Calibri"/>
          <w:b/>
          <w:b/>
          <w:bCs/>
        </w:rPr>
      </w:pPr>
      <w:r>
        <w:rPr>
          <w:rFonts w:cs="Calibri" w:ascii="Garamond" w:hAnsi="Garamond"/>
          <w:b/>
          <w:bCs/>
        </w:rPr>
        <w:t>(g)</w:t>
        <w:tab/>
        <w:t>HARVEST FESTIVAL</w:t>
      </w:r>
    </w:p>
    <w:p>
      <w:pPr>
        <w:pStyle w:val="Normal"/>
        <w:spacing w:lineRule="auto" w:line="240" w:before="0" w:after="0"/>
        <w:ind w:left="1304" w:hanging="0"/>
        <w:jc w:val="both"/>
        <w:rPr>
          <w:rFonts w:ascii="Garamond" w:hAnsi="Garamond" w:cs="Calibri"/>
          <w:b w:val="false"/>
          <w:b w:val="false"/>
          <w:bCs w:val="false"/>
        </w:rPr>
      </w:pPr>
      <w:r>
        <w:rPr>
          <w:rFonts w:cs="Calibri" w:ascii="Garamond" w:hAnsi="Garamond"/>
          <w:b w:val="false"/>
          <w:bCs w:val="false"/>
        </w:rPr>
        <w:tab/>
        <w:tab/>
        <w:t>It was agreed to hold the Harvest Festival at The Smithy Arms on 15</w:t>
      </w:r>
      <w:r>
        <w:rPr>
          <w:rFonts w:cs="Calibri" w:ascii="Garamond" w:hAnsi="Garamond"/>
          <w:b w:val="false"/>
          <w:bCs w:val="false"/>
          <w:vertAlign w:val="superscript"/>
        </w:rPr>
        <w:t>th</w:t>
      </w:r>
      <w:r>
        <w:rPr>
          <w:rFonts w:cs="Calibri" w:ascii="Garamond" w:hAnsi="Garamond"/>
          <w:b w:val="false"/>
          <w:bCs w:val="false"/>
        </w:rPr>
        <w:t xml:space="preserve"> </w:t>
        <w:tab/>
        <w:tab/>
        <w:tab/>
        <w:t xml:space="preserve">October 2023 at 7pm.  Clerk to circulate a flyer to every household in the </w:t>
        <w:tab/>
        <w:tab/>
        <w:tab/>
        <w:t xml:space="preserve">village and contact St Helen’s with regard to a blessing.  </w:t>
      </w:r>
    </w:p>
    <w:p>
      <w:pPr>
        <w:pStyle w:val="Normal"/>
        <w:spacing w:lineRule="auto" w:line="240" w:before="0" w:after="0"/>
        <w:ind w:left="1304" w:hanging="0"/>
        <w:jc w:val="both"/>
        <w:rPr>
          <w:rFonts w:ascii="Garamond" w:hAnsi="Garamond" w:cs="Calibri"/>
          <w:b w:val="false"/>
          <w:b w:val="false"/>
          <w:bCs w:val="false"/>
        </w:rPr>
      </w:pPr>
      <w:r>
        <w:rPr>
          <w:rFonts w:cs="Calibri" w:ascii="Garamond" w:hAnsi="Garamond"/>
          <w:b w:val="false"/>
          <w:bCs w:val="false"/>
        </w:rPr>
        <w:tab/>
        <w:tab/>
      </w:r>
      <w:r>
        <w:rPr>
          <w:rFonts w:cs="Calibri" w:ascii="Garamond" w:hAnsi="Garamond"/>
        </w:rPr>
        <w:tab/>
      </w:r>
    </w:p>
    <w:p>
      <w:pPr>
        <w:pStyle w:val="Normal"/>
        <w:spacing w:lineRule="auto" w:line="240" w:before="0" w:after="0"/>
        <w:ind w:left="1304" w:hanging="1304"/>
        <w:jc w:val="both"/>
        <w:rPr/>
      </w:pPr>
      <w:r>
        <w:rPr>
          <w:rFonts w:cs="Calibri" w:ascii="Garamond" w:hAnsi="Garamond"/>
          <w:b/>
        </w:rPr>
        <w:t>23.26</w:t>
        <w:tab/>
        <w:t>VILLAGE BONFIRE &amp; FIREWORK DISPLAY</w:t>
      </w:r>
    </w:p>
    <w:p>
      <w:pPr>
        <w:pStyle w:val="Normal"/>
        <w:spacing w:lineRule="auto" w:line="240" w:before="0" w:after="0"/>
        <w:ind w:left="1304" w:hanging="1304"/>
        <w:jc w:val="both"/>
        <w:rPr>
          <w:rFonts w:ascii="Garamond" w:hAnsi="Garamond" w:cs="Calibri"/>
          <w:b/>
          <w:b/>
        </w:rPr>
      </w:pPr>
      <w:r>
        <w:rPr>
          <w:rFonts w:cs="Calibri" w:ascii="Garamond" w:hAnsi="Garamond"/>
          <w:b/>
        </w:rPr>
        <w:tab/>
      </w:r>
      <w:r>
        <w:rPr>
          <w:rFonts w:cs="Calibri" w:ascii="Garamond" w:hAnsi="Garamond"/>
          <w:b w:val="false"/>
          <w:bCs w:val="false"/>
        </w:rPr>
        <w:t xml:space="preserve">Clerk to contact the Sports Centre to confirm that the bonfire and firework display can be held at the sports centre.  Once confirmation has been received, the event planning will begin. </w:t>
      </w:r>
    </w:p>
    <w:p>
      <w:pPr>
        <w:pStyle w:val="Normal"/>
        <w:spacing w:lineRule="auto" w:line="240" w:before="0" w:after="0"/>
        <w:ind w:left="1304" w:hanging="1304"/>
        <w:jc w:val="both"/>
        <w:rPr>
          <w:rFonts w:ascii="Garamond" w:hAnsi="Garamond" w:cs="Calibri"/>
          <w:b/>
          <w:b/>
        </w:rPr>
      </w:pPr>
      <w:r>
        <w:rPr>
          <w:rFonts w:cs="Calibri" w:ascii="Garamond" w:hAnsi="Garamond"/>
          <w:b/>
        </w:rPr>
      </w:r>
    </w:p>
    <w:p>
      <w:pPr>
        <w:pStyle w:val="Normal"/>
        <w:spacing w:lineRule="auto" w:line="240" w:before="0" w:after="0"/>
        <w:ind w:left="1304" w:hanging="1304"/>
        <w:jc w:val="both"/>
        <w:rPr/>
      </w:pPr>
      <w:r>
        <w:rPr>
          <w:rFonts w:cs="Calibri" w:ascii="Garamond" w:hAnsi="Garamond"/>
          <w:b/>
        </w:rPr>
        <w:t>23.27</w:t>
        <w:tab/>
        <w:t>REPRESENTATIVES</w:t>
      </w:r>
    </w:p>
    <w:p>
      <w:pPr>
        <w:pStyle w:val="Normal"/>
        <w:spacing w:lineRule="auto" w:line="240" w:before="0" w:after="0"/>
        <w:ind w:left="1304" w:hanging="567"/>
        <w:jc w:val="both"/>
        <w:rPr/>
      </w:pPr>
      <w:r>
        <w:rPr>
          <w:rFonts w:cs="Calibri" w:ascii="Garamond" w:hAnsi="Garamond"/>
        </w:rPr>
        <w:tab/>
        <w:t>Cllrs Farrow and Smith attended the Reading Room AGM</w:t>
      </w:r>
    </w:p>
    <w:p>
      <w:pPr>
        <w:pStyle w:val="Normal"/>
        <w:spacing w:lineRule="auto" w:line="240" w:before="0" w:after="0"/>
        <w:ind w:left="1304" w:hanging="567"/>
        <w:jc w:val="both"/>
        <w:rPr>
          <w:rFonts w:ascii="Garamond" w:hAnsi="Garamond" w:cs="Calibri"/>
        </w:rPr>
      </w:pPr>
      <w:r>
        <w:rPr>
          <w:rFonts w:cs="Calibri" w:ascii="Garamond" w:hAnsi="Garamond"/>
        </w:rPr>
        <w:t xml:space="preserve"> </w:t>
      </w:r>
    </w:p>
    <w:p>
      <w:pPr>
        <w:pStyle w:val="Normal"/>
        <w:spacing w:lineRule="auto" w:line="240" w:before="0" w:after="0"/>
        <w:ind w:left="1304" w:right="-1077" w:hanging="1304"/>
        <w:jc w:val="both"/>
        <w:rPr/>
      </w:pPr>
      <w:r>
        <w:rPr>
          <w:rFonts w:cs="Calibri" w:ascii="Garamond" w:hAnsi="Garamond"/>
          <w:b/>
        </w:rPr>
        <w:t>23.28</w:t>
        <w:tab/>
        <w:t>MEMBERS QUESTIONS</w:t>
      </w:r>
    </w:p>
    <w:p>
      <w:pPr>
        <w:pStyle w:val="Normal"/>
        <w:spacing w:lineRule="auto" w:line="240" w:before="0" w:after="0"/>
        <w:ind w:left="1304" w:hanging="0"/>
        <w:jc w:val="both"/>
        <w:rPr>
          <w:rFonts w:ascii="Garamond" w:hAnsi="Garamond" w:cs="Calibri"/>
        </w:rPr>
      </w:pPr>
      <w:r>
        <w:rPr>
          <w:rFonts w:cs="Calibri" w:ascii="Garamond" w:hAnsi="Garamond"/>
        </w:rPr>
        <w:t xml:space="preserve">None </w:t>
      </w:r>
    </w:p>
    <w:p>
      <w:pPr>
        <w:pStyle w:val="Normal"/>
        <w:spacing w:lineRule="auto" w:line="240" w:before="0" w:after="0"/>
        <w:ind w:left="1304" w:hanging="0"/>
        <w:jc w:val="both"/>
        <w:rPr/>
      </w:pPr>
      <w:r>
        <w:rPr>
          <w:rFonts w:cs="Calibri" w:ascii="Garamond" w:hAnsi="Garamond"/>
        </w:rPr>
        <w:tab/>
        <w:tab/>
      </w:r>
    </w:p>
    <w:p>
      <w:pPr>
        <w:pStyle w:val="Normal"/>
        <w:spacing w:lineRule="auto" w:line="240" w:before="0" w:after="0"/>
        <w:ind w:left="1304" w:hanging="1304"/>
        <w:jc w:val="both"/>
        <w:rPr/>
      </w:pPr>
      <w:r>
        <w:rPr>
          <w:rFonts w:cs="Calibri" w:ascii="Garamond" w:hAnsi="Garamond"/>
          <w:b/>
        </w:rPr>
        <w:t>23.29</w:t>
        <w:tab/>
        <w:t>ITEMS FOR THE NEXT AGENDA</w:t>
      </w:r>
    </w:p>
    <w:p>
      <w:pPr>
        <w:pStyle w:val="Normal"/>
        <w:spacing w:lineRule="auto" w:line="240" w:before="0" w:after="0"/>
        <w:ind w:left="1304" w:hanging="1304"/>
        <w:jc w:val="both"/>
        <w:rPr>
          <w:b w:val="false"/>
          <w:b w:val="false"/>
          <w:bCs w:val="false"/>
        </w:rPr>
      </w:pPr>
      <w:r>
        <w:rPr>
          <w:rFonts w:cs="Calibri" w:ascii="Garamond" w:hAnsi="Garamond"/>
          <w:b w:val="false"/>
          <w:bCs w:val="false"/>
        </w:rPr>
        <w:tab/>
        <w:t>Street Lighting</w:t>
      </w:r>
    </w:p>
    <w:p>
      <w:pPr>
        <w:pStyle w:val="Normal"/>
        <w:spacing w:lineRule="auto" w:line="240" w:before="0" w:after="0"/>
        <w:ind w:left="1304" w:hanging="1304"/>
        <w:jc w:val="both"/>
        <w:rPr>
          <w:b w:val="false"/>
          <w:b w:val="false"/>
          <w:bCs w:val="false"/>
        </w:rPr>
      </w:pPr>
      <w:r>
        <w:rPr>
          <w:rFonts w:cs="Calibri" w:ascii="Garamond" w:hAnsi="Garamond"/>
          <w:b w:val="false"/>
          <w:bCs w:val="false"/>
        </w:rPr>
        <w:tab/>
        <w:t xml:space="preserve">Precept/Budget setting </w:t>
      </w:r>
    </w:p>
    <w:p>
      <w:pPr>
        <w:pStyle w:val="Normal"/>
        <w:spacing w:lineRule="auto" w:line="240" w:before="0" w:after="0"/>
        <w:ind w:left="1304" w:hanging="1304"/>
        <w:jc w:val="both"/>
        <w:rPr>
          <w:b w:val="false"/>
          <w:b w:val="false"/>
          <w:bCs w:val="false"/>
        </w:rPr>
      </w:pPr>
      <w:r>
        <w:rPr>
          <w:rFonts w:cs="Calibri" w:ascii="Garamond" w:hAnsi="Garamond"/>
          <w:b w:val="false"/>
          <w:bCs w:val="false"/>
        </w:rPr>
        <w:tab/>
        <w:t>Christmas Tree</w:t>
      </w:r>
    </w:p>
    <w:p>
      <w:pPr>
        <w:pStyle w:val="Normal"/>
        <w:spacing w:lineRule="auto" w:line="240" w:before="0" w:after="0"/>
        <w:ind w:left="1304" w:hanging="1304"/>
        <w:jc w:val="both"/>
        <w:rPr>
          <w:rFonts w:ascii="Garamond" w:hAnsi="Garamond" w:cs="Calibri"/>
          <w:b/>
          <w:b/>
        </w:rPr>
      </w:pPr>
      <w:r>
        <w:rPr>
          <w:rFonts w:cs="Calibri" w:ascii="Garamond" w:hAnsi="Garamond"/>
          <w:b/>
        </w:rPr>
      </w:r>
    </w:p>
    <w:p>
      <w:pPr>
        <w:pStyle w:val="Normal"/>
        <w:spacing w:lineRule="auto" w:line="240" w:before="0" w:after="0"/>
        <w:ind w:left="1304" w:right="-1077" w:hanging="1304"/>
        <w:jc w:val="both"/>
        <w:rPr/>
      </w:pPr>
      <w:r>
        <w:rPr>
          <w:rFonts w:cs="Calibri" w:ascii="Garamond" w:hAnsi="Garamond"/>
          <w:b/>
        </w:rPr>
        <w:t>23.30</w:t>
        <w:tab/>
        <w:t>DATE OF NEXT PARISH COUNCIL MEETING</w:t>
        <w:tab/>
      </w:r>
    </w:p>
    <w:p>
      <w:pPr>
        <w:pStyle w:val="Normal"/>
        <w:spacing w:lineRule="auto" w:line="240" w:before="0" w:after="0"/>
        <w:ind w:left="1304" w:hanging="1304"/>
        <w:jc w:val="both"/>
        <w:rPr/>
      </w:pPr>
      <w:r>
        <w:rPr>
          <w:rFonts w:cs="Calibri" w:ascii="Garamond" w:hAnsi="Garamond"/>
        </w:rPr>
        <w:tab/>
        <w:t>Wednesday 8</w:t>
      </w:r>
      <w:r>
        <w:rPr>
          <w:rFonts w:cs="Calibri" w:ascii="Garamond" w:hAnsi="Garamond"/>
          <w:vertAlign w:val="superscript"/>
        </w:rPr>
        <w:t>th</w:t>
      </w:r>
      <w:r>
        <w:rPr>
          <w:rFonts w:cs="Calibri" w:ascii="Garamond" w:hAnsi="Garamond"/>
        </w:rPr>
        <w:t xml:space="preserve"> November 2023, 7.30pm at Swinton Reading Rooms</w:t>
      </w:r>
    </w:p>
    <w:p>
      <w:pPr>
        <w:pStyle w:val="Normal"/>
        <w:spacing w:lineRule="auto" w:line="240" w:before="0" w:after="0"/>
        <w:ind w:left="1304" w:hanging="1304"/>
        <w:jc w:val="both"/>
        <w:rPr>
          <w:rFonts w:ascii="Garamond" w:hAnsi="Garamond" w:cs="Calibri"/>
        </w:rPr>
      </w:pPr>
      <w:r>
        <w:rPr>
          <w:rFonts w:cs="Calibri" w:ascii="Garamond" w:hAnsi="Garamond"/>
        </w:rPr>
      </w:r>
    </w:p>
    <w:p>
      <w:pPr>
        <w:pStyle w:val="Normal"/>
        <w:spacing w:lineRule="auto" w:line="240" w:before="0" w:after="0"/>
        <w:ind w:left="1304" w:hanging="1304"/>
        <w:jc w:val="both"/>
        <w:rPr>
          <w:b/>
          <w:b/>
          <w:bCs/>
        </w:rPr>
      </w:pPr>
      <w:r>
        <w:rPr>
          <w:rFonts w:cs="Calibri" w:ascii="Garamond" w:hAnsi="Garamond"/>
          <w:b/>
          <w:bCs/>
        </w:rPr>
        <w:t>23.31</w:t>
        <w:tab/>
        <w:t>SWINTON IN BLOOM</w:t>
      </w:r>
    </w:p>
    <w:p>
      <w:pPr>
        <w:pStyle w:val="Normal"/>
        <w:spacing w:lineRule="auto" w:line="240" w:before="0" w:after="0"/>
        <w:ind w:left="1304" w:hanging="1304"/>
        <w:jc w:val="both"/>
        <w:rPr>
          <w:bCs/>
        </w:rPr>
      </w:pPr>
      <w:r>
        <w:rPr>
          <w:bCs/>
        </w:rPr>
        <w:tab/>
        <w:t>Village Signs to be planted in spring with low lying planting.  Thank you very much to Paul and Mandy Cuthbertson for planting the signs for a number of years.</w:t>
      </w:r>
    </w:p>
    <w:p>
      <w:pPr>
        <w:pStyle w:val="Normal"/>
        <w:spacing w:lineRule="auto" w:line="240" w:before="0" w:after="0"/>
        <w:ind w:left="1304" w:hanging="1304"/>
        <w:jc w:val="both"/>
        <w:rPr>
          <w:bCs/>
        </w:rPr>
      </w:pPr>
      <w:r>
        <w:rPr>
          <w:bCs/>
        </w:rPr>
        <w:tab/>
        <w:t>Clerk and Cllr Smith to carry out some winter planting.</w:t>
      </w:r>
    </w:p>
    <w:p>
      <w:pPr>
        <w:pStyle w:val="Normal"/>
        <w:spacing w:lineRule="auto" w:line="240" w:before="0" w:after="0"/>
        <w:ind w:left="1304" w:hanging="1304"/>
        <w:jc w:val="both"/>
        <w:rPr>
          <w:bCs/>
        </w:rPr>
      </w:pPr>
      <w:r>
        <w:rPr>
          <w:bCs/>
        </w:rPr>
      </w:r>
    </w:p>
    <w:p>
      <w:pPr>
        <w:pStyle w:val="Normal"/>
        <w:spacing w:lineRule="auto" w:line="240" w:before="0" w:after="0"/>
        <w:ind w:left="1304" w:hanging="1304"/>
        <w:jc w:val="both"/>
        <w:rPr>
          <w:bCs/>
        </w:rPr>
      </w:pPr>
      <w:r>
        <w:rPr>
          <w:bCs/>
        </w:rPr>
      </w:r>
    </w:p>
    <w:p>
      <w:pPr>
        <w:pStyle w:val="Normal"/>
        <w:spacing w:lineRule="auto" w:line="240" w:before="0" w:after="0"/>
        <w:ind w:left="1304" w:hanging="1304"/>
        <w:jc w:val="both"/>
        <w:rPr>
          <w:bCs/>
        </w:rPr>
      </w:pPr>
      <w:r>
        <w:rPr>
          <w:bCs/>
        </w:rPr>
      </w:r>
    </w:p>
    <w:p>
      <w:pPr>
        <w:pStyle w:val="Normal"/>
        <w:spacing w:lineRule="auto" w:line="240" w:before="0" w:after="0"/>
        <w:ind w:left="1304" w:hanging="1304"/>
        <w:jc w:val="both"/>
        <w:rPr>
          <w:bCs/>
        </w:rPr>
      </w:pPr>
      <w:r>
        <w:rPr>
          <w:bCs/>
        </w:rPr>
      </w:r>
    </w:p>
    <w:p>
      <w:pPr>
        <w:pStyle w:val="Normal"/>
        <w:spacing w:lineRule="auto" w:line="240" w:before="0" w:after="0"/>
        <w:ind w:left="1304" w:hanging="1304"/>
        <w:jc w:val="both"/>
        <w:rPr>
          <w:bCs/>
        </w:rPr>
      </w:pPr>
      <w:r>
        <w:rPr>
          <w:bCs/>
        </w:rPr>
      </w:r>
    </w:p>
    <w:p>
      <w:pPr>
        <w:pStyle w:val="Normal"/>
        <w:spacing w:lineRule="auto" w:line="240" w:before="0" w:after="0"/>
        <w:ind w:left="1304" w:hanging="1304"/>
        <w:jc w:val="both"/>
        <w:rPr/>
      </w:pPr>
      <w:r>
        <w:rPr>
          <w:rFonts w:ascii="Garamond" w:hAnsi="Garamond"/>
          <w:b/>
        </w:rPr>
        <w:t>23.32</w:t>
        <w:tab/>
        <w:t>SWINTON PLAY AREA COMMITTEE</w:t>
      </w:r>
    </w:p>
    <w:p>
      <w:pPr>
        <w:pStyle w:val="Normal"/>
        <w:spacing w:lineRule="auto" w:line="240" w:before="0" w:after="0"/>
        <w:ind w:left="1304" w:hanging="1304"/>
        <w:jc w:val="both"/>
        <w:rPr/>
      </w:pPr>
      <w:r>
        <w:rPr>
          <w:rFonts w:ascii="Garamond" w:hAnsi="Garamond"/>
        </w:rPr>
        <w:tab/>
        <w:t xml:space="preserve">Members to close the gate time only during the week.  Please open as well on a weekend and in the school holidays.  Rota runs from Monday to Sunday.  </w:t>
      </w:r>
    </w:p>
    <w:p>
      <w:pPr>
        <w:pStyle w:val="Normal"/>
        <w:spacing w:lineRule="auto" w:line="240" w:before="0" w:after="0"/>
        <w:ind w:left="1304" w:hanging="1304"/>
        <w:jc w:val="both"/>
        <w:rPr>
          <w:rFonts w:ascii="Garamond" w:hAnsi="Garamond"/>
        </w:rPr>
      </w:pPr>
      <w:r>
        <w:rPr>
          <w:rFonts w:ascii="Garamond" w:hAnsi="Garamond"/>
        </w:rPr>
      </w:r>
    </w:p>
    <w:p>
      <w:pPr>
        <w:pStyle w:val="Normal"/>
        <w:spacing w:lineRule="auto" w:line="240" w:before="0" w:after="0"/>
        <w:ind w:left="1304" w:hanging="1304"/>
        <w:jc w:val="both"/>
        <w:rPr/>
      </w:pPr>
      <w:r>
        <w:rPr>
          <w:rFonts w:ascii="Garamond" w:hAnsi="Garamond"/>
        </w:rPr>
        <w:tab/>
        <w:t>18</w:t>
      </w:r>
      <w:r>
        <w:rPr>
          <w:rFonts w:ascii="Garamond" w:hAnsi="Garamond"/>
          <w:vertAlign w:val="superscript"/>
        </w:rPr>
        <w:t>th</w:t>
      </w:r>
      <w:r>
        <w:rPr>
          <w:rFonts w:ascii="Garamond" w:hAnsi="Garamond"/>
        </w:rPr>
        <w:t xml:space="preserve"> September</w:t>
        <w:tab/>
        <w:t xml:space="preserve"> </w:t>
        <w:tab/>
        <w:t xml:space="preserve">– </w:t>
        <w:tab/>
        <w:t xml:space="preserve">Gail Cook  </w:t>
      </w:r>
    </w:p>
    <w:p>
      <w:pPr>
        <w:pStyle w:val="Normal"/>
        <w:spacing w:lineRule="auto" w:line="240" w:before="0" w:after="0"/>
        <w:ind w:left="1304" w:hanging="1304"/>
        <w:jc w:val="both"/>
        <w:rPr/>
      </w:pPr>
      <w:r>
        <w:rPr>
          <w:rFonts w:ascii="Garamond" w:hAnsi="Garamond"/>
        </w:rPr>
        <w:tab/>
        <w:t>25</w:t>
      </w:r>
      <w:r>
        <w:rPr>
          <w:rFonts w:ascii="Garamond" w:hAnsi="Garamond"/>
          <w:vertAlign w:val="superscript"/>
        </w:rPr>
        <w:t>th</w:t>
      </w:r>
      <w:r>
        <w:rPr>
          <w:rFonts w:ascii="Garamond" w:hAnsi="Garamond"/>
        </w:rPr>
        <w:t xml:space="preserve"> September </w:t>
        <w:tab/>
        <w:tab/>
        <w:t xml:space="preserve">– </w:t>
        <w:tab/>
        <w:t xml:space="preserve">Victoria Farrow </w:t>
      </w:r>
    </w:p>
    <w:p>
      <w:pPr>
        <w:pStyle w:val="Normal"/>
        <w:spacing w:lineRule="auto" w:line="240" w:before="0" w:after="0"/>
        <w:ind w:left="1304" w:hanging="1304"/>
        <w:jc w:val="both"/>
        <w:rPr/>
      </w:pPr>
      <w:r>
        <w:rPr>
          <w:rFonts w:ascii="Garamond" w:hAnsi="Garamond"/>
        </w:rPr>
        <w:tab/>
        <w:t>2</w:t>
      </w:r>
      <w:r>
        <w:rPr>
          <w:rFonts w:ascii="Garamond" w:hAnsi="Garamond"/>
          <w:vertAlign w:val="superscript"/>
        </w:rPr>
        <w:t>nd</w:t>
      </w:r>
      <w:r>
        <w:rPr>
          <w:rFonts w:ascii="Garamond" w:hAnsi="Garamond"/>
        </w:rPr>
        <w:t xml:space="preserve"> October</w:t>
        <w:tab/>
        <w:tab/>
        <w:t xml:space="preserve">– </w:t>
        <w:tab/>
        <w:t xml:space="preserve">Rob Harrison </w:t>
      </w:r>
    </w:p>
    <w:p>
      <w:pPr>
        <w:pStyle w:val="Normal"/>
        <w:spacing w:lineRule="auto" w:line="240" w:before="0" w:after="0"/>
        <w:ind w:left="1304" w:hanging="1304"/>
        <w:jc w:val="both"/>
        <w:rPr/>
      </w:pPr>
      <w:r>
        <w:rPr>
          <w:rFonts w:ascii="Garamond" w:hAnsi="Garamond"/>
        </w:rPr>
        <w:tab/>
        <w:t>9</w:t>
      </w:r>
      <w:r>
        <w:rPr>
          <w:rFonts w:ascii="Garamond" w:hAnsi="Garamond"/>
          <w:vertAlign w:val="superscript"/>
        </w:rPr>
        <w:t>th</w:t>
      </w:r>
      <w:r>
        <w:rPr>
          <w:rFonts w:ascii="Garamond" w:hAnsi="Garamond"/>
        </w:rPr>
        <w:t xml:space="preserve"> October</w:t>
        <w:tab/>
        <w:t xml:space="preserve"> </w:t>
        <w:tab/>
        <w:t xml:space="preserve">– </w:t>
        <w:tab/>
        <w:t xml:space="preserve">Paul Cuthbertson </w:t>
      </w:r>
    </w:p>
    <w:p>
      <w:pPr>
        <w:pStyle w:val="Normal"/>
        <w:spacing w:lineRule="auto" w:line="240" w:before="0" w:after="0"/>
        <w:ind w:left="1304" w:hanging="1304"/>
        <w:jc w:val="both"/>
        <w:rPr/>
      </w:pPr>
      <w:r>
        <w:rPr>
          <w:rFonts w:ascii="Garamond" w:hAnsi="Garamond"/>
        </w:rPr>
        <w:tab/>
        <w:tab/>
        <w:tab/>
      </w:r>
    </w:p>
    <w:p>
      <w:pPr>
        <w:pStyle w:val="Normal"/>
        <w:spacing w:lineRule="auto" w:line="240" w:before="0" w:after="0"/>
        <w:ind w:left="1304" w:hanging="1304"/>
        <w:jc w:val="both"/>
        <w:rPr/>
      </w:pPr>
      <w:r>
        <w:rPr>
          <w:rFonts w:ascii="Garamond" w:hAnsi="Garamond"/>
        </w:rPr>
        <w:tab/>
        <w:tab/>
        <w:tab/>
      </w:r>
    </w:p>
    <w:p>
      <w:pPr>
        <w:pStyle w:val="Normal"/>
        <w:spacing w:lineRule="auto" w:line="240" w:before="0" w:after="0"/>
        <w:jc w:val="both"/>
        <w:rPr/>
      </w:pPr>
      <w:r>
        <w:rPr>
          <w:rFonts w:cs="Calibri" w:ascii="Garamond" w:hAnsi="Garamond"/>
        </w:rPr>
        <w:t>Signed</w:t>
        <w:tab/>
      </w:r>
    </w:p>
    <w:p>
      <w:pPr>
        <w:pStyle w:val="Normal"/>
        <w:spacing w:lineRule="auto" w:line="240" w:before="0" w:after="0"/>
        <w:jc w:val="both"/>
        <w:rPr/>
      </w:pPr>
      <w:r>
        <w:rPr>
          <w:rFonts w:cs="Calibri" w:ascii="Garamond" w:hAnsi="Garamond"/>
        </w:rPr>
        <w:tab/>
        <w:tab/>
      </w:r>
    </w:p>
    <w:p>
      <w:pPr>
        <w:pStyle w:val="Normal"/>
        <w:spacing w:lineRule="auto" w:line="240" w:before="0" w:after="0"/>
        <w:jc w:val="both"/>
        <w:rPr/>
      </w:pPr>
      <w:r>
        <w:rPr>
          <w:rFonts w:cs="Calibri" w:ascii="Garamond" w:hAnsi="Garamond"/>
        </w:rPr>
        <w:tab/>
        <w:tab/>
        <w:tab/>
        <w:tab/>
        <w:tab/>
        <w:tab/>
        <w:tab/>
      </w:r>
    </w:p>
    <w:p>
      <w:pPr>
        <w:pStyle w:val="Normal"/>
        <w:spacing w:lineRule="auto" w:line="240" w:before="0" w:after="0"/>
        <w:jc w:val="both"/>
        <w:rPr>
          <w:rFonts w:ascii="Garamond" w:hAnsi="Garamond" w:cs="Calibri"/>
        </w:rPr>
      </w:pPr>
      <w:r>
        <w:rPr>
          <w:rFonts w:cs="Calibri" w:ascii="Garamond" w:hAnsi="Garamond"/>
        </w:rPr>
      </w:r>
    </w:p>
    <w:p>
      <w:pPr>
        <w:pStyle w:val="Normal"/>
        <w:spacing w:lineRule="auto" w:line="240" w:before="0" w:after="0"/>
        <w:jc w:val="both"/>
        <w:rPr>
          <w:rFonts w:ascii="Garamond" w:hAnsi="Garamond"/>
        </w:rPr>
      </w:pPr>
      <w:r>
        <w:rPr>
          <w:rFonts w:cs="Calibri" w:ascii="Garamond" w:hAnsi="Garamond"/>
        </w:rPr>
        <w:t xml:space="preserve">Chair of Swinton Parish Council </w:t>
      </w:r>
    </w:p>
    <w:p>
      <w:pPr>
        <w:pStyle w:val="Normal"/>
        <w:spacing w:lineRule="auto" w:line="240" w:before="0" w:after="0"/>
        <w:jc w:val="both"/>
        <w:rPr/>
      </w:pPr>
      <w:r>
        <w:rPr/>
      </w:r>
    </w:p>
    <w:sectPr>
      <w:type w:val="nextPage"/>
      <w:pgSz w:w="11906" w:h="16838"/>
      <w:pgMar w:left="1440" w:right="821" w:gutter="0" w:header="0" w:top="454" w:footer="0" w:bottom="28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Segoe UI">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Calibri">
    <w:charset w:val="00"/>
    <w:family w:val="roman"/>
    <w:pitch w:val="variable"/>
  </w:font>
  <w:font w:name="Garamond">
    <w:charset w:val="00"/>
    <w:family w:val="roman"/>
    <w:pitch w:val="variable"/>
  </w:font>
  <w:font w:name="Courier New">
    <w:charset w:val="01"/>
    <w:family w:val="modern"/>
    <w:pitch w:val="fixed"/>
  </w:font>
  <w:font w:name="Wingdings">
    <w:charset w:val="02"/>
    <w:family w:val="auto"/>
    <w:pitch w:val="variable"/>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sz w:val="24"/>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start w:val="1"/>
      <w:numFmt w:val="bullet"/>
      <w:lvlText w:val=""/>
      <w:lvlJc w:val="left"/>
      <w:pPr>
        <w:tabs>
          <w:tab w:val="num" w:pos="2847"/>
        </w:tabs>
        <w:ind w:left="2847" w:hanging="360"/>
      </w:pPr>
      <w:rPr>
        <w:rFonts w:ascii="Symbol" w:hAnsi="Symbol" w:cs="Symbol" w:hint="default"/>
      </w:rPr>
    </w:lvl>
    <w:lvl w:ilvl="1">
      <w:start w:val="1"/>
      <w:numFmt w:val="bullet"/>
      <w:lvlText w:val="◦"/>
      <w:lvlJc w:val="left"/>
      <w:pPr>
        <w:tabs>
          <w:tab w:val="num" w:pos="3207"/>
        </w:tabs>
        <w:ind w:left="3207" w:hanging="360"/>
      </w:pPr>
      <w:rPr>
        <w:rFonts w:ascii="OpenSymbol" w:hAnsi="OpenSymbol" w:cs="OpenSymbol" w:hint="default"/>
      </w:rPr>
    </w:lvl>
    <w:lvl w:ilvl="2">
      <w:start w:val="1"/>
      <w:numFmt w:val="bullet"/>
      <w:lvlText w:val="▪"/>
      <w:lvlJc w:val="left"/>
      <w:pPr>
        <w:tabs>
          <w:tab w:val="num" w:pos="3567"/>
        </w:tabs>
        <w:ind w:left="3567" w:hanging="360"/>
      </w:pPr>
      <w:rPr>
        <w:rFonts w:ascii="OpenSymbol" w:hAnsi="OpenSymbol" w:cs="OpenSymbol" w:hint="default"/>
      </w:rPr>
    </w:lvl>
    <w:lvl w:ilvl="3">
      <w:start w:val="1"/>
      <w:numFmt w:val="bullet"/>
      <w:lvlText w:val=""/>
      <w:lvlJc w:val="left"/>
      <w:pPr>
        <w:tabs>
          <w:tab w:val="num" w:pos="3927"/>
        </w:tabs>
        <w:ind w:left="3927" w:hanging="360"/>
      </w:pPr>
      <w:rPr>
        <w:rFonts w:ascii="Symbol" w:hAnsi="Symbol" w:cs="Symbol" w:hint="default"/>
      </w:rPr>
    </w:lvl>
    <w:lvl w:ilvl="4">
      <w:start w:val="1"/>
      <w:numFmt w:val="bullet"/>
      <w:lvlText w:val="◦"/>
      <w:lvlJc w:val="left"/>
      <w:pPr>
        <w:tabs>
          <w:tab w:val="num" w:pos="4287"/>
        </w:tabs>
        <w:ind w:left="4287" w:hanging="360"/>
      </w:pPr>
      <w:rPr>
        <w:rFonts w:ascii="OpenSymbol" w:hAnsi="OpenSymbol" w:cs="OpenSymbol" w:hint="default"/>
      </w:rPr>
    </w:lvl>
    <w:lvl w:ilvl="5">
      <w:start w:val="1"/>
      <w:numFmt w:val="bullet"/>
      <w:lvlText w:val="▪"/>
      <w:lvlJc w:val="left"/>
      <w:pPr>
        <w:tabs>
          <w:tab w:val="num" w:pos="4647"/>
        </w:tabs>
        <w:ind w:left="4647" w:hanging="360"/>
      </w:pPr>
      <w:rPr>
        <w:rFonts w:ascii="OpenSymbol" w:hAnsi="OpenSymbol" w:cs="OpenSymbol" w:hint="default"/>
      </w:rPr>
    </w:lvl>
    <w:lvl w:ilvl="6">
      <w:start w:val="1"/>
      <w:numFmt w:val="bullet"/>
      <w:lvlText w:val=""/>
      <w:lvlJc w:val="left"/>
      <w:pPr>
        <w:tabs>
          <w:tab w:val="num" w:pos="5007"/>
        </w:tabs>
        <w:ind w:left="5007" w:hanging="360"/>
      </w:pPr>
      <w:rPr>
        <w:rFonts w:ascii="Symbol" w:hAnsi="Symbol" w:cs="Symbol" w:hint="default"/>
      </w:rPr>
    </w:lvl>
    <w:lvl w:ilvl="7">
      <w:start w:val="1"/>
      <w:numFmt w:val="bullet"/>
      <w:lvlText w:val="◦"/>
      <w:lvlJc w:val="left"/>
      <w:pPr>
        <w:tabs>
          <w:tab w:val="num" w:pos="5367"/>
        </w:tabs>
        <w:ind w:left="5367" w:hanging="360"/>
      </w:pPr>
      <w:rPr>
        <w:rFonts w:ascii="OpenSymbol" w:hAnsi="OpenSymbol" w:cs="OpenSymbol" w:hint="default"/>
      </w:rPr>
    </w:lvl>
    <w:lvl w:ilvl="8">
      <w:start w:val="1"/>
      <w:numFmt w:val="bullet"/>
      <w:lvlText w:val="▪"/>
      <w:lvlJc w:val="left"/>
      <w:pPr>
        <w:tabs>
          <w:tab w:val="num" w:pos="5727"/>
        </w:tabs>
        <w:ind w:left="5727" w:hanging="360"/>
      </w:pPr>
      <w:rPr>
        <w:rFonts w:ascii="OpenSymbol" w:hAnsi="OpenSymbol" w:cs="OpenSymbol"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Cs w:val="24"/>
        <w:lang w:val="en-GB" w:eastAsia="zh-CN" w:bidi="hi-IN"/>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true"/>
      <w:overflowPunct w:val="false"/>
      <w:bidi w:val="0"/>
      <w:spacing w:lineRule="auto" w:line="259" w:before="0" w:after="160"/>
      <w:jc w:val="left"/>
    </w:pPr>
    <w:rPr>
      <w:rFonts w:ascii="Liberation Serif" w:hAnsi="Liberation Serif" w:eastAsia="NSimSun" w:cs="Lucida Sans"/>
      <w:color w:val="auto"/>
      <w:kern w:val="2"/>
      <w:sz w:val="24"/>
      <w:szCs w:val="24"/>
      <w:lang w:val="en-GB" w:eastAsia="zh-CN" w:bidi="hi-IN"/>
    </w:rPr>
  </w:style>
  <w:style w:type="character" w:styleId="DefaultParagraphFont" w:default="1">
    <w:name w:val="Default Paragraph Font"/>
    <w:uiPriority w:val="1"/>
    <w:semiHidden/>
    <w:unhideWhenUsed/>
    <w:qFormat/>
    <w:rPr/>
  </w:style>
  <w:style w:type="character" w:styleId="BodyTextChar" w:customStyle="1">
    <w:name w:val="Body Text Char"/>
    <w:basedOn w:val="DefaultParagraphFont"/>
    <w:qFormat/>
    <w:rsid w:val="00cb07fc"/>
    <w:rPr>
      <w:rFonts w:ascii="Arial" w:hAnsi="Arial" w:eastAsia="Times New Roman" w:cs="Times New Roman"/>
      <w:b/>
      <w:bCs/>
      <w:sz w:val="24"/>
      <w:szCs w:val="24"/>
      <w:lang w:val="x-none" w:eastAsia="ar-SA"/>
    </w:rPr>
  </w:style>
  <w:style w:type="character" w:styleId="InternetLink" w:customStyle="1">
    <w:name w:val="Hyperlink"/>
    <w:basedOn w:val="DefaultParagraphFont"/>
    <w:uiPriority w:val="99"/>
    <w:unhideWhenUsed/>
    <w:rsid w:val="008313a2"/>
    <w:rPr>
      <w:color w:val="0563C1" w:themeColor="hyperlink"/>
      <w:u w:val="single"/>
    </w:rPr>
  </w:style>
  <w:style w:type="character" w:styleId="Aqj" w:customStyle="1">
    <w:name w:val="aqj"/>
    <w:basedOn w:val="DefaultParagraphFont"/>
    <w:qFormat/>
    <w:rsid w:val="004a2390"/>
    <w:rPr/>
  </w:style>
  <w:style w:type="character" w:styleId="Annotationreference">
    <w:name w:val="annotation reference"/>
    <w:basedOn w:val="DefaultParagraphFont"/>
    <w:uiPriority w:val="99"/>
    <w:semiHidden/>
    <w:unhideWhenUsed/>
    <w:qFormat/>
    <w:rsid w:val="00542c0c"/>
    <w:rPr>
      <w:sz w:val="16"/>
      <w:szCs w:val="16"/>
    </w:rPr>
  </w:style>
  <w:style w:type="character" w:styleId="CommentTextChar" w:customStyle="1">
    <w:name w:val="Comment Text Char"/>
    <w:basedOn w:val="DefaultParagraphFont"/>
    <w:uiPriority w:val="99"/>
    <w:semiHidden/>
    <w:qFormat/>
    <w:rsid w:val="00542c0c"/>
    <w:rPr>
      <w:sz w:val="20"/>
      <w:szCs w:val="20"/>
    </w:rPr>
  </w:style>
  <w:style w:type="character" w:styleId="CommentSubjectChar" w:customStyle="1">
    <w:name w:val="Comment Subject Char"/>
    <w:basedOn w:val="CommentTextChar"/>
    <w:uiPriority w:val="99"/>
    <w:semiHidden/>
    <w:qFormat/>
    <w:rsid w:val="00542c0c"/>
    <w:rPr>
      <w:b/>
      <w:bCs/>
      <w:sz w:val="20"/>
      <w:szCs w:val="20"/>
    </w:rPr>
  </w:style>
  <w:style w:type="character" w:styleId="BalloonTextChar" w:customStyle="1">
    <w:name w:val="Balloon Text Char"/>
    <w:basedOn w:val="DefaultParagraphFont"/>
    <w:link w:val="BalloonText"/>
    <w:uiPriority w:val="99"/>
    <w:semiHidden/>
    <w:qFormat/>
    <w:rsid w:val="00542c0c"/>
    <w:rPr>
      <w:rFonts w:ascii="Segoe UI" w:hAnsi="Segoe UI" w:cs="Segoe UI"/>
      <w:sz w:val="18"/>
      <w:szCs w:val="18"/>
    </w:rPr>
  </w:style>
  <w:style w:type="character" w:styleId="Bullets" w:customStyle="1">
    <w:name w:val="Bullets"/>
    <w:qFormat/>
    <w:rPr>
      <w:rFonts w:ascii="OpenSymbol" w:hAnsi="OpenSymbol" w:eastAsia="OpenSymbol" w:cs="OpenSymbol"/>
    </w:rPr>
  </w:style>
  <w:style w:type="paragraph" w:styleId="Heading" w:customStyle="1">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link w:val="BodyTextChar"/>
    <w:rsid w:val="00cb07fc"/>
    <w:pPr>
      <w:suppressAutoHyphens w:val="true"/>
      <w:spacing w:lineRule="auto" w:line="240" w:before="0" w:after="0"/>
      <w:jc w:val="center"/>
    </w:pPr>
    <w:rPr>
      <w:rFonts w:ascii="Arial" w:hAnsi="Arial" w:eastAsia="Times New Roman" w:cs="Times New Roman"/>
      <w:b/>
      <w:bCs/>
      <w:lang w:val="x-none" w:eastAsia="ar-SA"/>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Lucida Sans"/>
      <w:i/>
      <w:iCs/>
      <w:sz w:val="24"/>
      <w:szCs w:val="24"/>
    </w:rPr>
  </w:style>
  <w:style w:type="paragraph" w:styleId="Index" w:customStyle="1">
    <w:name w:val="Index"/>
    <w:basedOn w:val="Normal"/>
    <w:qFormat/>
    <w:pPr>
      <w:suppressLineNumbers/>
    </w:pPr>
    <w:rPr>
      <w:rFonts w:cs="Arial"/>
    </w:rPr>
  </w:style>
  <w:style w:type="paragraph" w:styleId="Caption1">
    <w:name w:val="caption"/>
    <w:basedOn w:val="Normal"/>
    <w:qFormat/>
    <w:pPr>
      <w:suppressLineNumbers/>
      <w:spacing w:before="120" w:after="120"/>
    </w:pPr>
    <w:rPr>
      <w:rFonts w:cs="Arial"/>
      <w:i/>
      <w:iCs/>
    </w:rPr>
  </w:style>
  <w:style w:type="paragraph" w:styleId="ListParagraph">
    <w:name w:val="List Paragraph"/>
    <w:basedOn w:val="Normal"/>
    <w:qFormat/>
    <w:rsid w:val="00cb07fc"/>
    <w:pPr>
      <w:suppressAutoHyphens w:val="true"/>
      <w:spacing w:lineRule="auto" w:line="276" w:before="0" w:after="200"/>
      <w:ind w:left="720" w:hanging="0"/>
    </w:pPr>
    <w:rPr>
      <w:rFonts w:ascii="Calibri" w:hAnsi="Calibri" w:eastAsia="Calibri" w:cs="Times New Roman"/>
      <w:lang w:eastAsia="ar-SA"/>
    </w:rPr>
  </w:style>
  <w:style w:type="paragraph" w:styleId="Annotationtext">
    <w:name w:val="annotation text"/>
    <w:basedOn w:val="Normal"/>
    <w:link w:val="CommentTextChar"/>
    <w:uiPriority w:val="99"/>
    <w:semiHidden/>
    <w:unhideWhenUsed/>
    <w:qFormat/>
    <w:rsid w:val="00542c0c"/>
    <w:pPr>
      <w:spacing w:lineRule="auto" w:line="240"/>
    </w:pPr>
    <w:rPr>
      <w:sz w:val="20"/>
      <w:szCs w:val="20"/>
    </w:rPr>
  </w:style>
  <w:style w:type="paragraph" w:styleId="Annotationsubject">
    <w:name w:val="annotation subject"/>
    <w:basedOn w:val="Annotationtext"/>
    <w:next w:val="Annotationtext"/>
    <w:link w:val="CommentSubjectChar"/>
    <w:uiPriority w:val="99"/>
    <w:semiHidden/>
    <w:unhideWhenUsed/>
    <w:qFormat/>
    <w:rsid w:val="00542c0c"/>
    <w:pPr/>
    <w:rPr>
      <w:b/>
      <w:bCs/>
    </w:rPr>
  </w:style>
  <w:style w:type="paragraph" w:styleId="BalloonText">
    <w:name w:val="Balloon Text"/>
    <w:basedOn w:val="Normal"/>
    <w:link w:val="BalloonTextChar"/>
    <w:uiPriority w:val="99"/>
    <w:semiHidden/>
    <w:unhideWhenUsed/>
    <w:qFormat/>
    <w:rsid w:val="00542c0c"/>
    <w:pPr>
      <w:spacing w:lineRule="auto" w:line="240" w:before="0" w:after="0"/>
    </w:pPr>
    <w:rPr>
      <w:rFonts w:ascii="Segoe UI" w:hAnsi="Segoe UI" w:cs="Segoe UI"/>
      <w:sz w:val="18"/>
      <w:szCs w:val="18"/>
    </w:rPr>
  </w:style>
  <w:style w:type="paragraph" w:styleId="Xmsonospacing" w:customStyle="1">
    <w:name w:val="x_msonospacing"/>
    <w:basedOn w:val="Normal"/>
    <w:qFormat/>
    <w:rsid w:val="006b27ca"/>
    <w:pPr>
      <w:spacing w:lineRule="auto" w:line="240" w:beforeAutospacing="1" w:afterAutospacing="1"/>
    </w:pPr>
    <w:rPr>
      <w:rFonts w:ascii="Times New Roman" w:hAnsi="Times New Roman" w:eastAsia="Times New Roman" w:cs="Times New Roman"/>
      <w:lang w:eastAsia="en-GB"/>
    </w:rPr>
  </w:style>
  <w:style w:type="paragraph" w:styleId="NormalWeb">
    <w:name w:val="Normal (Web)"/>
    <w:basedOn w:val="Normal"/>
    <w:uiPriority w:val="99"/>
    <w:semiHidden/>
    <w:unhideWhenUsed/>
    <w:qFormat/>
    <w:rsid w:val="00945aa0"/>
    <w:pPr>
      <w:spacing w:lineRule="auto" w:line="240" w:beforeAutospacing="1" w:afterAutospacing="1"/>
    </w:pPr>
    <w:rPr>
      <w:rFonts w:ascii="Times New Roman" w:hAnsi="Times New Roman" w:eastAsia="Times New Roman" w:cs="Times New Roman"/>
      <w:lang w:eastAsia="en-GB"/>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121</TotalTime>
  <Application>LibreOffice/7.3.6.2$Windows_X86_64 LibreOffice_project/c28ca90fd6e1a19e189fc16c05f8f8924961e12e</Application>
  <AppVersion>15.0000</AppVersion>
  <Pages>3</Pages>
  <Words>657</Words>
  <Characters>3272</Characters>
  <CharactersWithSpaces>4050</CharactersWithSpaces>
  <Paragraphs>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2022-03-10T09:47:00Z</dcterms:created>
  <dc:creator>Gail Cook</dc:creator>
  <dc:description/>
  <dc:language>en-GB</dc:language>
  <cp:lastModifiedBy/>
  <cp:lastPrinted>2020-12-10T16:08:00Z</cp:lastPrinted>
  <dcterms:modified xsi:type="dcterms:W3CDTF">2023-09-15T08:12:53Z</dcterms:modified>
  <cp:revision>25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