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3C63" w14:textId="1BA2F404" w:rsidR="007A6B15" w:rsidRPr="003F7D62" w:rsidRDefault="007A6B15" w:rsidP="003F7D62">
      <w:pPr>
        <w:jc w:val="center"/>
        <w:rPr>
          <w:sz w:val="20"/>
          <w:szCs w:val="20"/>
        </w:rPr>
      </w:pPr>
      <w:r w:rsidRPr="003F7D62">
        <w:rPr>
          <w:sz w:val="20"/>
          <w:szCs w:val="20"/>
        </w:rPr>
        <w:t>BEAUMONT PARISH HALL</w:t>
      </w:r>
    </w:p>
    <w:p w14:paraId="5FADBBC1" w14:textId="77CD1B67" w:rsidR="007A6B15" w:rsidRDefault="007A6B15" w:rsidP="007A6B15">
      <w:pPr>
        <w:jc w:val="center"/>
        <w:rPr>
          <w:rFonts w:ascii="Comic Sans MS" w:hAnsi="Comic Sans MS"/>
          <w:b/>
          <w:sz w:val="60"/>
          <w:szCs w:val="60"/>
        </w:rPr>
      </w:pPr>
      <w:r w:rsidRPr="00FD30BC">
        <w:rPr>
          <w:rFonts w:ascii="Comic Sans MS" w:hAnsi="Comic Sans MS"/>
          <w:b/>
          <w:sz w:val="60"/>
          <w:szCs w:val="60"/>
        </w:rPr>
        <w:t xml:space="preserve"> Children’s Hallowe’en Party</w:t>
      </w:r>
    </w:p>
    <w:p w14:paraId="12A13DB9" w14:textId="33C39CA3" w:rsidR="00643407" w:rsidRDefault="00643407" w:rsidP="007A6B15">
      <w:pPr>
        <w:jc w:val="center"/>
        <w:rPr>
          <w:rFonts w:ascii="Comic Sans MS" w:hAnsi="Comic Sans MS"/>
          <w:bCs/>
          <w:sz w:val="44"/>
          <w:szCs w:val="44"/>
        </w:rPr>
      </w:pPr>
      <w:r w:rsidRPr="00642C7F">
        <w:rPr>
          <w:rFonts w:ascii="Comic Sans MS" w:hAnsi="Comic Sans MS"/>
          <w:bCs/>
          <w:sz w:val="44"/>
          <w:szCs w:val="44"/>
        </w:rPr>
        <w:t>Suitable for 11 years old and younger</w:t>
      </w:r>
    </w:p>
    <w:p w14:paraId="4ADE1D8D" w14:textId="07A5ACB9" w:rsidR="003F7D62" w:rsidRDefault="00642C7F" w:rsidP="00642C7F">
      <w:pPr>
        <w:jc w:val="center"/>
        <w:rPr>
          <w:noProof/>
          <w:sz w:val="44"/>
          <w:szCs w:val="44"/>
        </w:rPr>
      </w:pPr>
      <w:r w:rsidRPr="00350177">
        <w:rPr>
          <w:sz w:val="44"/>
          <w:szCs w:val="44"/>
        </w:rPr>
        <w:t xml:space="preserve">On </w:t>
      </w:r>
      <w:r w:rsidR="00350177" w:rsidRPr="00350177">
        <w:rPr>
          <w:sz w:val="44"/>
          <w:szCs w:val="44"/>
        </w:rPr>
        <w:t>S</w:t>
      </w:r>
      <w:r w:rsidR="003F7D62">
        <w:rPr>
          <w:sz w:val="44"/>
          <w:szCs w:val="44"/>
        </w:rPr>
        <w:t>unday</w:t>
      </w:r>
      <w:r w:rsidRPr="00350177">
        <w:rPr>
          <w:sz w:val="44"/>
          <w:szCs w:val="44"/>
        </w:rPr>
        <w:t xml:space="preserve"> </w:t>
      </w:r>
      <w:r w:rsidR="003F7D62">
        <w:rPr>
          <w:sz w:val="44"/>
          <w:szCs w:val="44"/>
        </w:rPr>
        <w:t>2</w:t>
      </w:r>
      <w:r w:rsidR="00AD0CFF">
        <w:rPr>
          <w:sz w:val="44"/>
          <w:szCs w:val="44"/>
        </w:rPr>
        <w:t>5</w:t>
      </w:r>
      <w:r w:rsidR="003F7D62" w:rsidRPr="003F7D62">
        <w:rPr>
          <w:sz w:val="44"/>
          <w:szCs w:val="44"/>
          <w:vertAlign w:val="superscript"/>
        </w:rPr>
        <w:t>th</w:t>
      </w:r>
      <w:r w:rsidR="003F7D62">
        <w:rPr>
          <w:sz w:val="44"/>
          <w:szCs w:val="44"/>
        </w:rPr>
        <w:t xml:space="preserve"> October</w:t>
      </w:r>
      <w:r w:rsidRPr="00350177">
        <w:rPr>
          <w:sz w:val="44"/>
          <w:szCs w:val="44"/>
        </w:rPr>
        <w:t xml:space="preserve"> from </w:t>
      </w:r>
      <w:r w:rsidR="003F7D62">
        <w:rPr>
          <w:sz w:val="44"/>
          <w:szCs w:val="44"/>
        </w:rPr>
        <w:t>4</w:t>
      </w:r>
      <w:r w:rsidRPr="00350177">
        <w:rPr>
          <w:bCs/>
          <w:sz w:val="44"/>
          <w:szCs w:val="44"/>
        </w:rPr>
        <w:t xml:space="preserve"> pm until </w:t>
      </w:r>
      <w:r w:rsidR="003F7D62">
        <w:rPr>
          <w:bCs/>
          <w:sz w:val="44"/>
          <w:szCs w:val="44"/>
        </w:rPr>
        <w:t>6</w:t>
      </w:r>
      <w:r w:rsidRPr="00350177">
        <w:rPr>
          <w:bCs/>
          <w:sz w:val="44"/>
          <w:szCs w:val="44"/>
        </w:rPr>
        <w:t xml:space="preserve"> pm</w:t>
      </w:r>
      <w:r w:rsidRPr="00350177">
        <w:rPr>
          <w:noProof/>
          <w:sz w:val="44"/>
          <w:szCs w:val="44"/>
        </w:rPr>
        <w:t xml:space="preserve">   </w:t>
      </w:r>
    </w:p>
    <w:p w14:paraId="7F12BC21" w14:textId="39D27368" w:rsidR="00B87A45" w:rsidRDefault="00B87A45" w:rsidP="007A6B15">
      <w:pPr>
        <w:jc w:val="center"/>
        <w:rPr>
          <w:bCs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7FC76A1A" wp14:editId="203E5B83">
            <wp:extent cx="1143000" cy="1143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2C7F">
        <w:rPr>
          <w:noProof/>
          <w:sz w:val="36"/>
          <w:szCs w:val="36"/>
        </w:rPr>
        <w:t xml:space="preserve">   </w:t>
      </w:r>
      <w:r>
        <w:rPr>
          <w:noProof/>
          <w:sz w:val="36"/>
          <w:szCs w:val="36"/>
        </w:rPr>
        <w:t xml:space="preserve"> </w:t>
      </w:r>
      <w:r w:rsidR="00642C7F">
        <w:rPr>
          <w:noProof/>
          <w:sz w:val="36"/>
          <w:szCs w:val="36"/>
        </w:rPr>
        <w:t xml:space="preserve">                                      </w:t>
      </w:r>
      <w:r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 wp14:anchorId="5F2FFAB5" wp14:editId="4EB1C872">
            <wp:extent cx="1114425" cy="1114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57E13" w14:textId="41181985" w:rsidR="007A6B15" w:rsidRPr="006C682E" w:rsidRDefault="00D11CDB" w:rsidP="007A6B15">
      <w:pPr>
        <w:jc w:val="center"/>
        <w:rPr>
          <w:rFonts w:ascii="Bradley Hand ITC" w:hAnsi="Bradley Hand ITC"/>
          <w:b/>
          <w:bCs/>
          <w:sz w:val="44"/>
          <w:szCs w:val="44"/>
        </w:rPr>
      </w:pPr>
      <w:r w:rsidRPr="006C682E">
        <w:rPr>
          <w:rFonts w:ascii="Bradley Hand ITC" w:hAnsi="Bradley Hand ITC"/>
          <w:b/>
          <w:bCs/>
          <w:sz w:val="44"/>
          <w:szCs w:val="44"/>
        </w:rPr>
        <w:t xml:space="preserve">Come in your </w:t>
      </w:r>
      <w:r w:rsidR="007A6B15" w:rsidRPr="006C682E">
        <w:rPr>
          <w:rFonts w:ascii="Bradley Hand ITC" w:hAnsi="Bradley Hand ITC"/>
          <w:b/>
          <w:bCs/>
          <w:sz w:val="44"/>
          <w:szCs w:val="44"/>
        </w:rPr>
        <w:t>Hallowe’en</w:t>
      </w:r>
      <w:r w:rsidR="00FD30BC" w:rsidRPr="006C682E">
        <w:rPr>
          <w:rFonts w:ascii="Bradley Hand ITC" w:hAnsi="Bradley Hand ITC"/>
          <w:b/>
          <w:bCs/>
          <w:sz w:val="44"/>
          <w:szCs w:val="44"/>
        </w:rPr>
        <w:t xml:space="preserve"> costume</w:t>
      </w:r>
    </w:p>
    <w:p w14:paraId="6AB2791D" w14:textId="77777777" w:rsidR="007A6B15" w:rsidRPr="005618EC" w:rsidRDefault="007A6B15" w:rsidP="007A6B15">
      <w:pPr>
        <w:rPr>
          <w:sz w:val="20"/>
          <w:szCs w:val="20"/>
        </w:rPr>
      </w:pPr>
      <w:r w:rsidRPr="00F875DE">
        <w:rPr>
          <w:sz w:val="28"/>
          <w:szCs w:val="28"/>
        </w:rPr>
        <w:t xml:space="preserve">       </w:t>
      </w:r>
    </w:p>
    <w:p w14:paraId="5BDD420C" w14:textId="77777777" w:rsidR="007A6B15" w:rsidRDefault="007A6B15" w:rsidP="007A6B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6AAC98" wp14:editId="2F6C40BA">
            <wp:extent cx="1924050" cy="1653729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27" cy="165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</w:p>
    <w:p w14:paraId="728188A8" w14:textId="27FFEDFE" w:rsidR="007A6B15" w:rsidRPr="003F7D62" w:rsidRDefault="007A6B15" w:rsidP="003F7D62">
      <w:pPr>
        <w:jc w:val="center"/>
        <w:rPr>
          <w:sz w:val="28"/>
          <w:szCs w:val="28"/>
        </w:rPr>
      </w:pPr>
      <w:r w:rsidRPr="00F875DE">
        <w:rPr>
          <w:sz w:val="28"/>
          <w:szCs w:val="28"/>
        </w:rPr>
        <w:t xml:space="preserve">  </w:t>
      </w:r>
      <w:r w:rsidR="00BF3B02">
        <w:rPr>
          <w:rFonts w:ascii="Bradley Hand ITC" w:hAnsi="Bradley Hand ITC"/>
          <w:b/>
          <w:bCs/>
          <w:sz w:val="48"/>
          <w:szCs w:val="48"/>
        </w:rPr>
        <w:t>Disco and</w:t>
      </w:r>
      <w:r w:rsidRPr="006C682E">
        <w:rPr>
          <w:rFonts w:ascii="Bradley Hand ITC" w:hAnsi="Bradley Hand ITC"/>
          <w:b/>
          <w:bCs/>
          <w:sz w:val="48"/>
          <w:szCs w:val="48"/>
        </w:rPr>
        <w:t xml:space="preserve"> party games</w:t>
      </w:r>
    </w:p>
    <w:p w14:paraId="5936CF1C" w14:textId="6D095834" w:rsidR="007A6B15" w:rsidRDefault="00364B5B" w:rsidP="00FD30BC">
      <w:pPr>
        <w:jc w:val="center"/>
        <w:rPr>
          <w:b/>
          <w:noProof/>
          <w:sz w:val="52"/>
          <w:szCs w:val="52"/>
        </w:rPr>
      </w:pPr>
      <w:r>
        <w:rPr>
          <w:noProof/>
        </w:rPr>
        <w:drawing>
          <wp:inline distT="0" distB="0" distL="0" distR="0" wp14:anchorId="195CCB4C" wp14:editId="1109D937">
            <wp:extent cx="1438275" cy="1141488"/>
            <wp:effectExtent l="0" t="0" r="0" b="1905"/>
            <wp:docPr id="2" name="Picture 2" descr="Free Clip Art Pizza, Download Free Clip Art Pizza png images, Free ClipArts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Clip Art Pizza, Download Free Clip Art Pizza png images, Free ClipArts  on Clipart Libra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71" cy="114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CDB">
        <w:rPr>
          <w:bCs/>
          <w:noProof/>
          <w:sz w:val="52"/>
          <w:szCs w:val="52"/>
        </w:rPr>
        <w:t xml:space="preserve">  </w:t>
      </w:r>
      <w:r w:rsidRPr="006C682E">
        <w:rPr>
          <w:rFonts w:ascii="Bradley Hand ITC" w:hAnsi="Bradley Hand ITC"/>
          <w:b/>
          <w:noProof/>
          <w:sz w:val="52"/>
          <w:szCs w:val="52"/>
        </w:rPr>
        <w:t>Refreshments</w:t>
      </w:r>
      <w:r w:rsidR="00FD30BC">
        <w:rPr>
          <w:b/>
          <w:noProof/>
          <w:sz w:val="52"/>
          <w:szCs w:val="52"/>
        </w:rPr>
        <w:t xml:space="preserve"> </w:t>
      </w:r>
      <w:r w:rsidR="00D11CDB">
        <w:rPr>
          <w:b/>
          <w:noProof/>
          <w:sz w:val="52"/>
          <w:szCs w:val="52"/>
        </w:rPr>
        <w:t xml:space="preserve"> </w:t>
      </w:r>
      <w:r w:rsidR="00FD30BC">
        <w:rPr>
          <w:b/>
          <w:noProof/>
          <w:sz w:val="52"/>
          <w:szCs w:val="52"/>
        </w:rPr>
        <w:t xml:space="preserve">  </w:t>
      </w:r>
      <w:r>
        <w:rPr>
          <w:b/>
          <w:noProof/>
          <w:sz w:val="52"/>
          <w:szCs w:val="52"/>
        </w:rPr>
        <w:drawing>
          <wp:inline distT="0" distB="0" distL="0" distR="0" wp14:anchorId="79F481B3" wp14:editId="1A3D432A">
            <wp:extent cx="1295400" cy="9790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170" cy="99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9B229" w14:textId="77777777" w:rsidR="006C682E" w:rsidRPr="006C682E" w:rsidRDefault="006C682E" w:rsidP="00FD30BC">
      <w:pPr>
        <w:jc w:val="center"/>
        <w:rPr>
          <w:b/>
          <w:noProof/>
          <w:sz w:val="16"/>
          <w:szCs w:val="16"/>
        </w:rPr>
      </w:pPr>
    </w:p>
    <w:p w14:paraId="3F62E6C3" w14:textId="2059F434" w:rsidR="007365A4" w:rsidRDefault="00D11CDB" w:rsidP="003F7D62">
      <w:pPr>
        <w:jc w:val="center"/>
        <w:rPr>
          <w:rFonts w:ascii="Arial" w:hAnsi="Arial" w:cs="Arial"/>
          <w:bCs/>
          <w:sz w:val="36"/>
          <w:szCs w:val="36"/>
        </w:rPr>
      </w:pPr>
      <w:r w:rsidRPr="00294F4E">
        <w:rPr>
          <w:rFonts w:ascii="Arial" w:hAnsi="Arial" w:cs="Arial"/>
          <w:bCs/>
          <w:sz w:val="36"/>
          <w:szCs w:val="36"/>
        </w:rPr>
        <w:t>£5 entry per child</w:t>
      </w:r>
      <w:r w:rsidR="009E47D1" w:rsidRPr="00294F4E">
        <w:rPr>
          <w:rFonts w:ascii="Arial" w:hAnsi="Arial" w:cs="Arial"/>
          <w:bCs/>
          <w:sz w:val="36"/>
          <w:szCs w:val="36"/>
        </w:rPr>
        <w:t>,</w:t>
      </w:r>
      <w:r w:rsidR="009E47D1">
        <w:rPr>
          <w:rFonts w:ascii="Arial" w:hAnsi="Arial" w:cs="Arial"/>
          <w:bCs/>
          <w:sz w:val="36"/>
          <w:szCs w:val="36"/>
        </w:rPr>
        <w:t xml:space="preserve"> </w:t>
      </w:r>
      <w:r>
        <w:rPr>
          <w:rFonts w:ascii="Arial" w:hAnsi="Arial" w:cs="Arial"/>
          <w:bCs/>
          <w:sz w:val="36"/>
          <w:szCs w:val="36"/>
        </w:rPr>
        <w:t>refreshments</w:t>
      </w:r>
      <w:r w:rsidR="009E47D1">
        <w:rPr>
          <w:rFonts w:ascii="Arial" w:hAnsi="Arial" w:cs="Arial"/>
          <w:bCs/>
          <w:sz w:val="36"/>
          <w:szCs w:val="36"/>
        </w:rPr>
        <w:t xml:space="preserve"> included</w:t>
      </w:r>
      <w:r w:rsidR="00642C7F">
        <w:rPr>
          <w:rFonts w:ascii="Arial" w:hAnsi="Arial" w:cs="Arial"/>
          <w:bCs/>
          <w:sz w:val="36"/>
          <w:szCs w:val="36"/>
        </w:rPr>
        <w:t>.</w:t>
      </w:r>
    </w:p>
    <w:p w14:paraId="09E87FFB" w14:textId="77777777" w:rsidR="00AD0CFF" w:rsidRPr="003F7D62" w:rsidRDefault="00AD0CFF" w:rsidP="003F7D62">
      <w:pPr>
        <w:jc w:val="center"/>
        <w:rPr>
          <w:rFonts w:ascii="Arial" w:hAnsi="Arial" w:cs="Arial"/>
          <w:bCs/>
          <w:sz w:val="36"/>
          <w:szCs w:val="36"/>
        </w:rPr>
      </w:pPr>
    </w:p>
    <w:p w14:paraId="4AE0625B" w14:textId="5BDE0F43" w:rsidR="00100BEF" w:rsidRDefault="00100BEF" w:rsidP="00D11C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</w:t>
      </w:r>
      <w:r w:rsidR="007365A4">
        <w:rPr>
          <w:rFonts w:ascii="Arial" w:hAnsi="Arial" w:cs="Arial"/>
          <w:b/>
          <w:sz w:val="32"/>
          <w:szCs w:val="32"/>
        </w:rPr>
        <w:t xml:space="preserve">ook </w:t>
      </w:r>
      <w:r>
        <w:rPr>
          <w:rFonts w:ascii="Arial" w:hAnsi="Arial" w:cs="Arial"/>
          <w:b/>
          <w:sz w:val="32"/>
          <w:szCs w:val="32"/>
        </w:rPr>
        <w:t>earl</w:t>
      </w:r>
      <w:r w:rsidR="007365A4">
        <w:rPr>
          <w:rFonts w:ascii="Arial" w:hAnsi="Arial" w:cs="Arial"/>
          <w:b/>
          <w:sz w:val="32"/>
          <w:szCs w:val="32"/>
        </w:rPr>
        <w:t>y</w:t>
      </w:r>
      <w:r>
        <w:rPr>
          <w:rFonts w:ascii="Arial" w:hAnsi="Arial" w:cs="Arial"/>
          <w:b/>
          <w:sz w:val="32"/>
          <w:szCs w:val="32"/>
        </w:rPr>
        <w:t xml:space="preserve"> for y</w:t>
      </w:r>
      <w:r w:rsidR="007365A4">
        <w:rPr>
          <w:rFonts w:ascii="Arial" w:hAnsi="Arial" w:cs="Arial"/>
          <w:b/>
          <w:sz w:val="32"/>
          <w:szCs w:val="32"/>
        </w:rPr>
        <w:t>our child’s place</w:t>
      </w:r>
      <w:r>
        <w:rPr>
          <w:rFonts w:ascii="Arial" w:hAnsi="Arial" w:cs="Arial"/>
          <w:b/>
          <w:sz w:val="32"/>
          <w:szCs w:val="32"/>
        </w:rPr>
        <w:t>.</w:t>
      </w:r>
    </w:p>
    <w:p w14:paraId="163F84A3" w14:textId="70FC62F1" w:rsidR="007365A4" w:rsidRDefault="006E1668" w:rsidP="00D11C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</w:t>
      </w:r>
      <w:r w:rsidR="009E2FC8">
        <w:rPr>
          <w:rFonts w:ascii="Arial" w:hAnsi="Arial" w:cs="Arial"/>
          <w:b/>
          <w:sz w:val="32"/>
          <w:szCs w:val="32"/>
        </w:rPr>
        <w:t>n advance only</w:t>
      </w:r>
      <w:r w:rsidR="00100BEF">
        <w:rPr>
          <w:rFonts w:ascii="Arial" w:hAnsi="Arial" w:cs="Arial"/>
          <w:b/>
          <w:sz w:val="32"/>
          <w:szCs w:val="32"/>
        </w:rPr>
        <w:t>.    Limited places.</w:t>
      </w:r>
    </w:p>
    <w:p w14:paraId="001BE344" w14:textId="77777777" w:rsidR="00AD0CFF" w:rsidRDefault="00AD0CFF" w:rsidP="00D11CDB">
      <w:pPr>
        <w:jc w:val="center"/>
        <w:rPr>
          <w:rFonts w:ascii="Arial" w:hAnsi="Arial" w:cs="Arial"/>
          <w:bCs/>
          <w:sz w:val="32"/>
          <w:szCs w:val="32"/>
        </w:rPr>
      </w:pPr>
    </w:p>
    <w:p w14:paraId="10B5099B" w14:textId="20916692" w:rsidR="007365A4" w:rsidRDefault="003F7D62" w:rsidP="003F7D62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Contact </w:t>
      </w:r>
      <w:r w:rsidR="00481B02">
        <w:rPr>
          <w:rFonts w:ascii="Arial" w:hAnsi="Arial" w:cs="Arial"/>
          <w:bCs/>
          <w:sz w:val="32"/>
          <w:szCs w:val="32"/>
        </w:rPr>
        <w:t>Mari</w:t>
      </w:r>
      <w:r w:rsidR="00135830" w:rsidRPr="00642C7F">
        <w:rPr>
          <w:rFonts w:ascii="Arial" w:hAnsi="Arial" w:cs="Arial"/>
          <w:bCs/>
          <w:sz w:val="32"/>
          <w:szCs w:val="32"/>
        </w:rPr>
        <w:t xml:space="preserve"> </w:t>
      </w:r>
      <w:r w:rsidR="00481B02">
        <w:rPr>
          <w:rFonts w:ascii="Arial" w:hAnsi="Arial" w:cs="Arial"/>
          <w:bCs/>
          <w:sz w:val="32"/>
          <w:szCs w:val="32"/>
        </w:rPr>
        <w:t>on 07939 635791</w:t>
      </w:r>
      <w:r>
        <w:rPr>
          <w:rFonts w:ascii="Arial" w:hAnsi="Arial" w:cs="Arial"/>
          <w:bCs/>
          <w:sz w:val="32"/>
          <w:szCs w:val="32"/>
        </w:rPr>
        <w:t xml:space="preserve"> to book your child’s place and to discuss any dietary requirements</w:t>
      </w:r>
    </w:p>
    <w:p w14:paraId="63C9AD96" w14:textId="77777777" w:rsidR="00AD0CFF" w:rsidRPr="003F7D62" w:rsidRDefault="00AD0CFF" w:rsidP="003F7D62">
      <w:pPr>
        <w:jc w:val="center"/>
        <w:rPr>
          <w:rFonts w:ascii="Arial" w:hAnsi="Arial" w:cs="Arial"/>
          <w:bCs/>
          <w:sz w:val="32"/>
          <w:szCs w:val="32"/>
        </w:rPr>
      </w:pPr>
    </w:p>
    <w:p w14:paraId="3A28248D" w14:textId="77777777" w:rsidR="003F7D62" w:rsidRDefault="00BF3B02" w:rsidP="00D11CDB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BACS payment to B</w:t>
      </w:r>
      <w:r w:rsidR="003F7D62">
        <w:rPr>
          <w:rFonts w:ascii="Arial" w:hAnsi="Arial" w:cs="Arial"/>
          <w:bCs/>
          <w:sz w:val="32"/>
          <w:szCs w:val="32"/>
        </w:rPr>
        <w:t>eaumont Parish Hall</w:t>
      </w:r>
    </w:p>
    <w:p w14:paraId="323E66BB" w14:textId="37827828" w:rsidR="009A4B0A" w:rsidRDefault="00BF3B02" w:rsidP="00AD0CFF">
      <w:pPr>
        <w:jc w:val="center"/>
      </w:pPr>
      <w:r>
        <w:rPr>
          <w:rFonts w:ascii="Arial" w:hAnsi="Arial" w:cs="Arial"/>
          <w:bCs/>
          <w:sz w:val="32"/>
          <w:szCs w:val="32"/>
        </w:rPr>
        <w:t xml:space="preserve"> sort code:</w:t>
      </w:r>
      <w:r w:rsidR="003F7D62">
        <w:rPr>
          <w:rFonts w:ascii="Arial" w:hAnsi="Arial" w:cs="Arial"/>
          <w:bCs/>
          <w:sz w:val="32"/>
          <w:szCs w:val="32"/>
        </w:rPr>
        <w:t>82 12 08</w:t>
      </w:r>
      <w:r>
        <w:rPr>
          <w:rFonts w:ascii="Arial" w:hAnsi="Arial" w:cs="Arial"/>
          <w:bCs/>
          <w:sz w:val="32"/>
          <w:szCs w:val="32"/>
        </w:rPr>
        <w:t xml:space="preserve"> </w:t>
      </w:r>
      <w:r w:rsidR="00126F6D">
        <w:rPr>
          <w:rFonts w:ascii="Arial" w:hAnsi="Arial" w:cs="Arial"/>
          <w:bCs/>
          <w:sz w:val="32"/>
          <w:szCs w:val="32"/>
        </w:rPr>
        <w:t>A</w:t>
      </w:r>
      <w:r>
        <w:rPr>
          <w:rFonts w:ascii="Arial" w:hAnsi="Arial" w:cs="Arial"/>
          <w:bCs/>
          <w:sz w:val="32"/>
          <w:szCs w:val="32"/>
        </w:rPr>
        <w:t>/</w:t>
      </w:r>
      <w:r w:rsidR="00126F6D">
        <w:rPr>
          <w:rFonts w:ascii="Arial" w:hAnsi="Arial" w:cs="Arial"/>
          <w:bCs/>
          <w:sz w:val="32"/>
          <w:szCs w:val="32"/>
        </w:rPr>
        <w:t>C</w:t>
      </w:r>
      <w:r>
        <w:rPr>
          <w:rFonts w:ascii="Arial" w:hAnsi="Arial" w:cs="Arial"/>
          <w:bCs/>
          <w:sz w:val="32"/>
          <w:szCs w:val="32"/>
        </w:rPr>
        <w:t>:</w:t>
      </w:r>
      <w:r w:rsidR="003F7D62">
        <w:rPr>
          <w:rFonts w:ascii="Arial" w:hAnsi="Arial" w:cs="Arial"/>
          <w:bCs/>
          <w:sz w:val="32"/>
          <w:szCs w:val="32"/>
        </w:rPr>
        <w:t xml:space="preserve"> 00055516</w:t>
      </w:r>
    </w:p>
    <w:sectPr w:rsidR="009A4B0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F872" w14:textId="77777777" w:rsidR="00413397" w:rsidRDefault="00413397" w:rsidP="00C35C59">
      <w:r>
        <w:separator/>
      </w:r>
    </w:p>
  </w:endnote>
  <w:endnote w:type="continuationSeparator" w:id="0">
    <w:p w14:paraId="4636E97D" w14:textId="77777777" w:rsidR="00413397" w:rsidRDefault="00413397" w:rsidP="00C3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D92E5" w14:textId="6D0B90D6" w:rsidR="00C35C59" w:rsidRDefault="00C35C59">
    <w:pPr>
      <w:pStyle w:val="Footer"/>
    </w:pPr>
    <w:r>
      <w:ptab w:relativeTo="margin" w:alignment="center" w:leader="none"/>
    </w:r>
    <w:r>
      <w:t>Beaumont Parish Hall CIO   Charity Number 11711188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C203" w14:textId="77777777" w:rsidR="00413397" w:rsidRDefault="00413397" w:rsidP="00C35C59">
      <w:r>
        <w:separator/>
      </w:r>
    </w:p>
  </w:footnote>
  <w:footnote w:type="continuationSeparator" w:id="0">
    <w:p w14:paraId="45486504" w14:textId="77777777" w:rsidR="00413397" w:rsidRDefault="00413397" w:rsidP="00C35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15"/>
    <w:rsid w:val="000B6BFE"/>
    <w:rsid w:val="000D6E38"/>
    <w:rsid w:val="00100BEF"/>
    <w:rsid w:val="00126F6D"/>
    <w:rsid w:val="00135830"/>
    <w:rsid w:val="00254099"/>
    <w:rsid w:val="0027496C"/>
    <w:rsid w:val="00294F4E"/>
    <w:rsid w:val="002C2FFA"/>
    <w:rsid w:val="002F797B"/>
    <w:rsid w:val="00350177"/>
    <w:rsid w:val="00364B5B"/>
    <w:rsid w:val="003F7D62"/>
    <w:rsid w:val="00413397"/>
    <w:rsid w:val="00481B02"/>
    <w:rsid w:val="00607F57"/>
    <w:rsid w:val="00642C7F"/>
    <w:rsid w:val="00643407"/>
    <w:rsid w:val="006C682E"/>
    <w:rsid w:val="006E1668"/>
    <w:rsid w:val="007365A4"/>
    <w:rsid w:val="007A6B15"/>
    <w:rsid w:val="007F10D8"/>
    <w:rsid w:val="00814B32"/>
    <w:rsid w:val="00854363"/>
    <w:rsid w:val="008B157B"/>
    <w:rsid w:val="009353CF"/>
    <w:rsid w:val="0094263F"/>
    <w:rsid w:val="00945ECF"/>
    <w:rsid w:val="00954802"/>
    <w:rsid w:val="009908C3"/>
    <w:rsid w:val="009A4B0A"/>
    <w:rsid w:val="009E2FC8"/>
    <w:rsid w:val="009E47D1"/>
    <w:rsid w:val="00AD0CFF"/>
    <w:rsid w:val="00B87A45"/>
    <w:rsid w:val="00B87D78"/>
    <w:rsid w:val="00BF3B02"/>
    <w:rsid w:val="00C32470"/>
    <w:rsid w:val="00C35C59"/>
    <w:rsid w:val="00D11CDB"/>
    <w:rsid w:val="00D37102"/>
    <w:rsid w:val="00DB4589"/>
    <w:rsid w:val="00E64184"/>
    <w:rsid w:val="00F464C4"/>
    <w:rsid w:val="00F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F8C42"/>
  <w15:chartTrackingRefBased/>
  <w15:docId w15:val="{382DCF2A-AF3A-4A26-A4DB-A533A9BF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C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C5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C5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Albinas Stasaitis</dc:creator>
  <cp:keywords/>
  <dc:description/>
  <cp:lastModifiedBy>Albinas Stasaitis</cp:lastModifiedBy>
  <cp:revision>5</cp:revision>
  <dcterms:created xsi:type="dcterms:W3CDTF">2026-07-21T11:10:00Z</dcterms:created>
  <dcterms:modified xsi:type="dcterms:W3CDTF">2026-08-07T10:10:00Z</dcterms:modified>
</cp:coreProperties>
</file>