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657" w:rsidRDefault="00B90657">
      <w:pPr>
        <w:pStyle w:val="Heading1"/>
        <w:ind w:left="2160" w:right="-694" w:firstLine="720"/>
      </w:pPr>
      <w:r>
        <w:rPr>
          <w:noProof/>
          <w:lang w:eastAsia="en-GB"/>
        </w:rPr>
        <w:drawing>
          <wp:anchor distT="0" distB="0" distL="114300" distR="114300" simplePos="0" relativeHeight="251658240" behindDoc="1" locked="0" layoutInCell="1" allowOverlap="1">
            <wp:simplePos x="0" y="0"/>
            <wp:positionH relativeFrom="column">
              <wp:posOffset>3806190</wp:posOffset>
            </wp:positionH>
            <wp:positionV relativeFrom="paragraph">
              <wp:posOffset>0</wp:posOffset>
            </wp:positionV>
            <wp:extent cx="2495550" cy="742950"/>
            <wp:effectExtent l="0" t="0" r="0" b="0"/>
            <wp:wrapTight wrapText="bothSides">
              <wp:wrapPolygon edited="0">
                <wp:start x="0" y="0"/>
                <wp:lineTo x="0" y="21046"/>
                <wp:lineTo x="21435" y="21046"/>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742950"/>
                    </a:xfrm>
                    <a:prstGeom prst="rect">
                      <a:avLst/>
                    </a:prstGeom>
                    <a:noFill/>
                  </pic:spPr>
                </pic:pic>
              </a:graphicData>
            </a:graphic>
            <wp14:sizeRelH relativeFrom="page">
              <wp14:pctWidth>0</wp14:pctWidth>
            </wp14:sizeRelH>
            <wp14:sizeRelV relativeFrom="page">
              <wp14:pctHeight>0</wp14:pctHeight>
            </wp14:sizeRelV>
          </wp:anchor>
        </w:drawing>
      </w:r>
    </w:p>
    <w:p w:rsidR="00B90657" w:rsidRDefault="00B90657">
      <w:pPr>
        <w:pStyle w:val="Heading1"/>
        <w:ind w:left="2160" w:right="-694" w:firstLine="720"/>
      </w:pPr>
    </w:p>
    <w:p w:rsidR="00B90657" w:rsidRDefault="00B90657">
      <w:pPr>
        <w:pStyle w:val="Heading1"/>
        <w:ind w:left="2160" w:right="-694" w:firstLine="720"/>
      </w:pPr>
    </w:p>
    <w:p w:rsidR="00B90657" w:rsidRDefault="00B90657">
      <w:pPr>
        <w:pStyle w:val="Heading1"/>
        <w:ind w:left="2160" w:right="-694" w:firstLine="720"/>
      </w:pPr>
    </w:p>
    <w:p w:rsidR="00B90657" w:rsidRPr="00B90657" w:rsidRDefault="00B90657">
      <w:pPr>
        <w:pStyle w:val="Heading1"/>
        <w:ind w:left="2160" w:right="-694" w:firstLine="720"/>
        <w:rPr>
          <w:rFonts w:ascii="PT Sans" w:hAnsi="PT Sans"/>
        </w:rPr>
      </w:pPr>
    </w:p>
    <w:p w:rsidR="00AB36D2" w:rsidRPr="00B90657" w:rsidRDefault="00AB36D2">
      <w:pPr>
        <w:pStyle w:val="Heading1"/>
        <w:ind w:left="2160" w:right="-694" w:firstLine="720"/>
        <w:rPr>
          <w:rFonts w:ascii="Cambo" w:hAnsi="Cambo"/>
          <w:b w:val="0"/>
          <w:sz w:val="32"/>
          <w:szCs w:val="32"/>
        </w:rPr>
      </w:pPr>
      <w:r w:rsidRPr="00B90657">
        <w:rPr>
          <w:rFonts w:ascii="Cambo" w:hAnsi="Cambo"/>
          <w:b w:val="0"/>
          <w:sz w:val="32"/>
          <w:szCs w:val="32"/>
        </w:rPr>
        <w:t>JOB DESCRIPTION</w:t>
      </w:r>
    </w:p>
    <w:p w:rsidR="00AB36D2" w:rsidRPr="00B90657" w:rsidRDefault="00AB36D2">
      <w:pPr>
        <w:rPr>
          <w:rFonts w:ascii="Cambo" w:hAnsi="Cambo"/>
          <w:bCs/>
          <w:sz w:val="32"/>
          <w:szCs w:val="32"/>
        </w:rPr>
      </w:pPr>
    </w:p>
    <w:p w:rsidR="00AB36D2" w:rsidRPr="00B90657" w:rsidRDefault="00AB36D2" w:rsidP="00D9520E">
      <w:pPr>
        <w:pStyle w:val="Heading1"/>
        <w:ind w:left="2880" w:hanging="2880"/>
        <w:rPr>
          <w:rFonts w:ascii="PT Sans" w:hAnsi="PT Sans"/>
        </w:rPr>
      </w:pPr>
      <w:r w:rsidRPr="00B90657">
        <w:rPr>
          <w:rFonts w:ascii="Cambo" w:hAnsi="Cambo"/>
          <w:b w:val="0"/>
          <w:sz w:val="32"/>
          <w:szCs w:val="32"/>
        </w:rPr>
        <w:t>POST:</w:t>
      </w:r>
      <w:r w:rsidRPr="00B90657">
        <w:rPr>
          <w:rFonts w:ascii="Cambo" w:hAnsi="Cambo"/>
          <w:b w:val="0"/>
          <w:sz w:val="32"/>
          <w:szCs w:val="32"/>
        </w:rPr>
        <w:tab/>
      </w:r>
      <w:r w:rsidR="00D9520E" w:rsidRPr="00B90657">
        <w:rPr>
          <w:rFonts w:ascii="Cambo" w:hAnsi="Cambo"/>
          <w:b w:val="0"/>
          <w:sz w:val="32"/>
          <w:szCs w:val="32"/>
        </w:rPr>
        <w:t xml:space="preserve">Project </w:t>
      </w:r>
      <w:r w:rsidR="00B90657">
        <w:rPr>
          <w:rFonts w:ascii="Cambo" w:hAnsi="Cambo"/>
          <w:b w:val="0"/>
          <w:sz w:val="32"/>
          <w:szCs w:val="32"/>
        </w:rPr>
        <w:t>Coordinator</w:t>
      </w:r>
      <w:r w:rsidR="00D9520E" w:rsidRPr="00B90657">
        <w:rPr>
          <w:rFonts w:ascii="Cambo" w:hAnsi="Cambo"/>
          <w:b w:val="0"/>
          <w:sz w:val="32"/>
          <w:szCs w:val="32"/>
        </w:rPr>
        <w:t xml:space="preserve"> </w:t>
      </w:r>
      <w:r w:rsidRPr="00B90657">
        <w:rPr>
          <w:rFonts w:ascii="Cambo" w:hAnsi="Cambo"/>
          <w:b w:val="0"/>
          <w:sz w:val="32"/>
          <w:szCs w:val="32"/>
        </w:rPr>
        <w:t>–</w:t>
      </w:r>
      <w:r w:rsidR="00D9520E" w:rsidRPr="00B90657">
        <w:rPr>
          <w:rFonts w:ascii="Cambo" w:hAnsi="Cambo"/>
          <w:b w:val="0"/>
          <w:sz w:val="32"/>
          <w:szCs w:val="32"/>
        </w:rPr>
        <w:t xml:space="preserve"> </w:t>
      </w:r>
      <w:r w:rsidR="004C7C7E">
        <w:rPr>
          <w:rFonts w:ascii="Cambo" w:hAnsi="Cambo"/>
          <w:b w:val="0"/>
          <w:sz w:val="32"/>
          <w:szCs w:val="32"/>
        </w:rPr>
        <w:t>Growing Communities</w:t>
      </w:r>
      <w:r w:rsidR="00FA2423" w:rsidRPr="00B90657">
        <w:rPr>
          <w:rFonts w:ascii="Cambo" w:hAnsi="Cambo"/>
          <w:b w:val="0"/>
          <w:sz w:val="32"/>
          <w:szCs w:val="32"/>
        </w:rPr>
        <w:t xml:space="preserve"> </w:t>
      </w:r>
    </w:p>
    <w:p w:rsidR="00AB36D2" w:rsidRPr="00B90657" w:rsidRDefault="00AB36D2">
      <w:pPr>
        <w:rPr>
          <w:rFonts w:ascii="PT Sans" w:hAnsi="PT Sans"/>
          <w:b/>
          <w:bCs/>
        </w:rPr>
      </w:pPr>
    </w:p>
    <w:p w:rsidR="00AB36D2" w:rsidRDefault="00AB36D2">
      <w:pPr>
        <w:rPr>
          <w:rFonts w:ascii="PT Sans" w:hAnsi="PT Sans"/>
          <w:b/>
          <w:bCs/>
        </w:rPr>
      </w:pPr>
      <w:r w:rsidRPr="00B90657">
        <w:rPr>
          <w:rFonts w:ascii="PT Sans" w:hAnsi="PT Sans"/>
          <w:b/>
          <w:bCs/>
        </w:rPr>
        <w:t>LOCATION:</w:t>
      </w:r>
      <w:r w:rsidRPr="00B90657">
        <w:rPr>
          <w:rFonts w:ascii="PT Sans" w:hAnsi="PT Sans"/>
          <w:b/>
          <w:bCs/>
        </w:rPr>
        <w:tab/>
      </w:r>
      <w:r w:rsidRPr="00B90657">
        <w:rPr>
          <w:rFonts w:ascii="PT Sans" w:hAnsi="PT Sans"/>
          <w:b/>
          <w:bCs/>
        </w:rPr>
        <w:tab/>
      </w:r>
      <w:r w:rsidR="00B90657">
        <w:rPr>
          <w:rFonts w:ascii="PT Sans" w:hAnsi="PT Sans"/>
          <w:b/>
          <w:bCs/>
        </w:rPr>
        <w:tab/>
      </w:r>
      <w:r w:rsidR="004C7C7E">
        <w:rPr>
          <w:rFonts w:ascii="PT Sans" w:hAnsi="PT Sans"/>
          <w:b/>
          <w:bCs/>
        </w:rPr>
        <w:t>Based in Swaffham</w:t>
      </w:r>
      <w:r w:rsidR="00FA743B">
        <w:rPr>
          <w:rFonts w:ascii="PT Sans" w:hAnsi="PT Sans"/>
          <w:b/>
          <w:bCs/>
        </w:rPr>
        <w:t>, Breckland</w:t>
      </w:r>
    </w:p>
    <w:p w:rsidR="00FA743B" w:rsidRPr="00B90657" w:rsidRDefault="00FA743B">
      <w:pPr>
        <w:rPr>
          <w:rFonts w:ascii="PT Sans" w:hAnsi="PT Sans"/>
          <w:b/>
          <w:bCs/>
        </w:rPr>
      </w:pPr>
      <w:r>
        <w:rPr>
          <w:rFonts w:ascii="PT Sans" w:hAnsi="PT Sans"/>
          <w:b/>
          <w:bCs/>
        </w:rPr>
        <w:t>PROJECT AREA:</w:t>
      </w:r>
      <w:r>
        <w:rPr>
          <w:rFonts w:ascii="PT Sans" w:hAnsi="PT Sans"/>
          <w:b/>
          <w:bCs/>
        </w:rPr>
        <w:tab/>
      </w:r>
      <w:r>
        <w:rPr>
          <w:rFonts w:ascii="PT Sans" w:hAnsi="PT Sans"/>
          <w:b/>
          <w:bCs/>
        </w:rPr>
        <w:tab/>
        <w:t>Breckland and West Norfolk</w:t>
      </w:r>
    </w:p>
    <w:p w:rsidR="00AB36D2" w:rsidRPr="00B90657" w:rsidRDefault="00AB36D2">
      <w:pPr>
        <w:rPr>
          <w:rFonts w:ascii="PT Sans" w:hAnsi="PT Sans"/>
          <w:b/>
          <w:bCs/>
        </w:rPr>
      </w:pPr>
      <w:r w:rsidRPr="00B90657">
        <w:rPr>
          <w:rFonts w:ascii="PT Sans" w:hAnsi="PT Sans"/>
          <w:b/>
          <w:bCs/>
        </w:rPr>
        <w:t>REPORTS TO:</w:t>
      </w:r>
      <w:r w:rsidRPr="00B90657">
        <w:rPr>
          <w:rFonts w:ascii="PT Sans" w:hAnsi="PT Sans"/>
          <w:b/>
          <w:bCs/>
        </w:rPr>
        <w:tab/>
      </w:r>
      <w:r w:rsidRPr="00B90657">
        <w:rPr>
          <w:rFonts w:ascii="PT Sans" w:hAnsi="PT Sans"/>
          <w:b/>
          <w:bCs/>
        </w:rPr>
        <w:tab/>
      </w:r>
      <w:r w:rsidR="00B90657">
        <w:rPr>
          <w:rFonts w:ascii="PT Sans" w:hAnsi="PT Sans"/>
          <w:b/>
          <w:bCs/>
        </w:rPr>
        <w:tab/>
        <w:t>Head of Sustainable Communities</w:t>
      </w:r>
    </w:p>
    <w:p w:rsidR="00500C98" w:rsidRPr="00B90657" w:rsidRDefault="00AB36D2">
      <w:pPr>
        <w:rPr>
          <w:rFonts w:ascii="PT Sans" w:hAnsi="PT Sans"/>
          <w:b/>
          <w:bCs/>
        </w:rPr>
      </w:pPr>
      <w:r w:rsidRPr="00B90657">
        <w:rPr>
          <w:rFonts w:ascii="PT Sans" w:hAnsi="PT Sans"/>
          <w:b/>
          <w:bCs/>
        </w:rPr>
        <w:t>HOURS:</w:t>
      </w:r>
      <w:r w:rsidRPr="00B90657">
        <w:rPr>
          <w:rFonts w:ascii="PT Sans" w:hAnsi="PT Sans"/>
          <w:b/>
          <w:bCs/>
        </w:rPr>
        <w:tab/>
      </w:r>
      <w:r w:rsidRPr="00B90657">
        <w:rPr>
          <w:rFonts w:ascii="PT Sans" w:hAnsi="PT Sans"/>
          <w:b/>
          <w:bCs/>
        </w:rPr>
        <w:tab/>
      </w:r>
      <w:r w:rsidRPr="00B90657">
        <w:rPr>
          <w:rFonts w:ascii="PT Sans" w:hAnsi="PT Sans"/>
          <w:b/>
          <w:bCs/>
        </w:rPr>
        <w:tab/>
      </w:r>
      <w:r w:rsidR="007D473E" w:rsidRPr="00B90657">
        <w:rPr>
          <w:rFonts w:ascii="PT Sans" w:hAnsi="PT Sans"/>
          <w:b/>
          <w:bCs/>
        </w:rPr>
        <w:t>2</w:t>
      </w:r>
      <w:r w:rsidR="00B90657">
        <w:rPr>
          <w:rFonts w:ascii="PT Sans" w:hAnsi="PT Sans"/>
          <w:b/>
          <w:bCs/>
        </w:rPr>
        <w:t>8</w:t>
      </w:r>
      <w:r w:rsidRPr="00B90657">
        <w:rPr>
          <w:rFonts w:ascii="PT Sans" w:hAnsi="PT Sans"/>
          <w:b/>
          <w:bCs/>
        </w:rPr>
        <w:t xml:space="preserve"> hours a week (</w:t>
      </w:r>
      <w:r w:rsidR="00B90657">
        <w:rPr>
          <w:rFonts w:ascii="PT Sans" w:hAnsi="PT Sans"/>
          <w:b/>
          <w:bCs/>
        </w:rPr>
        <w:t>4</w:t>
      </w:r>
      <w:r w:rsidR="007D473E" w:rsidRPr="00B90657">
        <w:rPr>
          <w:rFonts w:ascii="PT Sans" w:hAnsi="PT Sans"/>
          <w:b/>
          <w:bCs/>
        </w:rPr>
        <w:t xml:space="preserve"> days</w:t>
      </w:r>
      <w:r w:rsidRPr="00B90657">
        <w:rPr>
          <w:rFonts w:ascii="PT Sans" w:hAnsi="PT Sans"/>
          <w:b/>
          <w:bCs/>
        </w:rPr>
        <w:t>)</w:t>
      </w:r>
    </w:p>
    <w:p w:rsidR="00F65AB6" w:rsidRPr="00B90657" w:rsidRDefault="00500C98">
      <w:pPr>
        <w:rPr>
          <w:rFonts w:ascii="PT Sans" w:hAnsi="PT Sans"/>
          <w:b/>
          <w:bCs/>
        </w:rPr>
      </w:pPr>
      <w:r w:rsidRPr="00B90657">
        <w:rPr>
          <w:rFonts w:ascii="PT Sans" w:hAnsi="PT Sans"/>
          <w:b/>
          <w:bCs/>
        </w:rPr>
        <w:t>SALARY:</w:t>
      </w:r>
      <w:r w:rsidRPr="00B90657">
        <w:rPr>
          <w:rFonts w:ascii="PT Sans" w:hAnsi="PT Sans"/>
          <w:b/>
          <w:bCs/>
        </w:rPr>
        <w:tab/>
      </w:r>
      <w:r w:rsidRPr="00B90657">
        <w:rPr>
          <w:rFonts w:ascii="PT Sans" w:hAnsi="PT Sans"/>
          <w:b/>
          <w:bCs/>
        </w:rPr>
        <w:tab/>
      </w:r>
      <w:r w:rsidRPr="00B90657">
        <w:rPr>
          <w:rFonts w:ascii="PT Sans" w:hAnsi="PT Sans"/>
          <w:b/>
          <w:bCs/>
        </w:rPr>
        <w:tab/>
      </w:r>
      <w:r w:rsidR="00D9520E" w:rsidRPr="00B90657">
        <w:rPr>
          <w:rFonts w:ascii="PT Sans" w:hAnsi="PT Sans"/>
          <w:b/>
          <w:bCs/>
        </w:rPr>
        <w:t>£</w:t>
      </w:r>
      <w:r w:rsidR="000E1503">
        <w:rPr>
          <w:rFonts w:ascii="PT Sans" w:hAnsi="PT Sans"/>
          <w:b/>
          <w:bCs/>
        </w:rPr>
        <w:t>19,8</w:t>
      </w:r>
      <w:r w:rsidR="009B47DC">
        <w:rPr>
          <w:rFonts w:ascii="PT Sans" w:hAnsi="PT Sans"/>
          <w:b/>
          <w:bCs/>
        </w:rPr>
        <w:t>00</w:t>
      </w:r>
      <w:r w:rsidRPr="00B90657">
        <w:rPr>
          <w:rFonts w:ascii="PT Sans" w:hAnsi="PT Sans"/>
          <w:b/>
          <w:bCs/>
        </w:rPr>
        <w:t xml:space="preserve"> (pro rata</w:t>
      </w:r>
      <w:r w:rsidR="003408E0" w:rsidRPr="00B90657">
        <w:rPr>
          <w:rFonts w:ascii="PT Sans" w:hAnsi="PT Sans"/>
          <w:b/>
          <w:bCs/>
        </w:rPr>
        <w:t xml:space="preserve"> – based on 35 hours</w:t>
      </w:r>
      <w:r w:rsidRPr="00B90657">
        <w:rPr>
          <w:rFonts w:ascii="PT Sans" w:hAnsi="PT Sans"/>
          <w:b/>
          <w:bCs/>
        </w:rPr>
        <w:t>)</w:t>
      </w:r>
    </w:p>
    <w:p w:rsidR="00F65AB6" w:rsidRPr="00B90657" w:rsidRDefault="00F65AB6">
      <w:pPr>
        <w:rPr>
          <w:rFonts w:ascii="PT Sans" w:hAnsi="PT Sans"/>
          <w:b/>
          <w:bCs/>
        </w:rPr>
      </w:pPr>
      <w:r w:rsidRPr="00B90657">
        <w:rPr>
          <w:rFonts w:ascii="PT Sans" w:hAnsi="PT Sans"/>
          <w:b/>
          <w:bCs/>
        </w:rPr>
        <w:t>TERM:</w:t>
      </w:r>
      <w:r w:rsidRPr="00B90657">
        <w:rPr>
          <w:rFonts w:ascii="PT Sans" w:hAnsi="PT Sans"/>
          <w:b/>
          <w:bCs/>
        </w:rPr>
        <w:tab/>
      </w:r>
      <w:r w:rsidRPr="00B90657">
        <w:rPr>
          <w:rFonts w:ascii="PT Sans" w:hAnsi="PT Sans"/>
          <w:b/>
          <w:bCs/>
        </w:rPr>
        <w:tab/>
      </w:r>
      <w:r w:rsidRPr="00B90657">
        <w:rPr>
          <w:rFonts w:ascii="PT Sans" w:hAnsi="PT Sans"/>
          <w:b/>
          <w:bCs/>
        </w:rPr>
        <w:tab/>
      </w:r>
      <w:r w:rsidR="00B90657">
        <w:rPr>
          <w:rFonts w:ascii="PT Sans" w:hAnsi="PT Sans"/>
          <w:b/>
          <w:bCs/>
        </w:rPr>
        <w:tab/>
      </w:r>
      <w:r w:rsidRPr="00B90657">
        <w:rPr>
          <w:rFonts w:ascii="PT Sans" w:hAnsi="PT Sans"/>
          <w:b/>
          <w:bCs/>
        </w:rPr>
        <w:t xml:space="preserve">Fixed term post until </w:t>
      </w:r>
      <w:r w:rsidR="00FA2423" w:rsidRPr="00B90657">
        <w:rPr>
          <w:rFonts w:ascii="PT Sans" w:hAnsi="PT Sans"/>
          <w:b/>
          <w:bCs/>
        </w:rPr>
        <w:t>3</w:t>
      </w:r>
      <w:r w:rsidR="004C7C7E">
        <w:rPr>
          <w:rFonts w:ascii="PT Sans" w:hAnsi="PT Sans"/>
          <w:b/>
          <w:bCs/>
        </w:rPr>
        <w:t>1</w:t>
      </w:r>
      <w:r w:rsidR="004C7C7E" w:rsidRPr="004C7C7E">
        <w:rPr>
          <w:rFonts w:ascii="PT Sans" w:hAnsi="PT Sans"/>
          <w:b/>
          <w:bCs/>
          <w:vertAlign w:val="superscript"/>
        </w:rPr>
        <w:t>st</w:t>
      </w:r>
      <w:r w:rsidR="004C7C7E">
        <w:rPr>
          <w:rFonts w:ascii="PT Sans" w:hAnsi="PT Sans"/>
          <w:b/>
          <w:bCs/>
        </w:rPr>
        <w:t xml:space="preserve"> January </w:t>
      </w:r>
      <w:r w:rsidRPr="00B90657">
        <w:rPr>
          <w:rFonts w:ascii="PT Sans" w:hAnsi="PT Sans"/>
          <w:b/>
          <w:bCs/>
        </w:rPr>
        <w:t>20</w:t>
      </w:r>
      <w:r w:rsidR="004C7C7E">
        <w:rPr>
          <w:rFonts w:ascii="PT Sans" w:hAnsi="PT Sans"/>
          <w:b/>
          <w:bCs/>
        </w:rPr>
        <w:t>21</w:t>
      </w:r>
    </w:p>
    <w:p w:rsidR="00AB36D2" w:rsidRDefault="00AB36D2">
      <w:pPr>
        <w:rPr>
          <w:rFonts w:ascii="PT Sans" w:hAnsi="PT Sans"/>
          <w:b/>
          <w:bCs/>
        </w:rPr>
      </w:pPr>
    </w:p>
    <w:p w:rsidR="00D43BB4" w:rsidRPr="005D47A7" w:rsidRDefault="00D43BB4" w:rsidP="00D43BB4">
      <w:pPr>
        <w:rPr>
          <w:rFonts w:ascii="PT Sans" w:hAnsi="PT Sans" w:cs="Gill Sans MT"/>
          <w:b/>
        </w:rPr>
      </w:pPr>
      <w:r w:rsidRPr="005D47A7">
        <w:rPr>
          <w:rFonts w:ascii="PT Sans" w:hAnsi="PT Sans" w:cs="Gill Sans MT"/>
          <w:b/>
        </w:rPr>
        <w:t>Funded by the National Lottery through the Big Lottery Fund</w:t>
      </w:r>
    </w:p>
    <w:p w:rsidR="00D43BB4" w:rsidRPr="00B90657" w:rsidRDefault="00D43BB4">
      <w:pPr>
        <w:rPr>
          <w:rFonts w:ascii="PT Sans" w:hAnsi="PT Sans"/>
          <w:b/>
          <w:bCs/>
        </w:rPr>
      </w:pPr>
    </w:p>
    <w:p w:rsidR="00B815B9" w:rsidRPr="00B90657" w:rsidRDefault="00B815B9" w:rsidP="007D473E">
      <w:pPr>
        <w:pBdr>
          <w:top w:val="single" w:sz="4" w:space="1" w:color="auto"/>
          <w:left w:val="single" w:sz="4" w:space="4" w:color="auto"/>
          <w:bottom w:val="single" w:sz="4" w:space="1" w:color="auto"/>
          <w:right w:val="single" w:sz="4" w:space="31" w:color="auto"/>
        </w:pBdr>
        <w:rPr>
          <w:rFonts w:ascii="PT Sans" w:hAnsi="PT Sans"/>
          <w:b/>
          <w:bCs/>
        </w:rPr>
      </w:pPr>
    </w:p>
    <w:p w:rsidR="00AB36D2" w:rsidRPr="00B90657" w:rsidRDefault="00AB36D2" w:rsidP="007D473E">
      <w:pPr>
        <w:pBdr>
          <w:top w:val="single" w:sz="4" w:space="1" w:color="auto"/>
          <w:left w:val="single" w:sz="4" w:space="4" w:color="auto"/>
          <w:bottom w:val="single" w:sz="4" w:space="1" w:color="auto"/>
          <w:right w:val="single" w:sz="4" w:space="31" w:color="auto"/>
        </w:pBdr>
        <w:rPr>
          <w:rFonts w:ascii="PT Sans" w:hAnsi="PT Sans"/>
        </w:rPr>
      </w:pPr>
      <w:r w:rsidRPr="00B90657">
        <w:rPr>
          <w:rFonts w:ascii="PT Sans" w:hAnsi="PT Sans"/>
          <w:b/>
          <w:bCs/>
        </w:rPr>
        <w:t xml:space="preserve">Overall purpose: </w:t>
      </w:r>
      <w:r w:rsidR="00FA743B">
        <w:rPr>
          <w:rFonts w:ascii="PT Sans" w:hAnsi="PT Sans"/>
          <w:b/>
          <w:bCs/>
        </w:rPr>
        <w:t xml:space="preserve"> </w:t>
      </w:r>
      <w:r w:rsidRPr="00B90657">
        <w:rPr>
          <w:rFonts w:ascii="PT Sans" w:hAnsi="PT Sans"/>
        </w:rPr>
        <w:t xml:space="preserve">The primary role of the </w:t>
      </w:r>
      <w:r w:rsidR="00D9520E" w:rsidRPr="00B90657">
        <w:rPr>
          <w:rFonts w:ascii="PT Sans" w:hAnsi="PT Sans"/>
        </w:rPr>
        <w:t xml:space="preserve">Project </w:t>
      </w:r>
      <w:r w:rsidR="00B90657">
        <w:rPr>
          <w:rFonts w:ascii="PT Sans" w:hAnsi="PT Sans"/>
        </w:rPr>
        <w:t>Coordinator</w:t>
      </w:r>
      <w:r w:rsidR="00D9520E" w:rsidRPr="00B90657">
        <w:rPr>
          <w:rFonts w:ascii="PT Sans" w:hAnsi="PT Sans"/>
        </w:rPr>
        <w:t xml:space="preserve"> </w:t>
      </w:r>
      <w:r w:rsidRPr="00B90657">
        <w:rPr>
          <w:rFonts w:ascii="PT Sans" w:hAnsi="PT Sans"/>
        </w:rPr>
        <w:t xml:space="preserve">is to </w:t>
      </w:r>
      <w:r w:rsidR="00B90657">
        <w:rPr>
          <w:rFonts w:ascii="PT Sans" w:hAnsi="PT Sans"/>
        </w:rPr>
        <w:t xml:space="preserve">manage the project and </w:t>
      </w:r>
      <w:r w:rsidR="005655CE" w:rsidRPr="00B90657">
        <w:rPr>
          <w:rFonts w:ascii="PT Sans" w:hAnsi="PT Sans"/>
        </w:rPr>
        <w:t xml:space="preserve">co-ordinate </w:t>
      </w:r>
      <w:r w:rsidR="00D9520E" w:rsidRPr="00B90657">
        <w:rPr>
          <w:rFonts w:ascii="PT Sans" w:hAnsi="PT Sans"/>
        </w:rPr>
        <w:t>volunteer Master Gardener</w:t>
      </w:r>
      <w:r w:rsidR="00FE24A5">
        <w:rPr>
          <w:rFonts w:ascii="PT Sans" w:hAnsi="PT Sans"/>
        </w:rPr>
        <w:t>/other volunteer</w:t>
      </w:r>
      <w:r w:rsidR="00FA2423" w:rsidRPr="00B90657">
        <w:rPr>
          <w:rFonts w:ascii="PT Sans" w:hAnsi="PT Sans"/>
        </w:rPr>
        <w:t xml:space="preserve"> </w:t>
      </w:r>
      <w:r w:rsidR="005655CE" w:rsidRPr="00B90657">
        <w:rPr>
          <w:rFonts w:ascii="PT Sans" w:hAnsi="PT Sans"/>
        </w:rPr>
        <w:t>activity</w:t>
      </w:r>
      <w:r w:rsidR="007D473E" w:rsidRPr="00B90657">
        <w:rPr>
          <w:rFonts w:ascii="PT Sans" w:hAnsi="PT Sans"/>
        </w:rPr>
        <w:t xml:space="preserve">, and contribute to the successful delivery of the </w:t>
      </w:r>
      <w:r w:rsidR="004C7C7E">
        <w:rPr>
          <w:rFonts w:ascii="PT Sans" w:hAnsi="PT Sans"/>
        </w:rPr>
        <w:t>Growing Communities: Breckland and West Norfolk</w:t>
      </w:r>
      <w:r w:rsidR="007D473E" w:rsidRPr="00B90657">
        <w:rPr>
          <w:rFonts w:ascii="PT Sans" w:hAnsi="PT Sans"/>
        </w:rPr>
        <w:t xml:space="preserve"> project.</w:t>
      </w:r>
    </w:p>
    <w:p w:rsidR="00B815B9" w:rsidRPr="00B90657" w:rsidRDefault="00B815B9" w:rsidP="007D473E">
      <w:pPr>
        <w:pBdr>
          <w:top w:val="single" w:sz="4" w:space="1" w:color="auto"/>
          <w:left w:val="single" w:sz="4" w:space="4" w:color="auto"/>
          <w:bottom w:val="single" w:sz="4" w:space="1" w:color="auto"/>
          <w:right w:val="single" w:sz="4" w:space="31" w:color="auto"/>
        </w:pBdr>
        <w:rPr>
          <w:rFonts w:ascii="PT Sans" w:hAnsi="PT Sans"/>
        </w:rPr>
      </w:pPr>
    </w:p>
    <w:p w:rsidR="00B815B9" w:rsidRPr="00B90657" w:rsidRDefault="00B815B9">
      <w:pPr>
        <w:pStyle w:val="Heading2"/>
        <w:rPr>
          <w:rFonts w:ascii="PT Sans" w:hAnsi="PT Sans"/>
        </w:rPr>
      </w:pPr>
    </w:p>
    <w:p w:rsidR="00AB36D2" w:rsidRPr="00B90657" w:rsidRDefault="00AB36D2">
      <w:pPr>
        <w:pStyle w:val="Heading2"/>
        <w:rPr>
          <w:rFonts w:ascii="PT Sans" w:hAnsi="PT Sans"/>
        </w:rPr>
      </w:pPr>
      <w:r w:rsidRPr="00B90657">
        <w:rPr>
          <w:rFonts w:ascii="PT Sans" w:hAnsi="PT Sans"/>
        </w:rPr>
        <w:t>Specific Duties</w:t>
      </w:r>
    </w:p>
    <w:p w:rsidR="00AB36D2" w:rsidRPr="00B90657" w:rsidRDefault="00AB36D2">
      <w:pPr>
        <w:rPr>
          <w:rFonts w:ascii="PT Sans" w:hAnsi="PT Sans"/>
        </w:rPr>
      </w:pPr>
    </w:p>
    <w:p w:rsidR="00AB36D2" w:rsidRPr="00B90657" w:rsidRDefault="00B90657">
      <w:pPr>
        <w:numPr>
          <w:ilvl w:val="1"/>
          <w:numId w:val="5"/>
        </w:numPr>
        <w:tabs>
          <w:tab w:val="num" w:pos="1080"/>
        </w:tabs>
        <w:ind w:left="1080"/>
        <w:rPr>
          <w:rFonts w:ascii="PT Sans" w:hAnsi="PT Sans"/>
        </w:rPr>
      </w:pPr>
      <w:r>
        <w:rPr>
          <w:rFonts w:ascii="PT Sans" w:hAnsi="PT Sans"/>
        </w:rPr>
        <w:t xml:space="preserve">Responsible for </w:t>
      </w:r>
      <w:r w:rsidR="00034940" w:rsidRPr="00B90657">
        <w:rPr>
          <w:rFonts w:ascii="PT Sans" w:hAnsi="PT Sans"/>
        </w:rPr>
        <w:t>planning and co-ordinating all project activities in line with the objectives and milestones defined for the project.</w:t>
      </w:r>
    </w:p>
    <w:p w:rsidR="003D797B" w:rsidRPr="004C7C7E" w:rsidRDefault="00034940" w:rsidP="00F77F97">
      <w:pPr>
        <w:numPr>
          <w:ilvl w:val="1"/>
          <w:numId w:val="5"/>
        </w:numPr>
        <w:tabs>
          <w:tab w:val="num" w:pos="1080"/>
        </w:tabs>
        <w:ind w:left="1080"/>
        <w:rPr>
          <w:rFonts w:ascii="PT Sans" w:hAnsi="PT Sans"/>
        </w:rPr>
      </w:pPr>
      <w:r w:rsidRPr="004C7C7E">
        <w:rPr>
          <w:rFonts w:ascii="PT Sans" w:hAnsi="PT Sans"/>
        </w:rPr>
        <w:t>To act as point of contact for the volunteers</w:t>
      </w:r>
      <w:r w:rsidR="00F77F97" w:rsidRPr="004C7C7E">
        <w:rPr>
          <w:rFonts w:ascii="PT Sans" w:hAnsi="PT Sans"/>
        </w:rPr>
        <w:t>,</w:t>
      </w:r>
      <w:r w:rsidR="004C7C7E" w:rsidRPr="004C7C7E">
        <w:rPr>
          <w:rFonts w:ascii="PT Sans" w:hAnsi="PT Sans"/>
        </w:rPr>
        <w:t xml:space="preserve"> </w:t>
      </w:r>
      <w:r w:rsidR="00FA743B">
        <w:rPr>
          <w:rFonts w:ascii="PT Sans" w:hAnsi="PT Sans"/>
        </w:rPr>
        <w:t xml:space="preserve">ESCAPE project staff, </w:t>
      </w:r>
      <w:r w:rsidR="003D797B" w:rsidRPr="004C7C7E">
        <w:rPr>
          <w:rFonts w:ascii="PT Sans" w:hAnsi="PT Sans"/>
        </w:rPr>
        <w:t xml:space="preserve">settings, complimentary schemes, </w:t>
      </w:r>
      <w:r w:rsidR="00F77F97" w:rsidRPr="004C7C7E">
        <w:rPr>
          <w:rFonts w:ascii="PT Sans" w:hAnsi="PT Sans"/>
        </w:rPr>
        <w:t xml:space="preserve">stakeholders, </w:t>
      </w:r>
      <w:r w:rsidR="003D797B" w:rsidRPr="004C7C7E">
        <w:rPr>
          <w:rFonts w:ascii="PT Sans" w:hAnsi="PT Sans"/>
        </w:rPr>
        <w:t>local community groups and Garden Organic staff to ensure they are up to date with developments.</w:t>
      </w:r>
    </w:p>
    <w:p w:rsidR="00AB36D2" w:rsidRPr="00B90657" w:rsidRDefault="00AB36D2">
      <w:pPr>
        <w:numPr>
          <w:ilvl w:val="1"/>
          <w:numId w:val="5"/>
        </w:numPr>
        <w:tabs>
          <w:tab w:val="num" w:pos="1080"/>
        </w:tabs>
        <w:ind w:left="1080"/>
        <w:rPr>
          <w:rFonts w:ascii="PT Sans" w:hAnsi="PT Sans"/>
        </w:rPr>
      </w:pPr>
      <w:r w:rsidRPr="00B90657">
        <w:rPr>
          <w:rFonts w:ascii="PT Sans" w:hAnsi="PT Sans"/>
        </w:rPr>
        <w:t>Provide advice and support for volunteers in the scheme including both proactive and reactive support activities.</w:t>
      </w:r>
    </w:p>
    <w:p w:rsidR="00FA2423" w:rsidRPr="00B90657" w:rsidRDefault="00500C98" w:rsidP="00500C98">
      <w:pPr>
        <w:numPr>
          <w:ilvl w:val="1"/>
          <w:numId w:val="5"/>
        </w:numPr>
        <w:tabs>
          <w:tab w:val="num" w:pos="1080"/>
        </w:tabs>
        <w:ind w:left="1080"/>
        <w:rPr>
          <w:rFonts w:ascii="PT Sans" w:hAnsi="PT Sans"/>
        </w:rPr>
      </w:pPr>
      <w:r w:rsidRPr="00B90657">
        <w:rPr>
          <w:rFonts w:ascii="PT Sans" w:hAnsi="PT Sans"/>
        </w:rPr>
        <w:t xml:space="preserve">To </w:t>
      </w:r>
      <w:r w:rsidR="00B90657">
        <w:rPr>
          <w:rFonts w:ascii="PT Sans" w:hAnsi="PT Sans"/>
        </w:rPr>
        <w:t>i</w:t>
      </w:r>
      <w:r w:rsidRPr="00B90657">
        <w:rPr>
          <w:rFonts w:ascii="PT Sans" w:hAnsi="PT Sans"/>
        </w:rPr>
        <w:t xml:space="preserve">dentify and engage with existing community groups in order to reach individuals from the target </w:t>
      </w:r>
      <w:r w:rsidR="00FA2423" w:rsidRPr="00B90657">
        <w:rPr>
          <w:rFonts w:ascii="PT Sans" w:hAnsi="PT Sans"/>
        </w:rPr>
        <w:t xml:space="preserve">areas and </w:t>
      </w:r>
      <w:r w:rsidRPr="00B90657">
        <w:rPr>
          <w:rFonts w:ascii="PT Sans" w:hAnsi="PT Sans"/>
        </w:rPr>
        <w:t>group</w:t>
      </w:r>
      <w:r w:rsidR="00FA2423" w:rsidRPr="00B90657">
        <w:rPr>
          <w:rFonts w:ascii="PT Sans" w:hAnsi="PT Sans"/>
        </w:rPr>
        <w:t>s</w:t>
      </w:r>
      <w:r w:rsidRPr="00B90657">
        <w:rPr>
          <w:rFonts w:ascii="PT Sans" w:hAnsi="PT Sans"/>
        </w:rPr>
        <w:t xml:space="preserve"> and to match </w:t>
      </w:r>
      <w:r w:rsidR="00FE24A5">
        <w:rPr>
          <w:rFonts w:ascii="PT Sans" w:hAnsi="PT Sans"/>
        </w:rPr>
        <w:t xml:space="preserve">them with </w:t>
      </w:r>
      <w:bookmarkStart w:id="0" w:name="_GoBack"/>
      <w:bookmarkEnd w:id="0"/>
      <w:r w:rsidR="009B47DC">
        <w:rPr>
          <w:rFonts w:ascii="PT Sans" w:hAnsi="PT Sans"/>
        </w:rPr>
        <w:t>volunteer</w:t>
      </w:r>
      <w:r w:rsidRPr="00B90657">
        <w:rPr>
          <w:rFonts w:ascii="PT Sans" w:hAnsi="PT Sans"/>
        </w:rPr>
        <w:t>(s) for support.</w:t>
      </w:r>
    </w:p>
    <w:p w:rsidR="00500C98" w:rsidRPr="00B90657" w:rsidRDefault="00FA2423" w:rsidP="00500C98">
      <w:pPr>
        <w:numPr>
          <w:ilvl w:val="1"/>
          <w:numId w:val="5"/>
        </w:numPr>
        <w:tabs>
          <w:tab w:val="num" w:pos="1080"/>
        </w:tabs>
        <w:ind w:left="1080"/>
        <w:rPr>
          <w:rFonts w:ascii="PT Sans" w:hAnsi="PT Sans"/>
        </w:rPr>
      </w:pPr>
      <w:r w:rsidRPr="00B90657">
        <w:rPr>
          <w:rFonts w:ascii="PT Sans" w:hAnsi="PT Sans"/>
        </w:rPr>
        <w:t>Responsible for arranging training/workshop events including venue hire/catering, administration and promotion of events</w:t>
      </w:r>
      <w:r w:rsidR="00500C98" w:rsidRPr="00B90657">
        <w:rPr>
          <w:rFonts w:ascii="PT Sans" w:hAnsi="PT Sans"/>
        </w:rPr>
        <w:t xml:space="preserve"> </w:t>
      </w:r>
    </w:p>
    <w:p w:rsidR="009D6832" w:rsidRPr="00B90657" w:rsidRDefault="00B90657" w:rsidP="009D6832">
      <w:pPr>
        <w:numPr>
          <w:ilvl w:val="1"/>
          <w:numId w:val="5"/>
        </w:numPr>
        <w:tabs>
          <w:tab w:val="num" w:pos="1080"/>
        </w:tabs>
        <w:ind w:left="1080"/>
        <w:rPr>
          <w:rFonts w:ascii="PT Sans" w:hAnsi="PT Sans"/>
        </w:rPr>
      </w:pPr>
      <w:r>
        <w:rPr>
          <w:rFonts w:ascii="PT Sans" w:hAnsi="PT Sans"/>
        </w:rPr>
        <w:t>Responsible for the</w:t>
      </w:r>
      <w:r w:rsidR="009D6832" w:rsidRPr="00B90657">
        <w:rPr>
          <w:rFonts w:ascii="PT Sans" w:hAnsi="PT Sans"/>
        </w:rPr>
        <w:t xml:space="preserve"> </w:t>
      </w:r>
      <w:r w:rsidR="00034940" w:rsidRPr="00B90657">
        <w:rPr>
          <w:rFonts w:ascii="PT Sans" w:hAnsi="PT Sans"/>
        </w:rPr>
        <w:t xml:space="preserve">recruitment, </w:t>
      </w:r>
      <w:r w:rsidR="009D6832" w:rsidRPr="00B90657">
        <w:rPr>
          <w:rFonts w:ascii="PT Sans" w:hAnsi="PT Sans"/>
        </w:rPr>
        <w:t xml:space="preserve">co-ordination and </w:t>
      </w:r>
      <w:r w:rsidR="00F77F97">
        <w:rPr>
          <w:rFonts w:ascii="PT Sans" w:hAnsi="PT Sans"/>
        </w:rPr>
        <w:t>d</w:t>
      </w:r>
      <w:r w:rsidR="009D6832" w:rsidRPr="00B90657">
        <w:rPr>
          <w:rFonts w:ascii="PT Sans" w:hAnsi="PT Sans"/>
        </w:rPr>
        <w:t>eliver</w:t>
      </w:r>
      <w:r w:rsidR="00F77F97">
        <w:rPr>
          <w:rFonts w:ascii="PT Sans" w:hAnsi="PT Sans"/>
        </w:rPr>
        <w:t>y of</w:t>
      </w:r>
      <w:r w:rsidR="009D6832" w:rsidRPr="00B90657">
        <w:rPr>
          <w:rFonts w:ascii="PT Sans" w:hAnsi="PT Sans"/>
        </w:rPr>
        <w:t xml:space="preserve"> the training programme for the volunteers.</w:t>
      </w:r>
    </w:p>
    <w:p w:rsidR="00AB36D2" w:rsidRPr="00B90657" w:rsidRDefault="00D9520E">
      <w:pPr>
        <w:numPr>
          <w:ilvl w:val="1"/>
          <w:numId w:val="5"/>
        </w:numPr>
        <w:tabs>
          <w:tab w:val="num" w:pos="1080"/>
        </w:tabs>
        <w:ind w:left="1080"/>
        <w:rPr>
          <w:rFonts w:ascii="PT Sans" w:hAnsi="PT Sans"/>
        </w:rPr>
      </w:pPr>
      <w:r w:rsidRPr="00B90657">
        <w:rPr>
          <w:rFonts w:ascii="PT Sans" w:hAnsi="PT Sans"/>
        </w:rPr>
        <w:t xml:space="preserve">Gather data/information/photographs </w:t>
      </w:r>
      <w:r w:rsidR="00F77F97">
        <w:rPr>
          <w:rFonts w:ascii="PT Sans" w:hAnsi="PT Sans"/>
        </w:rPr>
        <w:t xml:space="preserve">and provide </w:t>
      </w:r>
      <w:r w:rsidRPr="00B90657">
        <w:rPr>
          <w:rFonts w:ascii="PT Sans" w:hAnsi="PT Sans"/>
        </w:rPr>
        <w:t xml:space="preserve">feedback </w:t>
      </w:r>
      <w:r w:rsidR="00F77F97">
        <w:rPr>
          <w:rFonts w:ascii="PT Sans" w:hAnsi="PT Sans"/>
        </w:rPr>
        <w:t>and quarterly progress re</w:t>
      </w:r>
      <w:r w:rsidR="00AB36D2" w:rsidRPr="00B90657">
        <w:rPr>
          <w:rFonts w:ascii="PT Sans" w:hAnsi="PT Sans"/>
        </w:rPr>
        <w:t xml:space="preserve">ports </w:t>
      </w:r>
      <w:r w:rsidR="005655CE" w:rsidRPr="00B90657">
        <w:rPr>
          <w:rFonts w:ascii="PT Sans" w:hAnsi="PT Sans"/>
        </w:rPr>
        <w:t>as required</w:t>
      </w:r>
      <w:r w:rsidR="00AB36D2" w:rsidRPr="00B90657">
        <w:rPr>
          <w:rFonts w:ascii="PT Sans" w:hAnsi="PT Sans"/>
        </w:rPr>
        <w:t>.</w:t>
      </w:r>
    </w:p>
    <w:p w:rsidR="00FA2423" w:rsidRPr="00B90657" w:rsidRDefault="00FA2423">
      <w:pPr>
        <w:numPr>
          <w:ilvl w:val="1"/>
          <w:numId w:val="5"/>
        </w:numPr>
        <w:tabs>
          <w:tab w:val="num" w:pos="1080"/>
        </w:tabs>
        <w:ind w:left="1080"/>
        <w:rPr>
          <w:rFonts w:ascii="PT Sans" w:hAnsi="PT Sans"/>
        </w:rPr>
      </w:pPr>
      <w:r w:rsidRPr="00B90657">
        <w:rPr>
          <w:rFonts w:ascii="PT Sans" w:hAnsi="PT Sans"/>
        </w:rPr>
        <w:t>Responsible for managing social media/website content for th</w:t>
      </w:r>
      <w:r w:rsidR="00034940" w:rsidRPr="00B90657">
        <w:rPr>
          <w:rFonts w:ascii="PT Sans" w:hAnsi="PT Sans"/>
        </w:rPr>
        <w:t>e</w:t>
      </w:r>
      <w:r w:rsidRPr="00B90657">
        <w:rPr>
          <w:rFonts w:ascii="PT Sans" w:hAnsi="PT Sans"/>
        </w:rPr>
        <w:t xml:space="preserve"> project.</w:t>
      </w:r>
    </w:p>
    <w:p w:rsidR="00FA2423" w:rsidRPr="00B90657" w:rsidRDefault="00FA2423">
      <w:pPr>
        <w:numPr>
          <w:ilvl w:val="1"/>
          <w:numId w:val="5"/>
        </w:numPr>
        <w:tabs>
          <w:tab w:val="num" w:pos="1080"/>
        </w:tabs>
        <w:ind w:left="1080"/>
        <w:rPr>
          <w:rFonts w:ascii="PT Sans" w:hAnsi="PT Sans"/>
        </w:rPr>
      </w:pPr>
      <w:r w:rsidRPr="00B90657">
        <w:rPr>
          <w:rFonts w:ascii="PT Sans" w:hAnsi="PT Sans"/>
        </w:rPr>
        <w:t>Identify and produce a series of case studies</w:t>
      </w:r>
      <w:r w:rsidR="00F77F97">
        <w:rPr>
          <w:rFonts w:ascii="PT Sans" w:hAnsi="PT Sans"/>
        </w:rPr>
        <w:t>/reports</w:t>
      </w:r>
      <w:r w:rsidRPr="00B90657">
        <w:rPr>
          <w:rFonts w:ascii="PT Sans" w:hAnsi="PT Sans"/>
        </w:rPr>
        <w:t xml:space="preserve"> to showcase project activity</w:t>
      </w:r>
    </w:p>
    <w:p w:rsidR="00FA2423" w:rsidRPr="00B90657" w:rsidRDefault="00FA2423">
      <w:pPr>
        <w:numPr>
          <w:ilvl w:val="1"/>
          <w:numId w:val="5"/>
        </w:numPr>
        <w:tabs>
          <w:tab w:val="num" w:pos="1080"/>
        </w:tabs>
        <w:ind w:left="1080"/>
        <w:rPr>
          <w:rFonts w:ascii="PT Sans" w:hAnsi="PT Sans"/>
        </w:rPr>
      </w:pPr>
      <w:r w:rsidRPr="00B90657">
        <w:rPr>
          <w:rFonts w:ascii="PT Sans" w:hAnsi="PT Sans"/>
        </w:rPr>
        <w:t>Assist in project evaluation including collating questionnaires/feedback</w:t>
      </w:r>
    </w:p>
    <w:p w:rsidR="00D9520E" w:rsidRDefault="00D9520E">
      <w:pPr>
        <w:numPr>
          <w:ilvl w:val="1"/>
          <w:numId w:val="5"/>
        </w:numPr>
        <w:tabs>
          <w:tab w:val="num" w:pos="1080"/>
        </w:tabs>
        <w:ind w:left="1080"/>
        <w:rPr>
          <w:rFonts w:ascii="PT Sans" w:hAnsi="PT Sans"/>
        </w:rPr>
      </w:pPr>
      <w:r w:rsidRPr="00B90657">
        <w:rPr>
          <w:rFonts w:ascii="PT Sans" w:hAnsi="PT Sans"/>
        </w:rPr>
        <w:t>Administrative tasks as required</w:t>
      </w:r>
      <w:r w:rsidR="009D6832" w:rsidRPr="00B90657">
        <w:rPr>
          <w:rFonts w:ascii="PT Sans" w:hAnsi="PT Sans"/>
        </w:rPr>
        <w:t>.</w:t>
      </w:r>
    </w:p>
    <w:p w:rsidR="00FA743B" w:rsidRDefault="00FA743B" w:rsidP="00FA743B">
      <w:pPr>
        <w:tabs>
          <w:tab w:val="num" w:pos="2160"/>
        </w:tabs>
        <w:rPr>
          <w:rFonts w:ascii="PT Sans" w:hAnsi="PT Sans"/>
        </w:rPr>
      </w:pPr>
    </w:p>
    <w:p w:rsidR="00FA743B" w:rsidRDefault="00FA743B" w:rsidP="00FA743B">
      <w:pPr>
        <w:tabs>
          <w:tab w:val="num" w:pos="2160"/>
        </w:tabs>
        <w:rPr>
          <w:rFonts w:ascii="PT Sans" w:hAnsi="PT Sans"/>
        </w:rPr>
      </w:pPr>
      <w:r>
        <w:rPr>
          <w:rFonts w:ascii="PT Sans" w:hAnsi="PT Sans"/>
        </w:rPr>
        <w:t>PTO</w:t>
      </w:r>
    </w:p>
    <w:p w:rsidR="00AB36D2" w:rsidRDefault="00AB36D2">
      <w:pPr>
        <w:rPr>
          <w:rFonts w:ascii="PT Sans" w:hAnsi="PT Sans" w:cs="Gill Sans MT"/>
        </w:rPr>
      </w:pPr>
      <w:r w:rsidRPr="00B90657">
        <w:rPr>
          <w:rFonts w:ascii="PT Sans" w:hAnsi="PT Sans" w:cs="Gill Sans MT"/>
        </w:rPr>
        <w:lastRenderedPageBreak/>
        <w:t>It is the nature of work of Garden Organic that tasks and responsibilities are, in many circumstances unpredictable and varied. All staff are, therefore, expected to work in a flexible way when the occasion arises where tasks are not specifically covered in the Job Description have to be undertaken. The nature of work at Garden Organic and working with volunteers and the general public requires a flexible approach to hours of work including evening and weekend working.</w:t>
      </w:r>
    </w:p>
    <w:p w:rsidR="00D43BB4" w:rsidRDefault="00D43BB4">
      <w:pPr>
        <w:rPr>
          <w:rFonts w:ascii="PT Sans" w:hAnsi="PT Sans" w:cs="Gill Sans MT"/>
        </w:rPr>
      </w:pPr>
    </w:p>
    <w:p w:rsidR="00D43BB4" w:rsidRDefault="00D43BB4">
      <w:pPr>
        <w:rPr>
          <w:rFonts w:ascii="PT Sans" w:hAnsi="PT Sans" w:cs="Gill Sans MT"/>
        </w:rPr>
      </w:pPr>
    </w:p>
    <w:p w:rsidR="00D43BB4" w:rsidRDefault="00D43BB4">
      <w:pPr>
        <w:rPr>
          <w:rFonts w:ascii="PT Sans" w:hAnsi="PT Sans" w:cs="Gill Sans MT"/>
        </w:rPr>
      </w:pPr>
    </w:p>
    <w:p w:rsidR="00D43BB4" w:rsidRDefault="00D43BB4" w:rsidP="00D43BB4">
      <w:pPr>
        <w:jc w:val="right"/>
        <w:rPr>
          <w:rFonts w:ascii="PT Sans" w:hAnsi="PT Sans" w:cs="Gill Sans MT"/>
        </w:rPr>
      </w:pPr>
      <w:r>
        <w:rPr>
          <w:rFonts w:ascii="PT Sans" w:hAnsi="PT Sans" w:cs="Gill Sans MT"/>
          <w:noProof/>
          <w:lang w:eastAsia="en-GB"/>
        </w:rPr>
        <w:drawing>
          <wp:inline distT="0" distB="0" distL="0" distR="0">
            <wp:extent cx="254000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small.jpg"/>
                    <pic:cNvPicPr/>
                  </pic:nvPicPr>
                  <pic:blipFill>
                    <a:blip r:embed="rId6">
                      <a:extLst>
                        <a:ext uri="{28A0092B-C50C-407E-A947-70E740481C1C}">
                          <a14:useLocalDpi xmlns:a14="http://schemas.microsoft.com/office/drawing/2010/main" val="0"/>
                        </a:ext>
                      </a:extLst>
                    </a:blip>
                    <a:stretch>
                      <a:fillRect/>
                    </a:stretch>
                  </pic:blipFill>
                  <pic:spPr>
                    <a:xfrm>
                      <a:off x="0" y="0"/>
                      <a:ext cx="2540000" cy="2540000"/>
                    </a:xfrm>
                    <a:prstGeom prst="rect">
                      <a:avLst/>
                    </a:prstGeom>
                  </pic:spPr>
                </pic:pic>
              </a:graphicData>
            </a:graphic>
          </wp:inline>
        </w:drawing>
      </w:r>
    </w:p>
    <w:p w:rsidR="00D43BB4" w:rsidRDefault="00D43BB4">
      <w:pPr>
        <w:rPr>
          <w:rFonts w:ascii="PT Sans" w:hAnsi="PT Sans" w:cs="Gill Sans MT"/>
        </w:rPr>
      </w:pPr>
    </w:p>
    <w:p w:rsidR="00FA743B" w:rsidRDefault="00FA743B">
      <w:pPr>
        <w:rPr>
          <w:rFonts w:ascii="PT Sans" w:hAnsi="PT Sans" w:cs="Gill Sans MT"/>
        </w:rPr>
      </w:pPr>
    </w:p>
    <w:p w:rsidR="00FA743B" w:rsidRPr="00B90657" w:rsidRDefault="00FA743B">
      <w:pPr>
        <w:rPr>
          <w:rFonts w:ascii="PT Sans" w:hAnsi="PT Sans" w:cs="Gill Sans MT"/>
        </w:rPr>
      </w:pPr>
    </w:p>
    <w:p w:rsidR="00AB36D2" w:rsidRPr="00B90657" w:rsidRDefault="00500C98">
      <w:pPr>
        <w:pStyle w:val="Heading1"/>
        <w:rPr>
          <w:rFonts w:ascii="PT Sans" w:hAnsi="PT Sans" w:cs="Gill Sans MT"/>
        </w:rPr>
      </w:pPr>
      <w:r w:rsidRPr="00B90657">
        <w:rPr>
          <w:rFonts w:ascii="PT Sans" w:hAnsi="PT Sans" w:cs="Gill Sans MT"/>
        </w:rPr>
        <w:br w:type="page"/>
      </w:r>
      <w:r w:rsidR="00AB36D2" w:rsidRPr="00B90657">
        <w:rPr>
          <w:rFonts w:ascii="PT Sans" w:hAnsi="PT Sans" w:cs="Gill Sans MT"/>
        </w:rPr>
        <w:lastRenderedPageBreak/>
        <w:t>Person Specification</w:t>
      </w:r>
    </w:p>
    <w:p w:rsidR="00AB36D2" w:rsidRPr="00B90657" w:rsidRDefault="00AB36D2">
      <w:pPr>
        <w:rPr>
          <w:rFonts w:ascii="PT Sans" w:hAnsi="PT Sans" w:cs="Gill Sans MT"/>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gridCol w:w="1281"/>
        <w:gridCol w:w="1371"/>
        <w:gridCol w:w="3187"/>
      </w:tblGrid>
      <w:tr w:rsidR="00AB36D2" w:rsidRPr="00B90657" w:rsidTr="00034940">
        <w:tc>
          <w:tcPr>
            <w:tcW w:w="4231" w:type="dxa"/>
            <w:tcBorders>
              <w:top w:val="single" w:sz="4" w:space="0" w:color="auto"/>
              <w:left w:val="single" w:sz="4" w:space="0" w:color="auto"/>
              <w:bottom w:val="single" w:sz="4" w:space="0" w:color="auto"/>
              <w:right w:val="single" w:sz="4" w:space="0" w:color="auto"/>
            </w:tcBorders>
          </w:tcPr>
          <w:p w:rsidR="00AB36D2" w:rsidRPr="00B90657" w:rsidRDefault="00AB36D2">
            <w:pPr>
              <w:pStyle w:val="Heading1"/>
              <w:rPr>
                <w:rFonts w:ascii="PT Sans" w:hAnsi="PT Sans" w:cs="Gill Sans MT"/>
              </w:rPr>
            </w:pPr>
          </w:p>
        </w:tc>
        <w:tc>
          <w:tcPr>
            <w:tcW w:w="128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b/>
                <w:bCs/>
              </w:rPr>
            </w:pPr>
            <w:r w:rsidRPr="00B90657">
              <w:rPr>
                <w:rFonts w:ascii="PT Sans" w:hAnsi="PT Sans" w:cs="Gill Sans MT"/>
                <w:b/>
                <w:bCs/>
              </w:rPr>
              <w:t>Essential (E)</w:t>
            </w:r>
          </w:p>
          <w:p w:rsidR="00AB36D2" w:rsidRPr="00B90657" w:rsidRDefault="00AB36D2">
            <w:pPr>
              <w:jc w:val="center"/>
              <w:rPr>
                <w:rFonts w:ascii="PT Sans" w:hAnsi="PT Sans" w:cs="Gill Sans MT"/>
                <w:b/>
                <w:bCs/>
              </w:rPr>
            </w:pPr>
            <w:r w:rsidRPr="00B90657">
              <w:rPr>
                <w:rFonts w:ascii="PT Sans" w:hAnsi="PT Sans" w:cs="Gill Sans MT"/>
                <w:b/>
                <w:bCs/>
              </w:rPr>
              <w:t>Desirable (D)</w:t>
            </w:r>
          </w:p>
        </w:tc>
        <w:tc>
          <w:tcPr>
            <w:tcW w:w="137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b/>
                <w:bCs/>
              </w:rPr>
            </w:pPr>
            <w:r w:rsidRPr="00B90657">
              <w:rPr>
                <w:rFonts w:ascii="PT Sans" w:hAnsi="PT Sans" w:cs="Gill Sans MT"/>
                <w:b/>
                <w:bCs/>
              </w:rPr>
              <w:t>Short list Criteria</w:t>
            </w:r>
          </w:p>
        </w:tc>
        <w:tc>
          <w:tcPr>
            <w:tcW w:w="3187"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b/>
                <w:bCs/>
              </w:rPr>
            </w:pPr>
            <w:r w:rsidRPr="00B90657">
              <w:rPr>
                <w:rFonts w:ascii="PT Sans" w:hAnsi="PT Sans" w:cs="Gill Sans MT"/>
                <w:b/>
                <w:bCs/>
              </w:rPr>
              <w:t>Evidenced</w:t>
            </w:r>
          </w:p>
        </w:tc>
      </w:tr>
      <w:tr w:rsidR="00AB36D2" w:rsidRPr="00B90657" w:rsidTr="00034940">
        <w:tc>
          <w:tcPr>
            <w:tcW w:w="4231" w:type="dxa"/>
            <w:tcBorders>
              <w:top w:val="single" w:sz="4" w:space="0" w:color="auto"/>
              <w:left w:val="single" w:sz="4" w:space="0" w:color="auto"/>
              <w:bottom w:val="single" w:sz="4" w:space="0" w:color="auto"/>
              <w:right w:val="single" w:sz="4" w:space="0" w:color="auto"/>
            </w:tcBorders>
          </w:tcPr>
          <w:p w:rsidR="00AB36D2" w:rsidRPr="00B90657" w:rsidRDefault="00AB36D2">
            <w:pPr>
              <w:rPr>
                <w:rFonts w:ascii="PT Sans" w:hAnsi="PT Sans" w:cs="Gill Sans MT"/>
              </w:rPr>
            </w:pPr>
            <w:r w:rsidRPr="00B90657">
              <w:rPr>
                <w:rFonts w:ascii="PT Sans" w:hAnsi="PT Sans" w:cs="Gill Sans MT"/>
              </w:rPr>
              <w:t xml:space="preserve">A strong </w:t>
            </w:r>
            <w:r w:rsidRPr="00B90657">
              <w:rPr>
                <w:rFonts w:ascii="PT Sans" w:hAnsi="PT Sans"/>
              </w:rPr>
              <w:t>commitment and enthusiasm for food growing</w:t>
            </w:r>
          </w:p>
        </w:tc>
        <w:tc>
          <w:tcPr>
            <w:tcW w:w="1281" w:type="dxa"/>
            <w:tcBorders>
              <w:top w:val="single" w:sz="4" w:space="0" w:color="auto"/>
              <w:left w:val="single" w:sz="4" w:space="0" w:color="auto"/>
              <w:bottom w:val="single" w:sz="4" w:space="0" w:color="auto"/>
              <w:right w:val="single" w:sz="4" w:space="0" w:color="auto"/>
            </w:tcBorders>
          </w:tcPr>
          <w:p w:rsidR="00AB36D2" w:rsidRPr="00B90657" w:rsidRDefault="00D9520E">
            <w:pPr>
              <w:jc w:val="center"/>
              <w:rPr>
                <w:rFonts w:ascii="PT Sans" w:hAnsi="PT Sans" w:cs="Gill Sans MT"/>
              </w:rPr>
            </w:pPr>
            <w:r w:rsidRPr="00B90657">
              <w:rPr>
                <w:rFonts w:ascii="PT Sans" w:hAnsi="PT Sans" w:cs="Gill Sans MT"/>
              </w:rPr>
              <w:t>D</w:t>
            </w:r>
          </w:p>
        </w:tc>
        <w:tc>
          <w:tcPr>
            <w:tcW w:w="137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t>Application Form/Interview</w:t>
            </w:r>
          </w:p>
        </w:tc>
      </w:tr>
      <w:tr w:rsidR="00AB36D2" w:rsidRPr="00B90657" w:rsidTr="00034940">
        <w:tc>
          <w:tcPr>
            <w:tcW w:w="4231" w:type="dxa"/>
            <w:tcBorders>
              <w:top w:val="single" w:sz="4" w:space="0" w:color="auto"/>
              <w:left w:val="single" w:sz="4" w:space="0" w:color="auto"/>
              <w:bottom w:val="single" w:sz="4" w:space="0" w:color="auto"/>
              <w:right w:val="single" w:sz="4" w:space="0" w:color="auto"/>
            </w:tcBorders>
          </w:tcPr>
          <w:p w:rsidR="00AB36D2" w:rsidRPr="00B90657" w:rsidRDefault="00AB36D2">
            <w:pPr>
              <w:rPr>
                <w:rFonts w:ascii="PT Sans" w:hAnsi="PT Sans" w:cs="Gill Sans MT"/>
              </w:rPr>
            </w:pPr>
            <w:r w:rsidRPr="00B90657">
              <w:rPr>
                <w:rFonts w:ascii="PT Sans" w:hAnsi="PT Sans"/>
              </w:rPr>
              <w:t>Previous experience of working with community volunteers</w:t>
            </w:r>
          </w:p>
        </w:tc>
        <w:tc>
          <w:tcPr>
            <w:tcW w:w="128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t>Application Form/Interview</w:t>
            </w:r>
          </w:p>
        </w:tc>
      </w:tr>
      <w:tr w:rsidR="00AB36D2" w:rsidRPr="00B90657" w:rsidTr="00034940">
        <w:tc>
          <w:tcPr>
            <w:tcW w:w="4231" w:type="dxa"/>
            <w:tcBorders>
              <w:top w:val="single" w:sz="4" w:space="0" w:color="auto"/>
              <w:left w:val="single" w:sz="4" w:space="0" w:color="auto"/>
              <w:bottom w:val="single" w:sz="4" w:space="0" w:color="auto"/>
              <w:right w:val="single" w:sz="4" w:space="0" w:color="auto"/>
            </w:tcBorders>
          </w:tcPr>
          <w:p w:rsidR="00AB36D2" w:rsidRPr="00B90657" w:rsidRDefault="00AB36D2" w:rsidP="009D6832">
            <w:pPr>
              <w:rPr>
                <w:rFonts w:ascii="PT Sans" w:hAnsi="PT Sans" w:cs="Gill Sans MT"/>
              </w:rPr>
            </w:pPr>
            <w:r w:rsidRPr="00B90657">
              <w:rPr>
                <w:rFonts w:ascii="PT Sans" w:hAnsi="PT Sans"/>
              </w:rPr>
              <w:t xml:space="preserve">Previous experience of co-ordinating and delivering </w:t>
            </w:r>
            <w:r w:rsidR="00D9520E" w:rsidRPr="00B90657">
              <w:rPr>
                <w:rFonts w:ascii="PT Sans" w:hAnsi="PT Sans"/>
              </w:rPr>
              <w:t>events</w:t>
            </w:r>
            <w:r w:rsidR="009D6832" w:rsidRPr="00B90657">
              <w:rPr>
                <w:rFonts w:ascii="PT Sans" w:hAnsi="PT Sans"/>
              </w:rPr>
              <w:t>/activities</w:t>
            </w:r>
          </w:p>
        </w:tc>
        <w:tc>
          <w:tcPr>
            <w:tcW w:w="1281" w:type="dxa"/>
            <w:tcBorders>
              <w:top w:val="single" w:sz="4" w:space="0" w:color="auto"/>
              <w:left w:val="single" w:sz="4" w:space="0" w:color="auto"/>
              <w:bottom w:val="single" w:sz="4" w:space="0" w:color="auto"/>
              <w:right w:val="single" w:sz="4" w:space="0" w:color="auto"/>
            </w:tcBorders>
          </w:tcPr>
          <w:p w:rsidR="00AB36D2" w:rsidRPr="00B90657" w:rsidRDefault="00500C98">
            <w:pPr>
              <w:jc w:val="center"/>
              <w:rPr>
                <w:rFonts w:ascii="PT Sans" w:hAnsi="PT Sans" w:cs="Gill Sans MT"/>
              </w:rPr>
            </w:pPr>
            <w:r w:rsidRPr="00B90657">
              <w:rPr>
                <w:rFonts w:ascii="PT Sans" w:hAnsi="PT Sans" w:cs="Gill Sans MT"/>
              </w:rPr>
              <w:t>D</w:t>
            </w:r>
          </w:p>
        </w:tc>
        <w:tc>
          <w:tcPr>
            <w:tcW w:w="137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t>Application Form/Interview</w:t>
            </w:r>
          </w:p>
        </w:tc>
      </w:tr>
      <w:tr w:rsidR="00AB36D2" w:rsidRPr="00B90657" w:rsidTr="00034940">
        <w:tc>
          <w:tcPr>
            <w:tcW w:w="4231" w:type="dxa"/>
            <w:tcBorders>
              <w:top w:val="single" w:sz="4" w:space="0" w:color="auto"/>
              <w:left w:val="single" w:sz="4" w:space="0" w:color="auto"/>
              <w:bottom w:val="single" w:sz="4" w:space="0" w:color="auto"/>
              <w:right w:val="single" w:sz="4" w:space="0" w:color="auto"/>
            </w:tcBorders>
          </w:tcPr>
          <w:p w:rsidR="00AB36D2" w:rsidRPr="00B90657" w:rsidRDefault="00034940">
            <w:pPr>
              <w:rPr>
                <w:rFonts w:ascii="PT Sans" w:hAnsi="PT Sans" w:cs="Gill Sans MT"/>
              </w:rPr>
            </w:pPr>
            <w:r w:rsidRPr="00B90657">
              <w:rPr>
                <w:rFonts w:ascii="PT Sans" w:hAnsi="PT Sans" w:cs="Gill Sans MT"/>
              </w:rPr>
              <w:t>A self-</w:t>
            </w:r>
            <w:r w:rsidR="00AB36D2" w:rsidRPr="00B90657">
              <w:rPr>
                <w:rFonts w:ascii="PT Sans" w:hAnsi="PT Sans" w:cs="Gill Sans MT"/>
              </w:rPr>
              <w:t>motivator and team player with good oral and written communication skills</w:t>
            </w:r>
          </w:p>
        </w:tc>
        <w:tc>
          <w:tcPr>
            <w:tcW w:w="128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t>Application Form/Interview</w:t>
            </w:r>
          </w:p>
        </w:tc>
      </w:tr>
      <w:tr w:rsidR="00AC1151" w:rsidRPr="00B90657" w:rsidTr="00034940">
        <w:tc>
          <w:tcPr>
            <w:tcW w:w="4231" w:type="dxa"/>
            <w:tcBorders>
              <w:top w:val="single" w:sz="4" w:space="0" w:color="auto"/>
              <w:left w:val="single" w:sz="4" w:space="0" w:color="auto"/>
              <w:bottom w:val="single" w:sz="4" w:space="0" w:color="auto"/>
              <w:right w:val="single" w:sz="4" w:space="0" w:color="auto"/>
            </w:tcBorders>
          </w:tcPr>
          <w:p w:rsidR="00AC1151" w:rsidRPr="00B90657" w:rsidRDefault="00F711BE" w:rsidP="00F711BE">
            <w:pPr>
              <w:rPr>
                <w:rFonts w:ascii="PT Sans" w:hAnsi="PT Sans" w:cs="Gill Sans MT"/>
              </w:rPr>
            </w:pPr>
            <w:r>
              <w:rPr>
                <w:rFonts w:ascii="PT Sans" w:hAnsi="PT Sans" w:cs="Gill Sans MT"/>
              </w:rPr>
              <w:t>Willing to work remotely</w:t>
            </w:r>
          </w:p>
        </w:tc>
        <w:tc>
          <w:tcPr>
            <w:tcW w:w="1281" w:type="dxa"/>
            <w:tcBorders>
              <w:top w:val="single" w:sz="4" w:space="0" w:color="auto"/>
              <w:left w:val="single" w:sz="4" w:space="0" w:color="auto"/>
              <w:bottom w:val="single" w:sz="4" w:space="0" w:color="auto"/>
              <w:right w:val="single" w:sz="4" w:space="0" w:color="auto"/>
            </w:tcBorders>
          </w:tcPr>
          <w:p w:rsidR="00AC1151" w:rsidRPr="00B90657" w:rsidRDefault="00F711BE">
            <w:pPr>
              <w:jc w:val="center"/>
              <w:rPr>
                <w:rFonts w:ascii="PT Sans" w:hAnsi="PT Sans" w:cs="Gill Sans MT"/>
              </w:rPr>
            </w:pPr>
            <w:r>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AC1151" w:rsidRPr="00B90657" w:rsidRDefault="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AC1151" w:rsidRPr="00B90657" w:rsidRDefault="00F711BE">
            <w:pPr>
              <w:jc w:val="center"/>
              <w:rPr>
                <w:rFonts w:ascii="PT Sans" w:hAnsi="PT Sans" w:cs="Gill Sans MT"/>
              </w:rPr>
            </w:pPr>
            <w:r w:rsidRPr="00B90657">
              <w:rPr>
                <w:rFonts w:ascii="PT Sans" w:hAnsi="PT Sans" w:cs="Gill Sans MT"/>
              </w:rPr>
              <w:t>Application Form/Interview</w:t>
            </w:r>
          </w:p>
        </w:tc>
      </w:tr>
      <w:tr w:rsidR="00AB36D2" w:rsidRPr="00B90657" w:rsidTr="00034940">
        <w:tc>
          <w:tcPr>
            <w:tcW w:w="4231" w:type="dxa"/>
            <w:tcBorders>
              <w:top w:val="single" w:sz="4" w:space="0" w:color="auto"/>
              <w:left w:val="single" w:sz="4" w:space="0" w:color="auto"/>
              <w:bottom w:val="single" w:sz="4" w:space="0" w:color="auto"/>
              <w:right w:val="single" w:sz="4" w:space="0" w:color="auto"/>
            </w:tcBorders>
          </w:tcPr>
          <w:p w:rsidR="00AB36D2" w:rsidRPr="00B90657" w:rsidRDefault="00AB36D2" w:rsidP="009D6832">
            <w:pPr>
              <w:rPr>
                <w:rFonts w:ascii="PT Sans" w:hAnsi="PT Sans" w:cs="Gill Sans MT"/>
              </w:rPr>
            </w:pPr>
            <w:r w:rsidRPr="00B90657">
              <w:rPr>
                <w:rFonts w:ascii="PT Sans" w:hAnsi="PT Sans" w:cs="Gill Sans MT"/>
              </w:rPr>
              <w:t xml:space="preserve">Ability to work effectively </w:t>
            </w:r>
            <w:r w:rsidR="009D6832" w:rsidRPr="00B90657">
              <w:rPr>
                <w:rFonts w:ascii="PT Sans" w:hAnsi="PT Sans" w:cs="Gill Sans MT"/>
              </w:rPr>
              <w:t>and flexibly</w:t>
            </w:r>
          </w:p>
        </w:tc>
        <w:tc>
          <w:tcPr>
            <w:tcW w:w="128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t>Application Form/Interview</w:t>
            </w:r>
          </w:p>
        </w:tc>
      </w:tr>
      <w:tr w:rsidR="00AB36D2" w:rsidRPr="00B90657" w:rsidTr="00034940">
        <w:tc>
          <w:tcPr>
            <w:tcW w:w="4231" w:type="dxa"/>
            <w:tcBorders>
              <w:top w:val="single" w:sz="4" w:space="0" w:color="auto"/>
              <w:left w:val="single" w:sz="4" w:space="0" w:color="auto"/>
              <w:bottom w:val="single" w:sz="4" w:space="0" w:color="auto"/>
              <w:right w:val="single" w:sz="4" w:space="0" w:color="auto"/>
            </w:tcBorders>
          </w:tcPr>
          <w:p w:rsidR="00AB36D2" w:rsidRPr="00B90657" w:rsidRDefault="00AB36D2">
            <w:pPr>
              <w:rPr>
                <w:rFonts w:ascii="PT Sans" w:hAnsi="PT Sans" w:cs="Gill Sans MT"/>
              </w:rPr>
            </w:pPr>
            <w:r w:rsidRPr="00B90657">
              <w:rPr>
                <w:rFonts w:ascii="PT Sans" w:hAnsi="PT Sans" w:cs="Gill Sans MT"/>
              </w:rPr>
              <w:t>Excellent attention to detail</w:t>
            </w:r>
          </w:p>
        </w:tc>
        <w:tc>
          <w:tcPr>
            <w:tcW w:w="128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AB36D2" w:rsidRPr="00B90657" w:rsidRDefault="00AB36D2">
            <w:pPr>
              <w:jc w:val="center"/>
              <w:rPr>
                <w:rFonts w:ascii="PT Sans" w:hAnsi="PT Sans" w:cs="Gill Sans MT"/>
              </w:rPr>
            </w:pPr>
            <w:r w:rsidRPr="00B90657">
              <w:rPr>
                <w:rFonts w:ascii="PT Sans" w:hAnsi="PT Sans" w:cs="Gill Sans MT"/>
              </w:rPr>
              <w:t>Application Form/Interview</w:t>
            </w:r>
          </w:p>
        </w:tc>
      </w:tr>
      <w:tr w:rsidR="00F711BE" w:rsidRPr="00B90657" w:rsidTr="00034940">
        <w:tc>
          <w:tcPr>
            <w:tcW w:w="423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rPr>
                <w:rFonts w:ascii="PT Sans" w:hAnsi="PT Sans" w:cs="Gill Sans MT"/>
              </w:rPr>
            </w:pPr>
            <w:r>
              <w:rPr>
                <w:rFonts w:ascii="PT Sans" w:hAnsi="PT Sans" w:cs="Gill Sans MT"/>
              </w:rPr>
              <w:t>Experienced in quantitative and qualitative evidence collection for outcome and funding purposes</w:t>
            </w:r>
          </w:p>
        </w:tc>
        <w:tc>
          <w:tcPr>
            <w:tcW w:w="128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Application Form/Interview</w:t>
            </w:r>
          </w:p>
        </w:tc>
      </w:tr>
      <w:tr w:rsidR="00F711BE" w:rsidRPr="00B90657" w:rsidTr="00034940">
        <w:tc>
          <w:tcPr>
            <w:tcW w:w="423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rPr>
                <w:rFonts w:ascii="PT Sans" w:hAnsi="PT Sans" w:cs="Gill Sans MT"/>
              </w:rPr>
            </w:pPr>
            <w:r w:rsidRPr="00B90657">
              <w:rPr>
                <w:rFonts w:ascii="PT Sans" w:hAnsi="PT Sans" w:cs="Gill Sans MT"/>
              </w:rPr>
              <w:t>ICT ability: Word, Excel, database use etc.</w:t>
            </w:r>
          </w:p>
        </w:tc>
        <w:tc>
          <w:tcPr>
            <w:tcW w:w="128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Application Form</w:t>
            </w:r>
          </w:p>
        </w:tc>
      </w:tr>
      <w:tr w:rsidR="00F711BE" w:rsidRPr="00B90657" w:rsidTr="00034940">
        <w:tc>
          <w:tcPr>
            <w:tcW w:w="423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rPr>
                <w:rFonts w:ascii="PT Sans" w:hAnsi="PT Sans"/>
              </w:rPr>
            </w:pPr>
            <w:r w:rsidRPr="00B90657">
              <w:rPr>
                <w:rFonts w:ascii="PT Sans" w:hAnsi="PT Sans" w:cs="Gill Sans MT"/>
              </w:rPr>
              <w:t>A knowledge and commitment to Health &amp; Safety issues in the workplace</w:t>
            </w:r>
          </w:p>
        </w:tc>
        <w:tc>
          <w:tcPr>
            <w:tcW w:w="128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Application Form/Interview</w:t>
            </w:r>
          </w:p>
        </w:tc>
      </w:tr>
      <w:tr w:rsidR="00F711BE" w:rsidRPr="00B90657" w:rsidTr="00034940">
        <w:tc>
          <w:tcPr>
            <w:tcW w:w="423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rPr>
                <w:rFonts w:ascii="PT Sans" w:hAnsi="PT Sans"/>
              </w:rPr>
            </w:pPr>
            <w:r w:rsidRPr="00B90657">
              <w:rPr>
                <w:rFonts w:ascii="PT Sans" w:hAnsi="PT Sans" w:cs="Gill Sans MT"/>
              </w:rPr>
              <w:t>A commitment to Equal Opportunities in all work places</w:t>
            </w:r>
          </w:p>
        </w:tc>
        <w:tc>
          <w:tcPr>
            <w:tcW w:w="128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Application Form/Interview</w:t>
            </w:r>
          </w:p>
        </w:tc>
      </w:tr>
      <w:tr w:rsidR="00F711BE" w:rsidRPr="00B90657" w:rsidTr="00034940">
        <w:tc>
          <w:tcPr>
            <w:tcW w:w="423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rPr>
                <w:rFonts w:ascii="PT Sans" w:hAnsi="PT Sans"/>
              </w:rPr>
            </w:pPr>
            <w:r w:rsidRPr="00B90657">
              <w:rPr>
                <w:rFonts w:ascii="PT Sans" w:hAnsi="PT Sans" w:cs="Gill Sans MT"/>
              </w:rPr>
              <w:t xml:space="preserve">A commitment to </w:t>
            </w:r>
            <w:r>
              <w:rPr>
                <w:rFonts w:ascii="PT Sans" w:hAnsi="PT Sans" w:cs="Gill Sans MT"/>
              </w:rPr>
              <w:t>Data Protection</w:t>
            </w:r>
            <w:r w:rsidRPr="00B90657">
              <w:rPr>
                <w:rFonts w:ascii="PT Sans" w:hAnsi="PT Sans" w:cs="Gill Sans MT"/>
              </w:rPr>
              <w:t xml:space="preserve"> in all work places</w:t>
            </w:r>
          </w:p>
        </w:tc>
        <w:tc>
          <w:tcPr>
            <w:tcW w:w="128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Application Form/Interview</w:t>
            </w:r>
          </w:p>
        </w:tc>
      </w:tr>
      <w:tr w:rsidR="00F711BE" w:rsidRPr="00B90657" w:rsidTr="00034940">
        <w:tc>
          <w:tcPr>
            <w:tcW w:w="423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rPr>
                <w:rFonts w:ascii="PT Sans" w:hAnsi="PT Sans"/>
              </w:rPr>
            </w:pPr>
            <w:r w:rsidRPr="00B90657">
              <w:rPr>
                <w:rFonts w:ascii="PT Sans" w:hAnsi="PT Sans" w:cs="Gill Sans MT"/>
              </w:rPr>
              <w:t>Positive, enthusiastic and dynamic approach</w:t>
            </w:r>
          </w:p>
        </w:tc>
        <w:tc>
          <w:tcPr>
            <w:tcW w:w="128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D</w:t>
            </w:r>
          </w:p>
        </w:tc>
        <w:tc>
          <w:tcPr>
            <w:tcW w:w="137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Application Form/Interview</w:t>
            </w:r>
          </w:p>
        </w:tc>
      </w:tr>
      <w:tr w:rsidR="00F711BE" w:rsidRPr="00B90657" w:rsidTr="00034940">
        <w:tc>
          <w:tcPr>
            <w:tcW w:w="423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rPr>
                <w:rFonts w:ascii="PT Sans" w:hAnsi="PT Sans" w:cs="Gill Sans MT"/>
              </w:rPr>
            </w:pPr>
            <w:r w:rsidRPr="00B90657">
              <w:rPr>
                <w:rFonts w:ascii="PT Sans" w:hAnsi="PT Sans"/>
              </w:rPr>
              <w:t>Full driving licence and access to a car</w:t>
            </w:r>
          </w:p>
        </w:tc>
        <w:tc>
          <w:tcPr>
            <w:tcW w:w="128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D</w:t>
            </w:r>
          </w:p>
        </w:tc>
        <w:tc>
          <w:tcPr>
            <w:tcW w:w="137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Application Form</w:t>
            </w:r>
          </w:p>
        </w:tc>
      </w:tr>
      <w:tr w:rsidR="00F711BE" w:rsidRPr="00B90657" w:rsidTr="00034940">
        <w:tc>
          <w:tcPr>
            <w:tcW w:w="423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rPr>
                <w:rFonts w:ascii="PT Sans" w:hAnsi="PT Sans" w:cs="Gill Sans MT"/>
              </w:rPr>
            </w:pPr>
            <w:r w:rsidRPr="00B90657">
              <w:rPr>
                <w:rFonts w:ascii="PT Sans" w:hAnsi="PT Sans" w:cs="Gill Sans MT"/>
              </w:rPr>
              <w:t>Local geographical knowledge of project area</w:t>
            </w:r>
          </w:p>
        </w:tc>
        <w:tc>
          <w:tcPr>
            <w:tcW w:w="128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Application Form/Interview</w:t>
            </w:r>
          </w:p>
        </w:tc>
      </w:tr>
      <w:tr w:rsidR="00F711BE" w:rsidRPr="00B90657" w:rsidTr="00034940">
        <w:tc>
          <w:tcPr>
            <w:tcW w:w="423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rPr>
                <w:rFonts w:ascii="PT Sans" w:hAnsi="PT Sans" w:cs="Gill Sans MT"/>
              </w:rPr>
            </w:pPr>
            <w:r w:rsidRPr="00B90657">
              <w:rPr>
                <w:rFonts w:ascii="PT Sans" w:hAnsi="PT Sans" w:cs="Gill Sans MT"/>
              </w:rPr>
              <w:t xml:space="preserve">Understanding of issues related to food growing, local food systems and sustainable development in </w:t>
            </w:r>
            <w:r>
              <w:rPr>
                <w:rFonts w:ascii="PT Sans" w:hAnsi="PT Sans" w:cs="Gill Sans MT"/>
              </w:rPr>
              <w:t>Norfolk</w:t>
            </w:r>
          </w:p>
        </w:tc>
        <w:tc>
          <w:tcPr>
            <w:tcW w:w="128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D</w:t>
            </w:r>
          </w:p>
        </w:tc>
        <w:tc>
          <w:tcPr>
            <w:tcW w:w="137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Application Form/Interview</w:t>
            </w:r>
          </w:p>
        </w:tc>
      </w:tr>
      <w:tr w:rsidR="00F711BE" w:rsidRPr="00B90657" w:rsidTr="00034940">
        <w:tc>
          <w:tcPr>
            <w:tcW w:w="423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rPr>
                <w:rFonts w:ascii="PT Sans" w:hAnsi="PT Sans" w:cs="Gill Sans MT"/>
              </w:rPr>
            </w:pPr>
            <w:r w:rsidRPr="00B90657">
              <w:rPr>
                <w:rFonts w:ascii="PT Sans" w:hAnsi="PT Sans" w:cs="Gill Sans MT"/>
              </w:rPr>
              <w:t xml:space="preserve">Understanding of issues related to </w:t>
            </w:r>
            <w:r>
              <w:rPr>
                <w:rFonts w:ascii="PT Sans" w:hAnsi="PT Sans" w:cs="Gill Sans MT"/>
              </w:rPr>
              <w:t>working in communities especially with vulnerable/hard to reach groups.</w:t>
            </w:r>
          </w:p>
        </w:tc>
        <w:tc>
          <w:tcPr>
            <w:tcW w:w="128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Pr>
                <w:rFonts w:ascii="PT Sans" w:hAnsi="PT Sans" w:cs="Gill Sans MT"/>
              </w:rPr>
              <w:t>E</w:t>
            </w:r>
          </w:p>
        </w:tc>
        <w:tc>
          <w:tcPr>
            <w:tcW w:w="137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Application Form/Interview</w:t>
            </w:r>
          </w:p>
        </w:tc>
      </w:tr>
      <w:tr w:rsidR="00F711BE" w:rsidRPr="00B90657" w:rsidTr="00034940">
        <w:tc>
          <w:tcPr>
            <w:tcW w:w="423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rPr>
                <w:rFonts w:ascii="PT Sans" w:hAnsi="PT Sans" w:cs="Gill Sans MT"/>
              </w:rPr>
            </w:pPr>
            <w:r w:rsidRPr="00B90657">
              <w:rPr>
                <w:rFonts w:ascii="PT Sans" w:hAnsi="PT Sans" w:cs="Gill Sans MT"/>
              </w:rPr>
              <w:t>Interest in the aims and purpose of Garden Organic</w:t>
            </w:r>
          </w:p>
        </w:tc>
        <w:tc>
          <w:tcPr>
            <w:tcW w:w="128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D</w:t>
            </w:r>
          </w:p>
        </w:tc>
        <w:tc>
          <w:tcPr>
            <w:tcW w:w="1371"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sym w:font="Wingdings" w:char="F0FC"/>
            </w:r>
          </w:p>
        </w:tc>
        <w:tc>
          <w:tcPr>
            <w:tcW w:w="3187" w:type="dxa"/>
            <w:tcBorders>
              <w:top w:val="single" w:sz="4" w:space="0" w:color="auto"/>
              <w:left w:val="single" w:sz="4" w:space="0" w:color="auto"/>
              <w:bottom w:val="single" w:sz="4" w:space="0" w:color="auto"/>
              <w:right w:val="single" w:sz="4" w:space="0" w:color="auto"/>
            </w:tcBorders>
          </w:tcPr>
          <w:p w:rsidR="00F711BE" w:rsidRPr="00B90657" w:rsidRDefault="00F711BE" w:rsidP="00F711BE">
            <w:pPr>
              <w:jc w:val="center"/>
              <w:rPr>
                <w:rFonts w:ascii="PT Sans" w:hAnsi="PT Sans" w:cs="Gill Sans MT"/>
              </w:rPr>
            </w:pPr>
            <w:r w:rsidRPr="00B90657">
              <w:rPr>
                <w:rFonts w:ascii="PT Sans" w:hAnsi="PT Sans" w:cs="Gill Sans MT"/>
              </w:rPr>
              <w:t>Application Form/Interview</w:t>
            </w:r>
          </w:p>
        </w:tc>
      </w:tr>
    </w:tbl>
    <w:p w:rsidR="00AB36D2" w:rsidRPr="00B90657" w:rsidRDefault="00AB36D2">
      <w:pPr>
        <w:rPr>
          <w:rFonts w:ascii="PT Sans" w:hAnsi="PT Sans"/>
          <w:lang w:eastAsia="en-GB"/>
        </w:rPr>
      </w:pPr>
    </w:p>
    <w:p w:rsidR="00AB36D2" w:rsidRPr="00B90657" w:rsidRDefault="00AB36D2">
      <w:pPr>
        <w:rPr>
          <w:rFonts w:ascii="PT Sans" w:hAnsi="PT Sans"/>
        </w:rPr>
      </w:pPr>
    </w:p>
    <w:p w:rsidR="00AB36D2" w:rsidRPr="00B90657" w:rsidRDefault="00AB36D2">
      <w:pPr>
        <w:rPr>
          <w:rFonts w:ascii="PT Sans" w:hAnsi="PT Sans"/>
        </w:rPr>
      </w:pPr>
    </w:p>
    <w:sectPr w:rsidR="00AB36D2" w:rsidRPr="00B90657">
      <w:pgSz w:w="11906" w:h="16838"/>
      <w:pgMar w:top="851" w:right="924" w:bottom="851" w:left="90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PT Sans">
    <w:panose1 w:val="020B0503020203020204"/>
    <w:charset w:val="00"/>
    <w:family w:val="swiss"/>
    <w:pitch w:val="variable"/>
    <w:sig w:usb0="A00002EF" w:usb1="5000204B" w:usb2="00000000" w:usb3="00000000" w:csb0="00000097" w:csb1="00000000"/>
  </w:font>
  <w:font w:name="Cambo">
    <w:altName w:val="Times New Roman"/>
    <w:charset w:val="00"/>
    <w:family w:val="auto"/>
    <w:pitch w:val="variable"/>
    <w:sig w:usb0="00000001" w:usb1="10000002"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A0B67"/>
    <w:multiLevelType w:val="hybridMultilevel"/>
    <w:tmpl w:val="58DE9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A3A61"/>
    <w:multiLevelType w:val="hybridMultilevel"/>
    <w:tmpl w:val="A8FEC478"/>
    <w:lvl w:ilvl="0" w:tplc="FFFFFFFF">
      <w:start w:val="1"/>
      <w:numFmt w:val="bullet"/>
      <w:lvlText w:val=""/>
      <w:lvlJc w:val="left"/>
      <w:pPr>
        <w:tabs>
          <w:tab w:val="num" w:pos="1440"/>
        </w:tabs>
        <w:ind w:left="1440" w:hanging="363"/>
      </w:pPr>
      <w:rPr>
        <w:rFonts w:ascii="Symbol" w:hAnsi="Symbol"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FEC258C"/>
    <w:multiLevelType w:val="hybridMultilevel"/>
    <w:tmpl w:val="4D9CE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CC393E"/>
    <w:multiLevelType w:val="hybridMultilevel"/>
    <w:tmpl w:val="F760C6BC"/>
    <w:lvl w:ilvl="0" w:tplc="04090001">
      <w:start w:val="1"/>
      <w:numFmt w:val="bullet"/>
      <w:lvlText w:val=""/>
      <w:lvlJc w:val="left"/>
      <w:pPr>
        <w:tabs>
          <w:tab w:val="num" w:pos="720"/>
        </w:tabs>
        <w:ind w:left="720" w:hanging="360"/>
      </w:pPr>
      <w:rPr>
        <w:rFonts w:ascii="Symbol" w:hAnsi="Symbol" w:cs="Times New Roman" w:hint="default"/>
      </w:rPr>
    </w:lvl>
    <w:lvl w:ilvl="1" w:tplc="04090001">
      <w:start w:val="1"/>
      <w:numFmt w:val="bullet"/>
      <w:lvlText w:val=""/>
      <w:lvlJc w:val="left"/>
      <w:pPr>
        <w:tabs>
          <w:tab w:val="num" w:pos="1440"/>
        </w:tabs>
        <w:ind w:left="1440" w:hanging="360"/>
      </w:pPr>
      <w:rPr>
        <w:rFonts w:ascii="Symbol" w:hAnsi="Symbol" w:cs="Times New Roman"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47DB6E38"/>
    <w:multiLevelType w:val="hybridMultilevel"/>
    <w:tmpl w:val="4D9CE4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59"/>
    <w:rsid w:val="00034940"/>
    <w:rsid w:val="000A2EAE"/>
    <w:rsid w:val="000E1503"/>
    <w:rsid w:val="0012606A"/>
    <w:rsid w:val="00150659"/>
    <w:rsid w:val="001E6451"/>
    <w:rsid w:val="002633D9"/>
    <w:rsid w:val="003408E0"/>
    <w:rsid w:val="003D797B"/>
    <w:rsid w:val="004C7C7E"/>
    <w:rsid w:val="00500C98"/>
    <w:rsid w:val="005655CE"/>
    <w:rsid w:val="005D47A7"/>
    <w:rsid w:val="006524B3"/>
    <w:rsid w:val="00675488"/>
    <w:rsid w:val="006B212F"/>
    <w:rsid w:val="00716E80"/>
    <w:rsid w:val="007D473E"/>
    <w:rsid w:val="0089460A"/>
    <w:rsid w:val="008B5484"/>
    <w:rsid w:val="0091331B"/>
    <w:rsid w:val="009B47DC"/>
    <w:rsid w:val="009D6832"/>
    <w:rsid w:val="00AB36D2"/>
    <w:rsid w:val="00AC1151"/>
    <w:rsid w:val="00B815B9"/>
    <w:rsid w:val="00B90657"/>
    <w:rsid w:val="00BC5623"/>
    <w:rsid w:val="00BD40F6"/>
    <w:rsid w:val="00BF3F81"/>
    <w:rsid w:val="00D43BB4"/>
    <w:rsid w:val="00D9520E"/>
    <w:rsid w:val="00EE6D41"/>
    <w:rsid w:val="00F55780"/>
    <w:rsid w:val="00F65AB6"/>
    <w:rsid w:val="00F711BE"/>
    <w:rsid w:val="00F77F97"/>
    <w:rsid w:val="00FA2423"/>
    <w:rsid w:val="00FA743B"/>
    <w:rsid w:val="00FE2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EF174E-60A5-4746-985C-7D5E6C3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7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CAEA1359</Template>
  <TotalTime>178</TotalTime>
  <Pages>3</Pages>
  <Words>573</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Garden Organic</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Sally Gardner</dc:creator>
  <cp:lastModifiedBy>Sally Gardner</cp:lastModifiedBy>
  <cp:revision>10</cp:revision>
  <cp:lastPrinted>2009-06-29T15:06:00Z</cp:lastPrinted>
  <dcterms:created xsi:type="dcterms:W3CDTF">2017-12-20T14:39:00Z</dcterms:created>
  <dcterms:modified xsi:type="dcterms:W3CDTF">2018-01-02T12:45:00Z</dcterms:modified>
</cp:coreProperties>
</file>